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5D1" w:rsidRDefault="003E65D1" w:rsidP="003E65D1">
      <w:pPr>
        <w:spacing w:line="360" w:lineRule="auto"/>
        <w:ind w:firstLine="284"/>
        <w:jc w:val="center"/>
        <w:rPr>
          <w:sz w:val="28"/>
          <w:szCs w:val="28"/>
        </w:rPr>
      </w:pPr>
      <w:r>
        <w:rPr>
          <w:sz w:val="28"/>
          <w:szCs w:val="28"/>
        </w:rPr>
        <w:t xml:space="preserve">Муниципальный этап Всероссийского конкурса </w:t>
      </w:r>
    </w:p>
    <w:p w:rsidR="003E65D1" w:rsidRDefault="003E65D1" w:rsidP="003E65D1">
      <w:pPr>
        <w:spacing w:line="360" w:lineRule="auto"/>
        <w:ind w:firstLine="284"/>
        <w:jc w:val="center"/>
        <w:rPr>
          <w:sz w:val="28"/>
          <w:szCs w:val="28"/>
        </w:rPr>
      </w:pPr>
      <w:r>
        <w:rPr>
          <w:sz w:val="28"/>
          <w:szCs w:val="28"/>
        </w:rPr>
        <w:t>«Учитель года России – 2019»</w:t>
      </w:r>
    </w:p>
    <w:p w:rsidR="003E65D1" w:rsidRDefault="003E65D1" w:rsidP="003E65D1">
      <w:pPr>
        <w:spacing w:line="360" w:lineRule="auto"/>
        <w:ind w:firstLine="284"/>
        <w:jc w:val="both"/>
        <w:rPr>
          <w:b/>
          <w:sz w:val="28"/>
          <w:szCs w:val="28"/>
        </w:rPr>
      </w:pPr>
    </w:p>
    <w:p w:rsidR="003E65D1" w:rsidRDefault="003E65D1" w:rsidP="003E65D1">
      <w:pPr>
        <w:spacing w:line="360" w:lineRule="auto"/>
        <w:ind w:firstLine="284"/>
        <w:jc w:val="both"/>
        <w:rPr>
          <w:b/>
          <w:sz w:val="28"/>
          <w:szCs w:val="28"/>
        </w:rPr>
      </w:pPr>
    </w:p>
    <w:p w:rsidR="003E65D1" w:rsidRDefault="003E65D1" w:rsidP="003E65D1">
      <w:pPr>
        <w:spacing w:line="360" w:lineRule="auto"/>
        <w:ind w:firstLine="284"/>
        <w:jc w:val="both"/>
        <w:rPr>
          <w:b/>
          <w:sz w:val="28"/>
          <w:szCs w:val="28"/>
        </w:rPr>
      </w:pPr>
    </w:p>
    <w:p w:rsidR="003E65D1" w:rsidRDefault="003E65D1" w:rsidP="003E65D1">
      <w:pPr>
        <w:spacing w:line="360" w:lineRule="auto"/>
        <w:ind w:firstLine="284"/>
        <w:jc w:val="both"/>
        <w:rPr>
          <w:b/>
          <w:sz w:val="28"/>
          <w:szCs w:val="28"/>
        </w:rPr>
      </w:pPr>
    </w:p>
    <w:p w:rsidR="003E65D1" w:rsidRDefault="003E65D1" w:rsidP="003E65D1">
      <w:pPr>
        <w:spacing w:line="360" w:lineRule="auto"/>
        <w:ind w:firstLine="284"/>
        <w:jc w:val="both"/>
        <w:rPr>
          <w:b/>
          <w:sz w:val="28"/>
          <w:szCs w:val="28"/>
        </w:rPr>
      </w:pPr>
    </w:p>
    <w:p w:rsidR="003E65D1" w:rsidRDefault="003E65D1" w:rsidP="003E65D1">
      <w:pPr>
        <w:spacing w:line="360" w:lineRule="auto"/>
        <w:ind w:firstLine="284"/>
        <w:jc w:val="both"/>
        <w:rPr>
          <w:b/>
          <w:sz w:val="28"/>
          <w:szCs w:val="28"/>
        </w:rPr>
      </w:pPr>
    </w:p>
    <w:p w:rsidR="003E65D1" w:rsidRDefault="003E65D1" w:rsidP="003E65D1">
      <w:pPr>
        <w:spacing w:line="360" w:lineRule="auto"/>
        <w:ind w:firstLine="284"/>
        <w:jc w:val="both"/>
        <w:rPr>
          <w:b/>
          <w:sz w:val="28"/>
          <w:szCs w:val="28"/>
        </w:rPr>
      </w:pPr>
    </w:p>
    <w:p w:rsidR="003E65D1" w:rsidRDefault="003E65D1" w:rsidP="003E65D1">
      <w:pPr>
        <w:spacing w:line="360" w:lineRule="auto"/>
        <w:ind w:firstLine="284"/>
        <w:jc w:val="both"/>
        <w:rPr>
          <w:b/>
          <w:sz w:val="28"/>
          <w:szCs w:val="28"/>
        </w:rPr>
      </w:pPr>
    </w:p>
    <w:p w:rsidR="003E65D1" w:rsidRDefault="003E65D1" w:rsidP="003E65D1">
      <w:pPr>
        <w:spacing w:line="360" w:lineRule="auto"/>
        <w:ind w:firstLine="284"/>
        <w:jc w:val="both"/>
        <w:rPr>
          <w:b/>
          <w:sz w:val="28"/>
          <w:szCs w:val="28"/>
        </w:rPr>
      </w:pPr>
    </w:p>
    <w:p w:rsidR="003E65D1" w:rsidRPr="003E65D1" w:rsidRDefault="003E65D1" w:rsidP="003E65D1">
      <w:pPr>
        <w:tabs>
          <w:tab w:val="left" w:pos="0"/>
        </w:tabs>
        <w:spacing w:line="360" w:lineRule="auto"/>
        <w:jc w:val="center"/>
        <w:rPr>
          <w:b/>
          <w:sz w:val="36"/>
          <w:szCs w:val="28"/>
        </w:rPr>
      </w:pPr>
      <w:r w:rsidRPr="003E65D1">
        <w:rPr>
          <w:b/>
          <w:sz w:val="36"/>
          <w:szCs w:val="28"/>
        </w:rPr>
        <w:t xml:space="preserve">Формирование коммуникативной компетенции на уроках английского языка через развитие умений </w:t>
      </w:r>
      <w:proofErr w:type="spellStart"/>
      <w:r w:rsidRPr="003E65D1">
        <w:rPr>
          <w:b/>
          <w:sz w:val="36"/>
          <w:szCs w:val="28"/>
        </w:rPr>
        <w:t>аудирования</w:t>
      </w:r>
      <w:proofErr w:type="spellEnd"/>
    </w:p>
    <w:p w:rsidR="003E65D1" w:rsidRDefault="003E65D1" w:rsidP="003E65D1">
      <w:pPr>
        <w:spacing w:line="360" w:lineRule="auto"/>
        <w:ind w:firstLine="284"/>
        <w:jc w:val="both"/>
        <w:rPr>
          <w:b/>
          <w:sz w:val="28"/>
          <w:szCs w:val="28"/>
        </w:rPr>
      </w:pPr>
    </w:p>
    <w:p w:rsidR="003E65D1" w:rsidRDefault="003E65D1" w:rsidP="003E65D1">
      <w:pPr>
        <w:spacing w:line="360" w:lineRule="auto"/>
        <w:ind w:firstLine="284"/>
        <w:jc w:val="both"/>
        <w:rPr>
          <w:b/>
          <w:sz w:val="28"/>
          <w:szCs w:val="28"/>
        </w:rPr>
      </w:pPr>
    </w:p>
    <w:p w:rsidR="003E65D1" w:rsidRDefault="003E65D1" w:rsidP="003E65D1">
      <w:pPr>
        <w:spacing w:line="360" w:lineRule="auto"/>
        <w:ind w:firstLine="284"/>
        <w:jc w:val="both"/>
        <w:rPr>
          <w:b/>
          <w:sz w:val="28"/>
          <w:szCs w:val="28"/>
        </w:rPr>
      </w:pPr>
    </w:p>
    <w:p w:rsidR="003E65D1" w:rsidRDefault="003E65D1" w:rsidP="003E65D1">
      <w:pPr>
        <w:spacing w:line="360" w:lineRule="auto"/>
        <w:ind w:firstLine="284"/>
        <w:jc w:val="both"/>
        <w:rPr>
          <w:b/>
          <w:sz w:val="28"/>
          <w:szCs w:val="28"/>
        </w:rPr>
      </w:pPr>
    </w:p>
    <w:p w:rsidR="003E65D1" w:rsidRDefault="003E65D1" w:rsidP="003E65D1">
      <w:pPr>
        <w:spacing w:line="360" w:lineRule="auto"/>
        <w:ind w:firstLine="284"/>
        <w:jc w:val="both"/>
        <w:rPr>
          <w:b/>
          <w:sz w:val="28"/>
          <w:szCs w:val="28"/>
        </w:rPr>
      </w:pPr>
    </w:p>
    <w:p w:rsidR="003E65D1" w:rsidRDefault="003E65D1" w:rsidP="003E65D1">
      <w:pPr>
        <w:spacing w:line="360" w:lineRule="auto"/>
        <w:ind w:firstLine="5103"/>
        <w:jc w:val="both"/>
        <w:rPr>
          <w:b/>
          <w:sz w:val="28"/>
          <w:szCs w:val="28"/>
        </w:rPr>
      </w:pPr>
    </w:p>
    <w:p w:rsidR="003E65D1" w:rsidRDefault="003E65D1" w:rsidP="003E65D1">
      <w:pPr>
        <w:spacing w:line="360" w:lineRule="auto"/>
        <w:jc w:val="right"/>
        <w:rPr>
          <w:sz w:val="28"/>
          <w:szCs w:val="28"/>
        </w:rPr>
      </w:pPr>
      <w:r>
        <w:rPr>
          <w:sz w:val="28"/>
          <w:szCs w:val="28"/>
        </w:rPr>
        <w:t xml:space="preserve">Учитель английского языка </w:t>
      </w:r>
    </w:p>
    <w:p w:rsidR="003E65D1" w:rsidRDefault="003E65D1" w:rsidP="003E65D1">
      <w:pPr>
        <w:spacing w:line="360" w:lineRule="auto"/>
        <w:jc w:val="right"/>
        <w:rPr>
          <w:sz w:val="28"/>
          <w:szCs w:val="28"/>
        </w:rPr>
      </w:pPr>
      <w:r>
        <w:rPr>
          <w:sz w:val="28"/>
          <w:szCs w:val="28"/>
        </w:rPr>
        <w:t>МОУ Любимской ООШ им. В.Ю.Орлова</w:t>
      </w:r>
    </w:p>
    <w:p w:rsidR="003E65D1" w:rsidRDefault="003E65D1" w:rsidP="003E65D1">
      <w:pPr>
        <w:spacing w:line="360" w:lineRule="auto"/>
        <w:jc w:val="right"/>
        <w:rPr>
          <w:sz w:val="28"/>
          <w:szCs w:val="28"/>
        </w:rPr>
      </w:pPr>
      <w:r>
        <w:rPr>
          <w:sz w:val="28"/>
          <w:szCs w:val="28"/>
        </w:rPr>
        <w:t>Смирнова Ирина Александровна</w:t>
      </w:r>
    </w:p>
    <w:p w:rsidR="003E65D1" w:rsidRDefault="003E65D1" w:rsidP="003E65D1">
      <w:pPr>
        <w:spacing w:line="360" w:lineRule="auto"/>
        <w:ind w:firstLine="284"/>
        <w:jc w:val="both"/>
        <w:rPr>
          <w:b/>
          <w:sz w:val="28"/>
          <w:szCs w:val="28"/>
        </w:rPr>
      </w:pPr>
    </w:p>
    <w:p w:rsidR="003E65D1" w:rsidRDefault="003E65D1" w:rsidP="003E65D1">
      <w:pPr>
        <w:spacing w:line="360" w:lineRule="auto"/>
        <w:ind w:firstLine="284"/>
        <w:jc w:val="both"/>
        <w:rPr>
          <w:b/>
          <w:sz w:val="28"/>
          <w:szCs w:val="28"/>
        </w:rPr>
      </w:pPr>
    </w:p>
    <w:p w:rsidR="003E65D1" w:rsidRDefault="003E65D1" w:rsidP="003E65D1">
      <w:pPr>
        <w:spacing w:line="360" w:lineRule="auto"/>
        <w:ind w:firstLine="284"/>
        <w:jc w:val="both"/>
        <w:rPr>
          <w:b/>
          <w:sz w:val="28"/>
          <w:szCs w:val="28"/>
        </w:rPr>
      </w:pPr>
    </w:p>
    <w:p w:rsidR="003E65D1" w:rsidRDefault="003E65D1" w:rsidP="003E65D1">
      <w:pPr>
        <w:spacing w:line="360" w:lineRule="auto"/>
        <w:ind w:firstLine="284"/>
        <w:jc w:val="both"/>
        <w:rPr>
          <w:b/>
          <w:sz w:val="28"/>
          <w:szCs w:val="28"/>
        </w:rPr>
      </w:pPr>
    </w:p>
    <w:p w:rsidR="003E65D1" w:rsidRDefault="003E65D1" w:rsidP="003E65D1">
      <w:pPr>
        <w:spacing w:line="360" w:lineRule="auto"/>
        <w:ind w:firstLine="284"/>
        <w:jc w:val="both"/>
        <w:rPr>
          <w:b/>
          <w:sz w:val="28"/>
          <w:szCs w:val="28"/>
        </w:rPr>
      </w:pPr>
    </w:p>
    <w:p w:rsidR="003E65D1" w:rsidRDefault="003E65D1" w:rsidP="003E65D1">
      <w:pPr>
        <w:spacing w:line="360" w:lineRule="auto"/>
        <w:ind w:firstLine="284"/>
        <w:jc w:val="center"/>
        <w:rPr>
          <w:sz w:val="28"/>
          <w:szCs w:val="28"/>
        </w:rPr>
      </w:pPr>
    </w:p>
    <w:p w:rsidR="003E65D1" w:rsidRDefault="003E65D1" w:rsidP="003E65D1">
      <w:pPr>
        <w:spacing w:line="360" w:lineRule="auto"/>
        <w:ind w:firstLine="284"/>
        <w:jc w:val="center"/>
        <w:rPr>
          <w:sz w:val="28"/>
          <w:szCs w:val="28"/>
        </w:rPr>
      </w:pPr>
      <w:r>
        <w:rPr>
          <w:sz w:val="28"/>
          <w:szCs w:val="28"/>
        </w:rPr>
        <w:t>Любим 2018 г.</w:t>
      </w:r>
    </w:p>
    <w:p w:rsidR="003E65D1" w:rsidRDefault="003E65D1" w:rsidP="003E65D1">
      <w:pPr>
        <w:spacing w:after="200" w:line="276" w:lineRule="auto"/>
        <w:jc w:val="center"/>
        <w:rPr>
          <w:b/>
          <w:sz w:val="28"/>
          <w:szCs w:val="28"/>
        </w:rPr>
      </w:pPr>
      <w:r>
        <w:rPr>
          <w:sz w:val="28"/>
          <w:szCs w:val="28"/>
        </w:rPr>
        <w:br w:type="page"/>
      </w:r>
      <w:r>
        <w:rPr>
          <w:b/>
          <w:sz w:val="28"/>
          <w:szCs w:val="28"/>
        </w:rPr>
        <w:lastRenderedPageBreak/>
        <w:t>Содержание</w:t>
      </w:r>
    </w:p>
    <w:p w:rsidR="000D1FDF" w:rsidRPr="001871EA" w:rsidRDefault="003E65D1" w:rsidP="001871EA">
      <w:pPr>
        <w:spacing w:line="360" w:lineRule="auto"/>
        <w:jc w:val="both"/>
        <w:rPr>
          <w:sz w:val="28"/>
          <w:szCs w:val="28"/>
        </w:rPr>
      </w:pPr>
      <w:r w:rsidRPr="001871EA">
        <w:rPr>
          <w:sz w:val="28"/>
          <w:szCs w:val="28"/>
        </w:rPr>
        <w:t>Введение ………………………………………………………………………… 3</w:t>
      </w:r>
    </w:p>
    <w:p w:rsidR="001871EA" w:rsidRPr="00F1256E" w:rsidRDefault="001871EA" w:rsidP="001871EA">
      <w:pPr>
        <w:spacing w:line="360" w:lineRule="auto"/>
        <w:jc w:val="both"/>
        <w:rPr>
          <w:sz w:val="28"/>
          <w:szCs w:val="28"/>
        </w:rPr>
      </w:pPr>
      <w:r w:rsidRPr="001871EA">
        <w:rPr>
          <w:sz w:val="28"/>
          <w:szCs w:val="28"/>
          <w:lang w:val="en-US"/>
        </w:rPr>
        <w:t>I</w:t>
      </w:r>
      <w:r w:rsidRPr="001871EA">
        <w:rPr>
          <w:sz w:val="28"/>
          <w:szCs w:val="28"/>
        </w:rPr>
        <w:t>.</w:t>
      </w:r>
      <w:r w:rsidR="00F1256E">
        <w:rPr>
          <w:color w:val="FF0000"/>
          <w:sz w:val="28"/>
          <w:szCs w:val="28"/>
        </w:rPr>
        <w:t xml:space="preserve"> </w:t>
      </w:r>
      <w:r w:rsidR="00F1256E" w:rsidRPr="00F1256E">
        <w:rPr>
          <w:sz w:val="28"/>
          <w:szCs w:val="28"/>
        </w:rPr>
        <w:t xml:space="preserve">Теоретические основы обучения </w:t>
      </w:r>
      <w:proofErr w:type="spellStart"/>
      <w:r w:rsidR="00F1256E" w:rsidRPr="00F1256E">
        <w:rPr>
          <w:sz w:val="28"/>
          <w:szCs w:val="28"/>
        </w:rPr>
        <w:t>аудированию</w:t>
      </w:r>
      <w:proofErr w:type="spellEnd"/>
      <w:r w:rsidR="00F1256E" w:rsidRPr="00F1256E">
        <w:rPr>
          <w:sz w:val="28"/>
          <w:szCs w:val="28"/>
        </w:rPr>
        <w:t xml:space="preserve"> </w:t>
      </w:r>
      <w:r w:rsidR="000D1FDF" w:rsidRPr="00F1256E">
        <w:rPr>
          <w:sz w:val="28"/>
          <w:szCs w:val="28"/>
        </w:rPr>
        <w:t>…………………………… 4</w:t>
      </w:r>
    </w:p>
    <w:p w:rsidR="004F46AE" w:rsidRPr="00F1256E" w:rsidRDefault="001871EA" w:rsidP="001871EA">
      <w:pPr>
        <w:spacing w:line="360" w:lineRule="auto"/>
        <w:jc w:val="both"/>
        <w:rPr>
          <w:sz w:val="28"/>
          <w:szCs w:val="28"/>
        </w:rPr>
      </w:pPr>
      <w:r w:rsidRPr="00F1256E">
        <w:rPr>
          <w:sz w:val="28"/>
          <w:szCs w:val="28"/>
          <w:lang w:val="en-US"/>
        </w:rPr>
        <w:t>II</w:t>
      </w:r>
      <w:r w:rsidRPr="00F1256E">
        <w:rPr>
          <w:sz w:val="28"/>
          <w:szCs w:val="28"/>
        </w:rPr>
        <w:t xml:space="preserve">. Опыт </w:t>
      </w:r>
      <w:r w:rsidR="00F1256E" w:rsidRPr="00F1256E">
        <w:rPr>
          <w:sz w:val="28"/>
          <w:szCs w:val="28"/>
        </w:rPr>
        <w:t xml:space="preserve">использования различных методов обучения </w:t>
      </w:r>
      <w:proofErr w:type="spellStart"/>
      <w:r w:rsidR="00F1256E" w:rsidRPr="00F1256E">
        <w:rPr>
          <w:sz w:val="28"/>
          <w:szCs w:val="28"/>
        </w:rPr>
        <w:t>аудированию</w:t>
      </w:r>
      <w:proofErr w:type="spellEnd"/>
      <w:r w:rsidR="00F1256E" w:rsidRPr="00F1256E">
        <w:rPr>
          <w:sz w:val="28"/>
          <w:szCs w:val="28"/>
        </w:rPr>
        <w:t xml:space="preserve"> для развития коммуникативной компетенции учащихся на уроках английского языка </w:t>
      </w:r>
      <w:r w:rsidRPr="00F1256E">
        <w:rPr>
          <w:sz w:val="28"/>
          <w:szCs w:val="28"/>
        </w:rPr>
        <w:t>…</w:t>
      </w:r>
      <w:r w:rsidR="00F1256E" w:rsidRPr="00F1256E">
        <w:rPr>
          <w:sz w:val="28"/>
          <w:szCs w:val="28"/>
        </w:rPr>
        <w:t>…………………………………………</w:t>
      </w:r>
      <w:r w:rsidRPr="00F1256E">
        <w:rPr>
          <w:sz w:val="28"/>
          <w:szCs w:val="28"/>
        </w:rPr>
        <w:t xml:space="preserve">……………………………… </w:t>
      </w:r>
      <w:r w:rsidR="004F46AE" w:rsidRPr="00F1256E">
        <w:rPr>
          <w:sz w:val="28"/>
          <w:szCs w:val="28"/>
        </w:rPr>
        <w:t>9</w:t>
      </w:r>
    </w:p>
    <w:p w:rsidR="004F46AE" w:rsidRDefault="004F46AE" w:rsidP="001871EA">
      <w:pPr>
        <w:spacing w:line="360" w:lineRule="auto"/>
        <w:jc w:val="both"/>
        <w:rPr>
          <w:sz w:val="28"/>
          <w:szCs w:val="28"/>
        </w:rPr>
      </w:pPr>
      <w:r w:rsidRPr="00F1256E">
        <w:rPr>
          <w:sz w:val="28"/>
          <w:szCs w:val="28"/>
          <w:lang w:val="en-US"/>
        </w:rPr>
        <w:t>III</w:t>
      </w:r>
      <w:r w:rsidRPr="00F1256E">
        <w:rPr>
          <w:sz w:val="28"/>
          <w:szCs w:val="28"/>
        </w:rPr>
        <w:t>. Результаты</w:t>
      </w:r>
      <w:r w:rsidR="00F1256E" w:rsidRPr="00F1256E">
        <w:rPr>
          <w:sz w:val="28"/>
          <w:szCs w:val="28"/>
        </w:rPr>
        <w:t xml:space="preserve"> работы по развитию коммуникативной компетенции учащихся на уроках английского языка</w:t>
      </w:r>
      <w:r w:rsidR="00F1256E">
        <w:rPr>
          <w:sz w:val="28"/>
          <w:szCs w:val="28"/>
        </w:rPr>
        <w:t xml:space="preserve"> ……………</w:t>
      </w:r>
      <w:r>
        <w:rPr>
          <w:sz w:val="28"/>
          <w:szCs w:val="28"/>
        </w:rPr>
        <w:t>………………………… 1</w:t>
      </w:r>
      <w:r w:rsidR="00464412">
        <w:rPr>
          <w:sz w:val="28"/>
          <w:szCs w:val="28"/>
        </w:rPr>
        <w:t>4</w:t>
      </w:r>
    </w:p>
    <w:p w:rsidR="004F46AE" w:rsidRDefault="004F46AE" w:rsidP="001871EA">
      <w:pPr>
        <w:spacing w:line="360" w:lineRule="auto"/>
        <w:jc w:val="both"/>
        <w:rPr>
          <w:sz w:val="28"/>
          <w:szCs w:val="28"/>
        </w:rPr>
      </w:pPr>
      <w:r>
        <w:rPr>
          <w:sz w:val="28"/>
          <w:szCs w:val="28"/>
        </w:rPr>
        <w:t>Выводы ………………………………………………………………………… 1</w:t>
      </w:r>
      <w:r w:rsidR="00464412">
        <w:rPr>
          <w:sz w:val="28"/>
          <w:szCs w:val="28"/>
        </w:rPr>
        <w:t>6</w:t>
      </w:r>
    </w:p>
    <w:p w:rsidR="004F46AE" w:rsidRDefault="004F46AE" w:rsidP="001871EA">
      <w:pPr>
        <w:spacing w:line="360" w:lineRule="auto"/>
        <w:jc w:val="both"/>
        <w:rPr>
          <w:sz w:val="28"/>
          <w:szCs w:val="28"/>
        </w:rPr>
      </w:pPr>
      <w:r>
        <w:rPr>
          <w:sz w:val="28"/>
          <w:szCs w:val="28"/>
        </w:rPr>
        <w:t>Список литературы …………………………………………………………… 1</w:t>
      </w:r>
      <w:r w:rsidR="00464412">
        <w:rPr>
          <w:sz w:val="28"/>
          <w:szCs w:val="28"/>
        </w:rPr>
        <w:t>7</w:t>
      </w:r>
    </w:p>
    <w:p w:rsidR="003E65D1" w:rsidRPr="001871EA" w:rsidRDefault="004F46AE" w:rsidP="001871EA">
      <w:pPr>
        <w:spacing w:line="360" w:lineRule="auto"/>
        <w:jc w:val="both"/>
        <w:rPr>
          <w:rFonts w:eastAsiaTheme="minorHAnsi"/>
          <w:sz w:val="28"/>
          <w:szCs w:val="28"/>
          <w:lang w:eastAsia="en-US"/>
        </w:rPr>
      </w:pPr>
      <w:r>
        <w:rPr>
          <w:sz w:val="28"/>
          <w:szCs w:val="28"/>
        </w:rPr>
        <w:t>Приложения</w:t>
      </w:r>
      <w:r w:rsidR="003E65D1" w:rsidRPr="001871EA">
        <w:rPr>
          <w:sz w:val="28"/>
          <w:szCs w:val="28"/>
        </w:rPr>
        <w:br w:type="page"/>
      </w:r>
    </w:p>
    <w:p w:rsidR="00353EB9" w:rsidRPr="00353EB9" w:rsidRDefault="00353EB9" w:rsidP="003E65D1">
      <w:pPr>
        <w:pStyle w:val="a5"/>
        <w:tabs>
          <w:tab w:val="left" w:pos="0"/>
        </w:tabs>
        <w:spacing w:after="0" w:line="360" w:lineRule="auto"/>
        <w:ind w:left="0"/>
        <w:jc w:val="center"/>
        <w:rPr>
          <w:rFonts w:ascii="Times New Roman" w:hAnsi="Times New Roman" w:cs="Times New Roman"/>
          <w:b/>
          <w:sz w:val="28"/>
          <w:szCs w:val="28"/>
        </w:rPr>
      </w:pPr>
      <w:r w:rsidRPr="00353EB9">
        <w:rPr>
          <w:rFonts w:ascii="Times New Roman" w:hAnsi="Times New Roman" w:cs="Times New Roman"/>
          <w:b/>
          <w:sz w:val="28"/>
          <w:szCs w:val="28"/>
        </w:rPr>
        <w:lastRenderedPageBreak/>
        <w:t>Введение</w:t>
      </w:r>
    </w:p>
    <w:p w:rsidR="003E65D1" w:rsidRDefault="00BD0B91" w:rsidP="003E65D1">
      <w:pPr>
        <w:pStyle w:val="a3"/>
        <w:spacing w:before="0" w:beforeAutospacing="0" w:after="0" w:afterAutospacing="0" w:line="360" w:lineRule="auto"/>
        <w:ind w:firstLine="709"/>
        <w:contextualSpacing/>
        <w:jc w:val="both"/>
        <w:rPr>
          <w:sz w:val="28"/>
          <w:szCs w:val="28"/>
        </w:rPr>
      </w:pPr>
      <w:r w:rsidRPr="00BD0B91">
        <w:rPr>
          <w:sz w:val="28"/>
          <w:szCs w:val="28"/>
        </w:rPr>
        <w:t>В настоящее время с расширением международных связей иностранный язык стал действительно востребованным государством, обществом и личностью. Он начал в полной мере осознаваться как средство общения, средство понимания и взаимодействия людей, средство приобщения к иной национальной культуре и как важное средство для развития интелле</w:t>
      </w:r>
      <w:r w:rsidR="003E65D1">
        <w:rPr>
          <w:sz w:val="28"/>
          <w:szCs w:val="28"/>
        </w:rPr>
        <w:t>ктуальных способностей учащихся</w:t>
      </w:r>
      <w:r w:rsidR="003E65D1" w:rsidRPr="00187B06">
        <w:rPr>
          <w:sz w:val="28"/>
          <w:szCs w:val="28"/>
        </w:rPr>
        <w:t xml:space="preserve">, их общеобразовательного потенциала. </w:t>
      </w:r>
      <w:r w:rsidR="003E65D1">
        <w:rPr>
          <w:sz w:val="28"/>
          <w:szCs w:val="28"/>
        </w:rPr>
        <w:t xml:space="preserve">В связи с этим изменился и статус школьного предмета иностранный язык. </w:t>
      </w:r>
    </w:p>
    <w:p w:rsidR="003E65D1" w:rsidRDefault="003E65D1" w:rsidP="003E65D1">
      <w:pPr>
        <w:pStyle w:val="a3"/>
        <w:spacing w:before="0" w:beforeAutospacing="0" w:after="0" w:afterAutospacing="0" w:line="360" w:lineRule="auto"/>
        <w:ind w:firstLine="709"/>
        <w:contextualSpacing/>
        <w:jc w:val="both"/>
        <w:rPr>
          <w:sz w:val="28"/>
          <w:szCs w:val="28"/>
        </w:rPr>
      </w:pPr>
      <w:r>
        <w:rPr>
          <w:sz w:val="28"/>
          <w:szCs w:val="28"/>
        </w:rPr>
        <w:t>Целью обучения иностранного языка является формирование у учащихся коммуникативной компетенции, которая</w:t>
      </w:r>
      <w:r w:rsidRPr="00187B06">
        <w:rPr>
          <w:sz w:val="28"/>
          <w:szCs w:val="28"/>
        </w:rPr>
        <w:t xml:space="preserve"> необходим</w:t>
      </w:r>
      <w:r>
        <w:rPr>
          <w:sz w:val="28"/>
          <w:szCs w:val="28"/>
        </w:rPr>
        <w:t>а</w:t>
      </w:r>
      <w:r w:rsidRPr="00187B06">
        <w:rPr>
          <w:sz w:val="28"/>
          <w:szCs w:val="28"/>
        </w:rPr>
        <w:t xml:space="preserve"> для успешной социализации и самореализации, как инструмента межкультурного общения в современном поликультурном мире</w:t>
      </w:r>
      <w:r>
        <w:rPr>
          <w:sz w:val="28"/>
          <w:szCs w:val="28"/>
        </w:rPr>
        <w:t>.</w:t>
      </w:r>
    </w:p>
    <w:p w:rsidR="003E65D1" w:rsidRDefault="003E65D1" w:rsidP="003E65D1">
      <w:pPr>
        <w:spacing w:line="360" w:lineRule="auto"/>
        <w:ind w:firstLine="709"/>
        <w:jc w:val="both"/>
        <w:rPr>
          <w:sz w:val="28"/>
          <w:szCs w:val="28"/>
          <w:shd w:val="clear" w:color="auto" w:fill="FFFFFF"/>
        </w:rPr>
      </w:pPr>
      <w:r>
        <w:rPr>
          <w:sz w:val="28"/>
          <w:szCs w:val="28"/>
          <w:shd w:val="clear" w:color="auto" w:fill="FFFFFF"/>
        </w:rPr>
        <w:t>Наибольшую сложность</w:t>
      </w:r>
      <w:r w:rsidRPr="001E116F">
        <w:rPr>
          <w:sz w:val="28"/>
          <w:szCs w:val="28"/>
          <w:shd w:val="clear" w:color="auto" w:fill="FFFFFF"/>
        </w:rPr>
        <w:t xml:space="preserve"> при овладении иностранным языком представляет </w:t>
      </w:r>
      <w:r>
        <w:rPr>
          <w:sz w:val="28"/>
          <w:szCs w:val="28"/>
          <w:shd w:val="clear" w:color="auto" w:fill="FFFFFF"/>
        </w:rPr>
        <w:t>формирование</w:t>
      </w:r>
      <w:r w:rsidRPr="001E116F">
        <w:rPr>
          <w:sz w:val="28"/>
          <w:szCs w:val="28"/>
          <w:shd w:val="clear" w:color="auto" w:fill="FFFFFF"/>
        </w:rPr>
        <w:t xml:space="preserve"> умений </w:t>
      </w:r>
      <w:proofErr w:type="spellStart"/>
      <w:r w:rsidRPr="001E116F">
        <w:rPr>
          <w:sz w:val="28"/>
          <w:szCs w:val="28"/>
          <w:shd w:val="clear" w:color="auto" w:fill="FFFFFF"/>
        </w:rPr>
        <w:t>аудирования</w:t>
      </w:r>
      <w:proofErr w:type="spellEnd"/>
      <w:r w:rsidRPr="001E116F">
        <w:rPr>
          <w:sz w:val="28"/>
          <w:szCs w:val="28"/>
          <w:shd w:val="clear" w:color="auto" w:fill="FFFFFF"/>
        </w:rPr>
        <w:t xml:space="preserve"> и говорения. Причем, говорению невозм</w:t>
      </w:r>
      <w:r>
        <w:rPr>
          <w:sz w:val="28"/>
          <w:szCs w:val="28"/>
          <w:shd w:val="clear" w:color="auto" w:fill="FFFFFF"/>
        </w:rPr>
        <w:t xml:space="preserve">ожно научиться без </w:t>
      </w:r>
      <w:proofErr w:type="spellStart"/>
      <w:r>
        <w:rPr>
          <w:sz w:val="28"/>
          <w:szCs w:val="28"/>
          <w:shd w:val="clear" w:color="auto" w:fill="FFFFFF"/>
        </w:rPr>
        <w:t>аудирования</w:t>
      </w:r>
      <w:proofErr w:type="spellEnd"/>
      <w:r>
        <w:rPr>
          <w:sz w:val="28"/>
          <w:szCs w:val="28"/>
          <w:shd w:val="clear" w:color="auto" w:fill="FFFFFF"/>
        </w:rPr>
        <w:t xml:space="preserve">, так как </w:t>
      </w:r>
      <w:r w:rsidRPr="001E116F">
        <w:rPr>
          <w:sz w:val="28"/>
          <w:szCs w:val="28"/>
          <w:shd w:val="clear" w:color="auto" w:fill="FFFFFF"/>
        </w:rPr>
        <w:t xml:space="preserve">оно сопровождает говорение и синхронно ему. </w:t>
      </w:r>
    </w:p>
    <w:p w:rsidR="00C11ACA" w:rsidRPr="006F454A" w:rsidRDefault="00C11ACA" w:rsidP="00C11ACA">
      <w:pPr>
        <w:spacing w:line="360" w:lineRule="auto"/>
        <w:ind w:firstLine="709"/>
        <w:jc w:val="both"/>
        <w:rPr>
          <w:sz w:val="28"/>
          <w:szCs w:val="28"/>
        </w:rPr>
      </w:pPr>
      <w:r w:rsidRPr="006F454A">
        <w:rPr>
          <w:sz w:val="28"/>
          <w:szCs w:val="28"/>
        </w:rPr>
        <w:t>Актуальность</w:t>
      </w:r>
      <w:r w:rsidRPr="006F454A">
        <w:rPr>
          <w:rStyle w:val="apple-converted-space"/>
          <w:rFonts w:ascii="Arial" w:hAnsi="Arial" w:cs="Arial"/>
          <w:sz w:val="18"/>
          <w:szCs w:val="18"/>
        </w:rPr>
        <w:t> </w:t>
      </w:r>
      <w:r w:rsidRPr="006F454A">
        <w:rPr>
          <w:sz w:val="28"/>
          <w:szCs w:val="28"/>
        </w:rPr>
        <w:t xml:space="preserve">данной работы определяется важной ролью </w:t>
      </w:r>
      <w:proofErr w:type="spellStart"/>
      <w:r w:rsidRPr="006F454A">
        <w:rPr>
          <w:sz w:val="28"/>
          <w:szCs w:val="28"/>
        </w:rPr>
        <w:t>аудирования</w:t>
      </w:r>
      <w:proofErr w:type="spellEnd"/>
      <w:r w:rsidRPr="006F454A">
        <w:rPr>
          <w:sz w:val="28"/>
          <w:szCs w:val="28"/>
        </w:rPr>
        <w:t xml:space="preserve"> как одного из видов коммуникативной деятельности в процессе обучения иностранному языку.</w:t>
      </w:r>
    </w:p>
    <w:p w:rsidR="006F454A" w:rsidRPr="006F454A" w:rsidRDefault="00C11ACA" w:rsidP="00C11ACA">
      <w:pPr>
        <w:spacing w:line="360" w:lineRule="auto"/>
        <w:ind w:firstLine="709"/>
        <w:jc w:val="both"/>
        <w:rPr>
          <w:sz w:val="28"/>
          <w:szCs w:val="28"/>
        </w:rPr>
      </w:pPr>
      <w:r w:rsidRPr="006F454A">
        <w:rPr>
          <w:b/>
          <w:sz w:val="28"/>
          <w:szCs w:val="28"/>
        </w:rPr>
        <w:t>Целью</w:t>
      </w:r>
      <w:r w:rsidRPr="006F454A">
        <w:rPr>
          <w:sz w:val="28"/>
          <w:szCs w:val="28"/>
        </w:rPr>
        <w:t xml:space="preserve"> работы является </w:t>
      </w:r>
      <w:r w:rsidR="006F454A" w:rsidRPr="006F454A">
        <w:rPr>
          <w:sz w:val="28"/>
          <w:szCs w:val="28"/>
        </w:rPr>
        <w:t xml:space="preserve">подбор и анализ эффективных методов обучения </w:t>
      </w:r>
      <w:proofErr w:type="spellStart"/>
      <w:r w:rsidR="006F454A" w:rsidRPr="006F454A">
        <w:rPr>
          <w:sz w:val="28"/>
          <w:szCs w:val="28"/>
        </w:rPr>
        <w:t>аудированию</w:t>
      </w:r>
      <w:proofErr w:type="spellEnd"/>
      <w:r w:rsidR="006F454A" w:rsidRPr="006F454A">
        <w:rPr>
          <w:sz w:val="28"/>
          <w:szCs w:val="28"/>
        </w:rPr>
        <w:t xml:space="preserve"> для развития коммуникативной компетенции учащихся на уроках английского языка.</w:t>
      </w:r>
    </w:p>
    <w:p w:rsidR="00C11ACA" w:rsidRPr="006F454A" w:rsidRDefault="00C11ACA" w:rsidP="00C11ACA">
      <w:pPr>
        <w:spacing w:line="360" w:lineRule="auto"/>
        <w:ind w:firstLine="709"/>
        <w:jc w:val="both"/>
        <w:rPr>
          <w:b/>
          <w:sz w:val="28"/>
          <w:szCs w:val="28"/>
        </w:rPr>
      </w:pPr>
      <w:r w:rsidRPr="006F454A">
        <w:rPr>
          <w:b/>
          <w:sz w:val="28"/>
          <w:szCs w:val="28"/>
        </w:rPr>
        <w:t>Задачи работы:</w:t>
      </w:r>
    </w:p>
    <w:p w:rsidR="00C11ACA" w:rsidRPr="006F454A" w:rsidRDefault="00C11ACA" w:rsidP="00C11ACA">
      <w:pPr>
        <w:pStyle w:val="a5"/>
        <w:numPr>
          <w:ilvl w:val="0"/>
          <w:numId w:val="19"/>
        </w:numPr>
        <w:spacing w:after="0" w:line="360" w:lineRule="auto"/>
        <w:jc w:val="both"/>
        <w:rPr>
          <w:rFonts w:ascii="Times New Roman" w:hAnsi="Times New Roman" w:cs="Times New Roman"/>
          <w:sz w:val="28"/>
          <w:szCs w:val="28"/>
        </w:rPr>
      </w:pPr>
      <w:r w:rsidRPr="006F454A">
        <w:rPr>
          <w:rFonts w:ascii="Times New Roman" w:hAnsi="Times New Roman" w:cs="Times New Roman"/>
          <w:sz w:val="28"/>
          <w:szCs w:val="28"/>
        </w:rPr>
        <w:t xml:space="preserve">представить характеристику </w:t>
      </w:r>
      <w:proofErr w:type="spellStart"/>
      <w:r w:rsidRPr="006F454A">
        <w:rPr>
          <w:rFonts w:ascii="Times New Roman" w:hAnsi="Times New Roman" w:cs="Times New Roman"/>
          <w:sz w:val="28"/>
          <w:szCs w:val="28"/>
        </w:rPr>
        <w:t>аудирования</w:t>
      </w:r>
      <w:proofErr w:type="spellEnd"/>
      <w:r w:rsidRPr="006F454A">
        <w:rPr>
          <w:rFonts w:ascii="Times New Roman" w:hAnsi="Times New Roman" w:cs="Times New Roman"/>
          <w:sz w:val="28"/>
          <w:szCs w:val="28"/>
        </w:rPr>
        <w:t xml:space="preserve"> как вида речевой деятельности;</w:t>
      </w:r>
    </w:p>
    <w:p w:rsidR="00C11ACA" w:rsidRPr="006F454A" w:rsidRDefault="00C11ACA" w:rsidP="00C11ACA">
      <w:pPr>
        <w:pStyle w:val="a5"/>
        <w:numPr>
          <w:ilvl w:val="0"/>
          <w:numId w:val="19"/>
        </w:numPr>
        <w:spacing w:after="0" w:line="360" w:lineRule="auto"/>
        <w:jc w:val="both"/>
        <w:rPr>
          <w:rFonts w:ascii="Times New Roman" w:hAnsi="Times New Roman" w:cs="Times New Roman"/>
          <w:sz w:val="28"/>
          <w:szCs w:val="28"/>
        </w:rPr>
      </w:pPr>
      <w:r w:rsidRPr="006F454A">
        <w:rPr>
          <w:rFonts w:ascii="Times New Roman" w:hAnsi="Times New Roman" w:cs="Times New Roman"/>
          <w:sz w:val="28"/>
          <w:szCs w:val="28"/>
        </w:rPr>
        <w:t>описать основные трудности при восприятии на слух;</w:t>
      </w:r>
    </w:p>
    <w:p w:rsidR="00C11ACA" w:rsidRPr="006F454A" w:rsidRDefault="00C11ACA" w:rsidP="00C11ACA">
      <w:pPr>
        <w:pStyle w:val="a5"/>
        <w:numPr>
          <w:ilvl w:val="0"/>
          <w:numId w:val="19"/>
        </w:numPr>
        <w:spacing w:after="0" w:line="360" w:lineRule="auto"/>
        <w:jc w:val="both"/>
        <w:rPr>
          <w:rFonts w:ascii="Times New Roman" w:hAnsi="Times New Roman" w:cs="Times New Roman"/>
          <w:sz w:val="28"/>
          <w:szCs w:val="28"/>
        </w:rPr>
      </w:pPr>
      <w:r w:rsidRPr="006F454A">
        <w:rPr>
          <w:rFonts w:ascii="Times New Roman" w:hAnsi="Times New Roman" w:cs="Times New Roman"/>
          <w:sz w:val="28"/>
          <w:szCs w:val="28"/>
        </w:rPr>
        <w:t xml:space="preserve">рассмотреть систему упражнений для обучения </w:t>
      </w:r>
      <w:proofErr w:type="spellStart"/>
      <w:r w:rsidRPr="006F454A">
        <w:rPr>
          <w:rFonts w:ascii="Times New Roman" w:hAnsi="Times New Roman" w:cs="Times New Roman"/>
          <w:sz w:val="28"/>
          <w:szCs w:val="28"/>
        </w:rPr>
        <w:t>аудированию</w:t>
      </w:r>
      <w:proofErr w:type="spellEnd"/>
      <w:r w:rsidRPr="006F454A">
        <w:rPr>
          <w:rFonts w:ascii="Times New Roman" w:hAnsi="Times New Roman" w:cs="Times New Roman"/>
          <w:sz w:val="28"/>
          <w:szCs w:val="28"/>
        </w:rPr>
        <w:t>;</w:t>
      </w:r>
    </w:p>
    <w:p w:rsidR="00C11ACA" w:rsidRPr="006F454A" w:rsidRDefault="006F454A" w:rsidP="00C11ACA">
      <w:pPr>
        <w:pStyle w:val="a5"/>
        <w:numPr>
          <w:ilvl w:val="0"/>
          <w:numId w:val="19"/>
        </w:numPr>
        <w:spacing w:after="0" w:line="360" w:lineRule="auto"/>
        <w:jc w:val="both"/>
        <w:rPr>
          <w:rFonts w:ascii="Times New Roman" w:hAnsi="Times New Roman" w:cs="Times New Roman"/>
          <w:sz w:val="28"/>
          <w:szCs w:val="28"/>
        </w:rPr>
      </w:pPr>
      <w:r w:rsidRPr="006F454A">
        <w:rPr>
          <w:rFonts w:ascii="Times New Roman" w:hAnsi="Times New Roman" w:cs="Times New Roman"/>
          <w:sz w:val="28"/>
          <w:szCs w:val="28"/>
        </w:rPr>
        <w:t>разработать фрагменты уроков</w:t>
      </w:r>
      <w:r w:rsidR="00C11ACA" w:rsidRPr="006F454A">
        <w:rPr>
          <w:rFonts w:ascii="Times New Roman" w:hAnsi="Times New Roman" w:cs="Times New Roman"/>
          <w:sz w:val="28"/>
          <w:szCs w:val="28"/>
        </w:rPr>
        <w:t xml:space="preserve"> </w:t>
      </w:r>
      <w:r w:rsidRPr="006F454A">
        <w:rPr>
          <w:rFonts w:ascii="Times New Roman" w:hAnsi="Times New Roman" w:cs="Times New Roman"/>
          <w:sz w:val="28"/>
          <w:szCs w:val="28"/>
        </w:rPr>
        <w:t>по развитию</w:t>
      </w:r>
      <w:r w:rsidR="00C11ACA" w:rsidRPr="006F454A">
        <w:rPr>
          <w:rFonts w:ascii="Times New Roman" w:hAnsi="Times New Roman" w:cs="Times New Roman"/>
          <w:sz w:val="28"/>
          <w:szCs w:val="28"/>
        </w:rPr>
        <w:t xml:space="preserve"> умений </w:t>
      </w:r>
      <w:proofErr w:type="spellStart"/>
      <w:r w:rsidR="00C11ACA" w:rsidRPr="006F454A">
        <w:rPr>
          <w:rFonts w:ascii="Times New Roman" w:hAnsi="Times New Roman" w:cs="Times New Roman"/>
          <w:sz w:val="28"/>
          <w:szCs w:val="28"/>
        </w:rPr>
        <w:t>аудирования</w:t>
      </w:r>
      <w:proofErr w:type="spellEnd"/>
      <w:r w:rsidRPr="006F454A">
        <w:rPr>
          <w:rFonts w:ascii="Times New Roman" w:hAnsi="Times New Roman" w:cs="Times New Roman"/>
          <w:sz w:val="28"/>
          <w:szCs w:val="28"/>
        </w:rPr>
        <w:t>;</w:t>
      </w:r>
    </w:p>
    <w:p w:rsidR="006F454A" w:rsidRPr="006F454A" w:rsidRDefault="006F454A" w:rsidP="00C11ACA">
      <w:pPr>
        <w:pStyle w:val="a5"/>
        <w:numPr>
          <w:ilvl w:val="0"/>
          <w:numId w:val="19"/>
        </w:numPr>
        <w:spacing w:after="0" w:line="360" w:lineRule="auto"/>
        <w:jc w:val="both"/>
        <w:rPr>
          <w:rFonts w:ascii="Times New Roman" w:hAnsi="Times New Roman" w:cs="Times New Roman"/>
          <w:sz w:val="28"/>
          <w:szCs w:val="28"/>
        </w:rPr>
      </w:pPr>
      <w:r w:rsidRPr="006F454A">
        <w:rPr>
          <w:rFonts w:ascii="Times New Roman" w:hAnsi="Times New Roman" w:cs="Times New Roman"/>
          <w:sz w:val="28"/>
          <w:szCs w:val="28"/>
        </w:rPr>
        <w:t>оценить результативность используемых методов.</w:t>
      </w:r>
    </w:p>
    <w:p w:rsidR="003E65D1" w:rsidRPr="001871EA" w:rsidRDefault="003B51DE" w:rsidP="001871EA">
      <w:pPr>
        <w:pStyle w:val="a5"/>
        <w:numPr>
          <w:ilvl w:val="0"/>
          <w:numId w:val="26"/>
        </w:numPr>
        <w:tabs>
          <w:tab w:val="left" w:pos="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Теоретические основы обучения</w:t>
      </w:r>
      <w:r w:rsidR="000D1FDF" w:rsidRPr="001871EA">
        <w:rPr>
          <w:rFonts w:ascii="Times New Roman" w:hAnsi="Times New Roman" w:cs="Times New Roman"/>
          <w:b/>
          <w:sz w:val="28"/>
          <w:szCs w:val="28"/>
        </w:rPr>
        <w:t xml:space="preserve"> </w:t>
      </w:r>
      <w:proofErr w:type="spellStart"/>
      <w:r w:rsidR="000D1FDF" w:rsidRPr="001871EA">
        <w:rPr>
          <w:rFonts w:ascii="Times New Roman" w:hAnsi="Times New Roman" w:cs="Times New Roman"/>
          <w:b/>
          <w:sz w:val="28"/>
          <w:szCs w:val="28"/>
        </w:rPr>
        <w:t>аудированию</w:t>
      </w:r>
      <w:proofErr w:type="spellEnd"/>
    </w:p>
    <w:p w:rsidR="003E65D1" w:rsidRPr="009A24F8" w:rsidRDefault="003E65D1" w:rsidP="003E65D1">
      <w:pPr>
        <w:pStyle w:val="a3"/>
        <w:spacing w:before="0" w:beforeAutospacing="0" w:after="0" w:afterAutospacing="0" w:line="360" w:lineRule="auto"/>
        <w:ind w:firstLine="709"/>
        <w:contextualSpacing/>
        <w:jc w:val="both"/>
        <w:rPr>
          <w:sz w:val="28"/>
          <w:szCs w:val="28"/>
        </w:rPr>
      </w:pPr>
      <w:r w:rsidRPr="000D61DF">
        <w:rPr>
          <w:rStyle w:val="dash041e005f0431005f044b005f0447005f043d005f044b005f0439005f005fchar1char1"/>
          <w:sz w:val="28"/>
          <w:szCs w:val="28"/>
        </w:rPr>
        <w:t>Освоение учебного предмета «</w:t>
      </w:r>
      <w:r>
        <w:rPr>
          <w:rStyle w:val="dash041e005f0431005f044b005f0447005f043d005f044b005f0439005f005fchar1char1"/>
          <w:sz w:val="28"/>
          <w:szCs w:val="28"/>
        </w:rPr>
        <w:t xml:space="preserve">Иностранный язык» направлено на </w:t>
      </w:r>
      <w:r>
        <w:rPr>
          <w:sz w:val="28"/>
          <w:szCs w:val="28"/>
        </w:rPr>
        <w:t xml:space="preserve">достижение обучающимися </w:t>
      </w:r>
      <w:proofErr w:type="spellStart"/>
      <w:r>
        <w:rPr>
          <w:sz w:val="28"/>
          <w:szCs w:val="28"/>
        </w:rPr>
        <w:t>допорогового</w:t>
      </w:r>
      <w:proofErr w:type="spellEnd"/>
      <w:r w:rsidR="003B51DE">
        <w:rPr>
          <w:sz w:val="28"/>
          <w:szCs w:val="28"/>
        </w:rPr>
        <w:t xml:space="preserve"> </w:t>
      </w:r>
      <w:r w:rsidRPr="000D61DF">
        <w:rPr>
          <w:sz w:val="28"/>
          <w:szCs w:val="28"/>
        </w:rPr>
        <w:t xml:space="preserve">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0D61DF">
        <w:rPr>
          <w:sz w:val="28"/>
          <w:szCs w:val="28"/>
        </w:rPr>
        <w:t>школы</w:t>
      </w:r>
      <w:proofErr w:type="gramEnd"/>
      <w:r w:rsidRPr="000D61DF">
        <w:rPr>
          <w:sz w:val="28"/>
          <w:szCs w:val="28"/>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r w:rsidRPr="009A24F8">
        <w:rPr>
          <w:sz w:val="28"/>
          <w:szCs w:val="28"/>
        </w:rPr>
        <w:t>[</w:t>
      </w:r>
      <w:r w:rsidR="004F46AE">
        <w:rPr>
          <w:sz w:val="28"/>
          <w:szCs w:val="28"/>
        </w:rPr>
        <w:t>9</w:t>
      </w:r>
      <w:r w:rsidRPr="009A24F8">
        <w:rPr>
          <w:sz w:val="28"/>
          <w:szCs w:val="28"/>
        </w:rPr>
        <w:t>]</w:t>
      </w:r>
    </w:p>
    <w:p w:rsidR="003E65D1" w:rsidRDefault="003E65D1" w:rsidP="003E65D1">
      <w:pPr>
        <w:tabs>
          <w:tab w:val="left" w:pos="0"/>
        </w:tabs>
        <w:spacing w:line="360" w:lineRule="auto"/>
        <w:ind w:firstLine="709"/>
        <w:jc w:val="both"/>
        <w:rPr>
          <w:sz w:val="28"/>
          <w:szCs w:val="28"/>
        </w:rPr>
      </w:pPr>
      <w:r w:rsidRPr="009C4653">
        <w:rPr>
          <w:sz w:val="28"/>
          <w:szCs w:val="28"/>
        </w:rPr>
        <w:t>Практическое овладение иностранным языком возможно лишь при условии пользования им в качестве средства общения, в процессе которого происходит обмен информацией на данном языке.</w:t>
      </w:r>
      <w:r>
        <w:rPr>
          <w:sz w:val="28"/>
          <w:szCs w:val="28"/>
        </w:rPr>
        <w:t xml:space="preserve"> Восприятие устного сообщения невозможно без </w:t>
      </w:r>
      <w:proofErr w:type="spellStart"/>
      <w:r>
        <w:rPr>
          <w:sz w:val="28"/>
          <w:szCs w:val="28"/>
        </w:rPr>
        <w:t>аудирования</w:t>
      </w:r>
      <w:proofErr w:type="spellEnd"/>
      <w:r>
        <w:rPr>
          <w:sz w:val="28"/>
          <w:szCs w:val="28"/>
        </w:rPr>
        <w:t>.</w:t>
      </w:r>
    </w:p>
    <w:p w:rsidR="00236129" w:rsidRDefault="000D1FDF" w:rsidP="00682588">
      <w:pPr>
        <w:tabs>
          <w:tab w:val="left" w:pos="0"/>
        </w:tabs>
        <w:spacing w:line="360" w:lineRule="auto"/>
        <w:ind w:firstLine="709"/>
        <w:jc w:val="both"/>
        <w:rPr>
          <w:sz w:val="28"/>
          <w:szCs w:val="28"/>
        </w:rPr>
      </w:pPr>
      <w:r w:rsidRPr="002B3439">
        <w:rPr>
          <w:sz w:val="28"/>
          <w:szCs w:val="28"/>
        </w:rPr>
        <w:t>Термин «</w:t>
      </w:r>
      <w:proofErr w:type="spellStart"/>
      <w:r w:rsidRPr="002B3439">
        <w:rPr>
          <w:sz w:val="28"/>
          <w:szCs w:val="28"/>
        </w:rPr>
        <w:t>аудирование</w:t>
      </w:r>
      <w:proofErr w:type="spellEnd"/>
      <w:r w:rsidRPr="002B3439">
        <w:rPr>
          <w:sz w:val="28"/>
          <w:szCs w:val="28"/>
        </w:rPr>
        <w:t>» был введен американским психологом Брауном.</w:t>
      </w:r>
      <w:r w:rsidRPr="002B3439">
        <w:rPr>
          <w:rStyle w:val="apple-converted-space"/>
          <w:sz w:val="28"/>
          <w:szCs w:val="28"/>
          <w:shd w:val="clear" w:color="auto" w:fill="FFFFFF"/>
        </w:rPr>
        <w:t> </w:t>
      </w:r>
      <w:proofErr w:type="spellStart"/>
      <w:r w:rsidRPr="002B3439">
        <w:rPr>
          <w:sz w:val="28"/>
          <w:szCs w:val="28"/>
        </w:rPr>
        <w:t>Аудирование</w:t>
      </w:r>
      <w:proofErr w:type="spellEnd"/>
      <w:r w:rsidRPr="002B3439">
        <w:rPr>
          <w:sz w:val="28"/>
          <w:szCs w:val="28"/>
        </w:rPr>
        <w:t xml:space="preserve"> (от лат. </w:t>
      </w:r>
      <w:proofErr w:type="spellStart"/>
      <w:r w:rsidRPr="002B3439">
        <w:rPr>
          <w:sz w:val="28"/>
          <w:szCs w:val="28"/>
          <w:lang w:val="en-US"/>
        </w:rPr>
        <w:t>audire</w:t>
      </w:r>
      <w:proofErr w:type="spellEnd"/>
      <w:r w:rsidRPr="002B3439">
        <w:rPr>
          <w:sz w:val="28"/>
          <w:szCs w:val="28"/>
        </w:rPr>
        <w:t xml:space="preserve"> – слышать) </w:t>
      </w:r>
      <w:r w:rsidR="001871EA">
        <w:rPr>
          <w:sz w:val="28"/>
          <w:szCs w:val="28"/>
        </w:rPr>
        <w:t xml:space="preserve">является сложной рецептивной </w:t>
      </w:r>
      <w:proofErr w:type="spellStart"/>
      <w:r w:rsidR="001871EA">
        <w:rPr>
          <w:sz w:val="28"/>
          <w:szCs w:val="28"/>
        </w:rPr>
        <w:t>мыслительно-мнемической</w:t>
      </w:r>
      <w:proofErr w:type="spellEnd"/>
      <w:r w:rsidR="001871EA">
        <w:rPr>
          <w:sz w:val="28"/>
          <w:szCs w:val="28"/>
        </w:rPr>
        <w:t xml:space="preserve"> деятельностью, связанной с восприятием, пониманием и активной переработкой информации, содержащейся в устном речевом сообщении. </w:t>
      </w:r>
      <w:r w:rsidR="00236129" w:rsidRPr="00236129">
        <w:rPr>
          <w:sz w:val="28"/>
          <w:szCs w:val="28"/>
        </w:rPr>
        <w:t>[</w:t>
      </w:r>
      <w:r w:rsidR="00B065EE">
        <w:rPr>
          <w:sz w:val="28"/>
          <w:szCs w:val="28"/>
        </w:rPr>
        <w:t xml:space="preserve">2, </w:t>
      </w:r>
      <w:r w:rsidR="00236129" w:rsidRPr="00236129">
        <w:rPr>
          <w:sz w:val="28"/>
          <w:szCs w:val="28"/>
        </w:rPr>
        <w:t>161]</w:t>
      </w:r>
    </w:p>
    <w:p w:rsidR="00682588" w:rsidRPr="00D60E8B" w:rsidRDefault="00682588" w:rsidP="00682588">
      <w:pPr>
        <w:tabs>
          <w:tab w:val="left" w:pos="0"/>
        </w:tabs>
        <w:spacing w:line="360" w:lineRule="auto"/>
        <w:ind w:firstLine="709"/>
        <w:jc w:val="both"/>
        <w:rPr>
          <w:sz w:val="28"/>
          <w:szCs w:val="28"/>
        </w:rPr>
      </w:pPr>
      <w:r>
        <w:rPr>
          <w:sz w:val="28"/>
          <w:szCs w:val="28"/>
        </w:rPr>
        <w:t xml:space="preserve">Обучению </w:t>
      </w:r>
      <w:proofErr w:type="spellStart"/>
      <w:r>
        <w:rPr>
          <w:sz w:val="28"/>
          <w:szCs w:val="28"/>
        </w:rPr>
        <w:t>аудированию</w:t>
      </w:r>
      <w:proofErr w:type="spellEnd"/>
      <w:r>
        <w:rPr>
          <w:sz w:val="28"/>
          <w:szCs w:val="28"/>
        </w:rPr>
        <w:t xml:space="preserve"> в методике преподавания иностранных языков придается  большое значение, так как восприятие иноязычной речи на слух – процесс сложный, требующий от учащегося максимального внимания, а от учителя – последовательной подготовки к развитию этого вида речевой деятельности. Поэтому необходима методически правильная организаци</w:t>
      </w:r>
      <w:r w:rsidR="000D3615">
        <w:rPr>
          <w:sz w:val="28"/>
          <w:szCs w:val="28"/>
        </w:rPr>
        <w:t xml:space="preserve">я процесса обучения </w:t>
      </w:r>
      <w:proofErr w:type="spellStart"/>
      <w:r w:rsidR="000D3615">
        <w:rPr>
          <w:sz w:val="28"/>
          <w:szCs w:val="28"/>
        </w:rPr>
        <w:t>аудированию</w:t>
      </w:r>
      <w:proofErr w:type="spellEnd"/>
      <w:r>
        <w:rPr>
          <w:sz w:val="28"/>
          <w:szCs w:val="28"/>
        </w:rPr>
        <w:t>.</w:t>
      </w:r>
    </w:p>
    <w:p w:rsidR="00682588" w:rsidRPr="00682588" w:rsidRDefault="00682588" w:rsidP="00682588">
      <w:pPr>
        <w:pStyle w:val="a3"/>
        <w:shd w:val="clear" w:color="auto" w:fill="FFFFFF"/>
        <w:spacing w:before="0" w:beforeAutospacing="0" w:after="0" w:afterAutospacing="0" w:line="360" w:lineRule="auto"/>
        <w:ind w:firstLine="709"/>
        <w:jc w:val="both"/>
        <w:rPr>
          <w:sz w:val="28"/>
          <w:szCs w:val="28"/>
        </w:rPr>
      </w:pPr>
      <w:r w:rsidRPr="00682588">
        <w:rPr>
          <w:sz w:val="28"/>
          <w:szCs w:val="28"/>
        </w:rPr>
        <w:t>В реальном общении нам приходится много слушать, и то, на</w:t>
      </w:r>
      <w:r w:rsidRPr="00682588">
        <w:rPr>
          <w:sz w:val="28"/>
          <w:szCs w:val="28"/>
        </w:rPr>
        <w:softHyphen/>
        <w:t>сколько точно и полно мы воспринимаем полученную информацию, может определить наши последующие действия. Научить уч</w:t>
      </w:r>
      <w:r>
        <w:rPr>
          <w:sz w:val="28"/>
          <w:szCs w:val="28"/>
        </w:rPr>
        <w:t>ащих</w:t>
      </w:r>
      <w:r>
        <w:rPr>
          <w:sz w:val="28"/>
          <w:szCs w:val="28"/>
        </w:rPr>
        <w:softHyphen/>
        <w:t>ся понимать звучащую речь  –</w:t>
      </w:r>
      <w:r w:rsidRPr="00682588">
        <w:rPr>
          <w:sz w:val="28"/>
          <w:szCs w:val="28"/>
        </w:rPr>
        <w:t xml:space="preserve"> одна из важнейших </w:t>
      </w:r>
      <w:r w:rsidRPr="00236129">
        <w:rPr>
          <w:rStyle w:val="a4"/>
          <w:b w:val="0"/>
          <w:sz w:val="28"/>
          <w:szCs w:val="28"/>
        </w:rPr>
        <w:t>целей обуче</w:t>
      </w:r>
      <w:r w:rsidRPr="00236129">
        <w:rPr>
          <w:rStyle w:val="a4"/>
          <w:b w:val="0"/>
          <w:sz w:val="28"/>
          <w:szCs w:val="28"/>
        </w:rPr>
        <w:softHyphen/>
        <w:t>ния.</w:t>
      </w:r>
      <w:r w:rsidR="00F1256E">
        <w:rPr>
          <w:rStyle w:val="a4"/>
          <w:b w:val="0"/>
          <w:sz w:val="28"/>
          <w:szCs w:val="28"/>
        </w:rPr>
        <w:t xml:space="preserve"> </w:t>
      </w:r>
      <w:proofErr w:type="gramStart"/>
      <w:r w:rsidRPr="00682588">
        <w:rPr>
          <w:sz w:val="28"/>
          <w:szCs w:val="28"/>
        </w:rPr>
        <w:t>Д</w:t>
      </w:r>
      <w:proofErr w:type="gramEnd"/>
      <w:r w:rsidRPr="00682588">
        <w:rPr>
          <w:sz w:val="28"/>
          <w:szCs w:val="28"/>
        </w:rPr>
        <w:t xml:space="preserve">авайте вспомним, в каких ситуациях реального общения мы сталкиваемся с </w:t>
      </w:r>
      <w:proofErr w:type="spellStart"/>
      <w:r w:rsidRPr="00682588">
        <w:rPr>
          <w:sz w:val="28"/>
          <w:szCs w:val="28"/>
        </w:rPr>
        <w:t>аудированием</w:t>
      </w:r>
      <w:proofErr w:type="spellEnd"/>
      <w:r w:rsidRPr="00682588">
        <w:rPr>
          <w:sz w:val="28"/>
          <w:szCs w:val="28"/>
        </w:rPr>
        <w:t xml:space="preserve"> как совершенно самостоятельным видом речевой деятельности. Э</w:t>
      </w:r>
      <w:r>
        <w:rPr>
          <w:sz w:val="28"/>
          <w:szCs w:val="28"/>
        </w:rPr>
        <w:t>то происходит, когда мы слушаем</w:t>
      </w:r>
      <w:r w:rsidRPr="00682588">
        <w:rPr>
          <w:sz w:val="28"/>
          <w:szCs w:val="28"/>
        </w:rPr>
        <w:t xml:space="preserve"> различные объявления, новости радио и телевидения, </w:t>
      </w:r>
      <w:r w:rsidRPr="00682588">
        <w:rPr>
          <w:sz w:val="28"/>
          <w:szCs w:val="28"/>
        </w:rPr>
        <w:lastRenderedPageBreak/>
        <w:t>различные инструкции и поручения, лекции, рассказы</w:t>
      </w:r>
      <w:r w:rsidR="00F1256E">
        <w:rPr>
          <w:sz w:val="28"/>
          <w:szCs w:val="28"/>
        </w:rPr>
        <w:t xml:space="preserve"> </w:t>
      </w:r>
      <w:r w:rsidRPr="00682588">
        <w:rPr>
          <w:sz w:val="28"/>
          <w:szCs w:val="28"/>
        </w:rPr>
        <w:t>собеседников, выступления актеров, собеседника по телефонному разговору и т. д.</w:t>
      </w:r>
    </w:p>
    <w:p w:rsidR="00A37CB7" w:rsidRPr="00682588" w:rsidRDefault="00682588" w:rsidP="00D854DF">
      <w:pPr>
        <w:spacing w:line="360" w:lineRule="auto"/>
        <w:ind w:firstLine="709"/>
        <w:jc w:val="both"/>
        <w:rPr>
          <w:sz w:val="28"/>
          <w:szCs w:val="28"/>
        </w:rPr>
      </w:pPr>
      <w:r w:rsidRPr="00682588">
        <w:rPr>
          <w:sz w:val="28"/>
          <w:szCs w:val="28"/>
        </w:rPr>
        <w:t>На уроке практически невозможно формировать лишь один ре</w:t>
      </w:r>
      <w:r w:rsidRPr="00682588">
        <w:rPr>
          <w:sz w:val="28"/>
          <w:szCs w:val="28"/>
        </w:rPr>
        <w:softHyphen/>
        <w:t>чевой или языковой навык.</w:t>
      </w:r>
      <w:r w:rsidR="00F1256E">
        <w:rPr>
          <w:sz w:val="28"/>
          <w:szCs w:val="28"/>
        </w:rPr>
        <w:t xml:space="preserve"> </w:t>
      </w:r>
      <w:proofErr w:type="gramStart"/>
      <w:r w:rsidRPr="00682588">
        <w:rPr>
          <w:sz w:val="28"/>
          <w:szCs w:val="28"/>
        </w:rPr>
        <w:t>Р</w:t>
      </w:r>
      <w:proofErr w:type="gramEnd"/>
      <w:r w:rsidRPr="00682588">
        <w:rPr>
          <w:sz w:val="28"/>
          <w:szCs w:val="28"/>
        </w:rPr>
        <w:t xml:space="preserve">аботая с </w:t>
      </w:r>
      <w:proofErr w:type="spellStart"/>
      <w:r w:rsidRPr="00682588">
        <w:rPr>
          <w:sz w:val="28"/>
          <w:szCs w:val="28"/>
        </w:rPr>
        <w:t>аудиотекстами</w:t>
      </w:r>
      <w:proofErr w:type="spellEnd"/>
      <w:r w:rsidRPr="00682588">
        <w:rPr>
          <w:sz w:val="28"/>
          <w:szCs w:val="28"/>
        </w:rPr>
        <w:t>, мы одновре</w:t>
      </w:r>
      <w:r w:rsidRPr="00682588">
        <w:rPr>
          <w:sz w:val="28"/>
          <w:szCs w:val="28"/>
        </w:rPr>
        <w:softHyphen/>
        <w:t xml:space="preserve">менно </w:t>
      </w:r>
      <w:r>
        <w:rPr>
          <w:sz w:val="28"/>
          <w:szCs w:val="28"/>
        </w:rPr>
        <w:t>обращаем внимание на</w:t>
      </w:r>
      <w:r w:rsidRPr="00682588">
        <w:rPr>
          <w:sz w:val="28"/>
          <w:szCs w:val="28"/>
        </w:rPr>
        <w:t xml:space="preserve"> лексические, грамматические, фонетические навыки. </w:t>
      </w:r>
      <w:proofErr w:type="spellStart"/>
      <w:r w:rsidRPr="00682588">
        <w:rPr>
          <w:sz w:val="28"/>
          <w:szCs w:val="28"/>
        </w:rPr>
        <w:t>Аудиотексты</w:t>
      </w:r>
      <w:proofErr w:type="spellEnd"/>
      <w:r w:rsidRPr="00682588">
        <w:rPr>
          <w:sz w:val="28"/>
          <w:szCs w:val="28"/>
        </w:rPr>
        <w:t xml:space="preserve"> дают информацию для обсуждения, что, в свою очередь, предполагает дальнейшее развитие </w:t>
      </w:r>
      <w:r w:rsidR="00236129">
        <w:rPr>
          <w:sz w:val="28"/>
          <w:szCs w:val="28"/>
        </w:rPr>
        <w:t>умений</w:t>
      </w:r>
      <w:r w:rsidRPr="00682588">
        <w:rPr>
          <w:sz w:val="28"/>
          <w:szCs w:val="28"/>
        </w:rPr>
        <w:t xml:space="preserve"> гово</w:t>
      </w:r>
      <w:r w:rsidRPr="00682588">
        <w:rPr>
          <w:sz w:val="28"/>
          <w:szCs w:val="28"/>
        </w:rPr>
        <w:softHyphen/>
        <w:t>рения или письма.</w:t>
      </w:r>
      <w:r w:rsidR="00F1256E">
        <w:rPr>
          <w:sz w:val="28"/>
          <w:szCs w:val="28"/>
        </w:rPr>
        <w:t xml:space="preserve"> </w:t>
      </w:r>
      <w:r w:rsidR="00A37CB7" w:rsidRPr="00682588">
        <w:rPr>
          <w:sz w:val="28"/>
          <w:szCs w:val="28"/>
        </w:rPr>
        <w:t xml:space="preserve">Диалог как форма </w:t>
      </w:r>
      <w:proofErr w:type="spellStart"/>
      <w:r w:rsidR="00A37CB7" w:rsidRPr="00682588">
        <w:rPr>
          <w:sz w:val="28"/>
          <w:szCs w:val="28"/>
        </w:rPr>
        <w:t>устно</w:t>
      </w:r>
      <w:r w:rsidR="00D854DF">
        <w:rPr>
          <w:sz w:val="28"/>
          <w:szCs w:val="28"/>
        </w:rPr>
        <w:t>го</w:t>
      </w:r>
      <w:r w:rsidR="00A37CB7" w:rsidRPr="00682588">
        <w:rPr>
          <w:sz w:val="28"/>
          <w:szCs w:val="28"/>
        </w:rPr>
        <w:t>речевого</w:t>
      </w:r>
      <w:proofErr w:type="spellEnd"/>
      <w:r w:rsidR="00A37CB7" w:rsidRPr="00682588">
        <w:rPr>
          <w:sz w:val="28"/>
          <w:szCs w:val="28"/>
        </w:rPr>
        <w:t xml:space="preserve"> обще</w:t>
      </w:r>
      <w:r w:rsidR="00A37CB7" w:rsidRPr="00682588">
        <w:rPr>
          <w:sz w:val="28"/>
          <w:szCs w:val="28"/>
        </w:rPr>
        <w:softHyphen/>
        <w:t xml:space="preserve">ния невозможен без хорошо сформированных </w:t>
      </w:r>
      <w:r w:rsidR="00A37CB7">
        <w:rPr>
          <w:sz w:val="28"/>
          <w:szCs w:val="28"/>
        </w:rPr>
        <w:t>умений</w:t>
      </w:r>
      <w:r w:rsidR="00F1256E">
        <w:rPr>
          <w:sz w:val="28"/>
          <w:szCs w:val="28"/>
        </w:rPr>
        <w:t xml:space="preserve"> </w:t>
      </w:r>
      <w:proofErr w:type="spellStart"/>
      <w:r w:rsidR="00A37CB7" w:rsidRPr="00682588">
        <w:rPr>
          <w:sz w:val="28"/>
          <w:szCs w:val="28"/>
        </w:rPr>
        <w:t>аудирова</w:t>
      </w:r>
      <w:r w:rsidR="00A37CB7" w:rsidRPr="00682588">
        <w:rPr>
          <w:sz w:val="28"/>
          <w:szCs w:val="28"/>
        </w:rPr>
        <w:softHyphen/>
        <w:t>ния</w:t>
      </w:r>
      <w:proofErr w:type="spellEnd"/>
      <w:r w:rsidR="00A37CB7" w:rsidRPr="00682588">
        <w:rPr>
          <w:sz w:val="28"/>
          <w:szCs w:val="28"/>
        </w:rPr>
        <w:t xml:space="preserve"> и говорения.</w:t>
      </w:r>
    </w:p>
    <w:p w:rsidR="00A37CB7" w:rsidRPr="00B065EE" w:rsidRDefault="00A37CB7" w:rsidP="00A37CB7">
      <w:pPr>
        <w:pStyle w:val="a3"/>
        <w:shd w:val="clear" w:color="auto" w:fill="FFFFFF"/>
        <w:spacing w:before="0" w:beforeAutospacing="0" w:after="0" w:afterAutospacing="0" w:line="360" w:lineRule="auto"/>
        <w:ind w:firstLine="709"/>
        <w:jc w:val="both"/>
        <w:rPr>
          <w:sz w:val="28"/>
          <w:szCs w:val="28"/>
        </w:rPr>
      </w:pPr>
      <w:r>
        <w:rPr>
          <w:sz w:val="28"/>
          <w:szCs w:val="28"/>
        </w:rPr>
        <w:t xml:space="preserve">В связи с вышесказанным выделяют </w:t>
      </w:r>
      <w:proofErr w:type="gramStart"/>
      <w:r>
        <w:rPr>
          <w:sz w:val="28"/>
          <w:szCs w:val="28"/>
        </w:rPr>
        <w:t>учебное</w:t>
      </w:r>
      <w:proofErr w:type="gramEnd"/>
      <w:r>
        <w:rPr>
          <w:sz w:val="28"/>
          <w:szCs w:val="28"/>
        </w:rPr>
        <w:t xml:space="preserve"> и коммуникативное </w:t>
      </w:r>
      <w:proofErr w:type="spellStart"/>
      <w:r>
        <w:rPr>
          <w:sz w:val="28"/>
          <w:szCs w:val="28"/>
        </w:rPr>
        <w:t>аудирование</w:t>
      </w:r>
      <w:proofErr w:type="spellEnd"/>
      <w:r>
        <w:rPr>
          <w:sz w:val="28"/>
          <w:szCs w:val="28"/>
        </w:rPr>
        <w:t>.</w:t>
      </w:r>
      <w:r w:rsidR="00B065EE" w:rsidRPr="00B065EE">
        <w:rPr>
          <w:sz w:val="28"/>
          <w:szCs w:val="28"/>
        </w:rPr>
        <w:t>[</w:t>
      </w:r>
      <w:r w:rsidR="00B065EE">
        <w:rPr>
          <w:sz w:val="28"/>
          <w:szCs w:val="28"/>
        </w:rPr>
        <w:t>1, 25</w:t>
      </w:r>
      <w:r w:rsidR="00B065EE" w:rsidRPr="00B065EE">
        <w:rPr>
          <w:sz w:val="28"/>
          <w:szCs w:val="28"/>
        </w:rPr>
        <w:t>]</w:t>
      </w:r>
    </w:p>
    <w:p w:rsidR="00A37CB7" w:rsidRDefault="00A37CB7" w:rsidP="00A37CB7">
      <w:pPr>
        <w:pStyle w:val="a3"/>
        <w:shd w:val="clear" w:color="auto" w:fill="FFFFFF"/>
        <w:spacing w:before="0" w:beforeAutospacing="0" w:after="0" w:afterAutospacing="0" w:line="360" w:lineRule="auto"/>
        <w:ind w:firstLine="709"/>
        <w:jc w:val="both"/>
        <w:rPr>
          <w:sz w:val="28"/>
          <w:szCs w:val="28"/>
        </w:rPr>
      </w:pPr>
      <w:proofErr w:type="gramStart"/>
      <w:r w:rsidRPr="00A37CB7">
        <w:rPr>
          <w:sz w:val="28"/>
          <w:szCs w:val="28"/>
        </w:rPr>
        <w:t>Учебное</w:t>
      </w:r>
      <w:proofErr w:type="gramEnd"/>
      <w:r w:rsidR="00F1256E">
        <w:rPr>
          <w:sz w:val="28"/>
          <w:szCs w:val="28"/>
        </w:rPr>
        <w:t xml:space="preserve"> </w:t>
      </w:r>
      <w:proofErr w:type="spellStart"/>
      <w:r w:rsidRPr="00A37CB7">
        <w:rPr>
          <w:sz w:val="28"/>
          <w:szCs w:val="28"/>
        </w:rPr>
        <w:t>аудирование</w:t>
      </w:r>
      <w:proofErr w:type="spellEnd"/>
      <w:r w:rsidRPr="00A37CB7">
        <w:rPr>
          <w:sz w:val="28"/>
          <w:szCs w:val="28"/>
        </w:rPr>
        <w:t xml:space="preserve"> – </w:t>
      </w:r>
      <w:r>
        <w:rPr>
          <w:sz w:val="28"/>
          <w:szCs w:val="28"/>
        </w:rPr>
        <w:t xml:space="preserve">выступает в качестве </w:t>
      </w:r>
      <w:r w:rsidRPr="00A37CB7">
        <w:rPr>
          <w:sz w:val="28"/>
          <w:szCs w:val="28"/>
        </w:rPr>
        <w:t>средства обучения</w:t>
      </w:r>
      <w:r>
        <w:rPr>
          <w:sz w:val="28"/>
          <w:szCs w:val="28"/>
        </w:rPr>
        <w:t xml:space="preserve">, служит способом введения языкового материала, создания прочных слуховых образов языковых единиц, составляет предпосылку для овладения устной речью, становления и развития коммуникативных умений </w:t>
      </w:r>
      <w:proofErr w:type="spellStart"/>
      <w:r>
        <w:rPr>
          <w:sz w:val="28"/>
          <w:szCs w:val="28"/>
        </w:rPr>
        <w:t>аудирования</w:t>
      </w:r>
      <w:proofErr w:type="spellEnd"/>
      <w:r>
        <w:rPr>
          <w:sz w:val="28"/>
          <w:szCs w:val="28"/>
        </w:rPr>
        <w:t xml:space="preserve">. Учебное </w:t>
      </w:r>
      <w:proofErr w:type="spellStart"/>
      <w:r>
        <w:rPr>
          <w:sz w:val="28"/>
          <w:szCs w:val="28"/>
        </w:rPr>
        <w:t>аудирование</w:t>
      </w:r>
      <w:proofErr w:type="spellEnd"/>
      <w:r>
        <w:rPr>
          <w:sz w:val="28"/>
          <w:szCs w:val="28"/>
        </w:rPr>
        <w:t xml:space="preserve"> допускает многократное прослушивание одного и того же материала. Повторное прослушивание обеспечивает более полное и точное понимание </w:t>
      </w:r>
      <w:proofErr w:type="spellStart"/>
      <w:r>
        <w:rPr>
          <w:sz w:val="28"/>
          <w:szCs w:val="28"/>
        </w:rPr>
        <w:t>аудиотекста</w:t>
      </w:r>
      <w:proofErr w:type="spellEnd"/>
      <w:r>
        <w:rPr>
          <w:sz w:val="28"/>
          <w:szCs w:val="28"/>
        </w:rPr>
        <w:t>, а также лучшее запоминание е</w:t>
      </w:r>
      <w:r w:rsidR="008F2433">
        <w:rPr>
          <w:sz w:val="28"/>
          <w:szCs w:val="28"/>
        </w:rPr>
        <w:t>го содержания и языковой формы.</w:t>
      </w:r>
    </w:p>
    <w:p w:rsidR="00A37CB7" w:rsidRDefault="00A37CB7" w:rsidP="00A37CB7">
      <w:pPr>
        <w:tabs>
          <w:tab w:val="left" w:pos="0"/>
        </w:tabs>
        <w:spacing w:line="360" w:lineRule="auto"/>
        <w:ind w:firstLine="709"/>
        <w:jc w:val="both"/>
        <w:rPr>
          <w:sz w:val="28"/>
          <w:szCs w:val="28"/>
        </w:rPr>
      </w:pPr>
      <w:r w:rsidRPr="00A37CB7">
        <w:rPr>
          <w:sz w:val="28"/>
          <w:szCs w:val="28"/>
        </w:rPr>
        <w:t xml:space="preserve">Коммуникативное </w:t>
      </w:r>
      <w:proofErr w:type="spellStart"/>
      <w:r w:rsidRPr="00A37CB7">
        <w:rPr>
          <w:sz w:val="28"/>
          <w:szCs w:val="28"/>
        </w:rPr>
        <w:t>аудирование</w:t>
      </w:r>
      <w:proofErr w:type="spellEnd"/>
      <w:r w:rsidRPr="00A37CB7">
        <w:rPr>
          <w:sz w:val="28"/>
          <w:szCs w:val="28"/>
        </w:rPr>
        <w:t xml:space="preserve"> – </w:t>
      </w:r>
      <w:r>
        <w:rPr>
          <w:sz w:val="28"/>
          <w:szCs w:val="28"/>
        </w:rPr>
        <w:t xml:space="preserve">рецептивный </w:t>
      </w:r>
      <w:r w:rsidR="00353EB9">
        <w:rPr>
          <w:sz w:val="28"/>
          <w:szCs w:val="28"/>
        </w:rPr>
        <w:t>вид речевой деятельности</w:t>
      </w:r>
      <w:r>
        <w:rPr>
          <w:sz w:val="28"/>
          <w:szCs w:val="28"/>
        </w:rPr>
        <w:t xml:space="preserve">, нацеленный на восприятие и понимание устной речи на слух при ее одноразовом прослушивании. В зарубежной и отечественной методике принято выделять виды коммуникативного </w:t>
      </w:r>
      <w:proofErr w:type="spellStart"/>
      <w:r>
        <w:rPr>
          <w:sz w:val="28"/>
          <w:szCs w:val="28"/>
        </w:rPr>
        <w:t>аудирования</w:t>
      </w:r>
      <w:proofErr w:type="spellEnd"/>
      <w:r>
        <w:rPr>
          <w:sz w:val="28"/>
          <w:szCs w:val="28"/>
        </w:rPr>
        <w:t xml:space="preserve"> в зависимости от коммуникативной установки (учебного задания) и соотношения с экспрессивной устной речью.</w:t>
      </w:r>
    </w:p>
    <w:p w:rsidR="00A37CB7" w:rsidRPr="00682588" w:rsidRDefault="00A37CB7" w:rsidP="00AF0CAE">
      <w:pPr>
        <w:tabs>
          <w:tab w:val="left" w:pos="0"/>
        </w:tabs>
        <w:spacing w:line="360" w:lineRule="auto"/>
        <w:ind w:firstLine="709"/>
        <w:jc w:val="both"/>
        <w:rPr>
          <w:sz w:val="28"/>
          <w:szCs w:val="28"/>
        </w:rPr>
      </w:pPr>
      <w:r>
        <w:rPr>
          <w:sz w:val="28"/>
          <w:szCs w:val="28"/>
        </w:rPr>
        <w:t xml:space="preserve">В зависимости от коммуникативной установки, ориентирующей на то, какой должна быть широта и глубина понимания, выделяются </w:t>
      </w:r>
      <w:proofErr w:type="spellStart"/>
      <w:r w:rsidR="00AF0CAE">
        <w:rPr>
          <w:sz w:val="28"/>
          <w:szCs w:val="28"/>
        </w:rPr>
        <w:t>аудирование</w:t>
      </w:r>
      <w:proofErr w:type="spellEnd"/>
      <w:r w:rsidR="00F1256E">
        <w:rPr>
          <w:sz w:val="28"/>
          <w:szCs w:val="28"/>
        </w:rPr>
        <w:t xml:space="preserve"> </w:t>
      </w:r>
      <w:r w:rsidR="00AF0CAE">
        <w:rPr>
          <w:sz w:val="28"/>
          <w:szCs w:val="28"/>
        </w:rPr>
        <w:t>с</w:t>
      </w:r>
      <w:r w:rsidR="00AF0CAE" w:rsidRPr="00A37CB7">
        <w:rPr>
          <w:sz w:val="28"/>
          <w:szCs w:val="28"/>
        </w:rPr>
        <w:t xml:space="preserve"> полным </w:t>
      </w:r>
      <w:r w:rsidR="00AF0CAE">
        <w:rPr>
          <w:sz w:val="28"/>
          <w:szCs w:val="28"/>
        </w:rPr>
        <w:t xml:space="preserve">пониманием; </w:t>
      </w:r>
      <w:proofErr w:type="spellStart"/>
      <w:r>
        <w:rPr>
          <w:sz w:val="28"/>
          <w:szCs w:val="28"/>
        </w:rPr>
        <w:t>аудирование</w:t>
      </w:r>
      <w:proofErr w:type="spellEnd"/>
      <w:r>
        <w:rPr>
          <w:sz w:val="28"/>
          <w:szCs w:val="28"/>
        </w:rPr>
        <w:t xml:space="preserve"> с пониманием </w:t>
      </w:r>
      <w:r w:rsidRPr="00A37CB7">
        <w:rPr>
          <w:sz w:val="28"/>
          <w:szCs w:val="28"/>
        </w:rPr>
        <w:t>основного содержания</w:t>
      </w:r>
      <w:r>
        <w:rPr>
          <w:sz w:val="28"/>
          <w:szCs w:val="28"/>
        </w:rPr>
        <w:t>;</w:t>
      </w:r>
      <w:r w:rsidR="00F1256E">
        <w:rPr>
          <w:sz w:val="28"/>
          <w:szCs w:val="28"/>
        </w:rPr>
        <w:t xml:space="preserve"> </w:t>
      </w:r>
      <w:proofErr w:type="spellStart"/>
      <w:r>
        <w:rPr>
          <w:sz w:val="28"/>
          <w:szCs w:val="28"/>
        </w:rPr>
        <w:t>аудирование</w:t>
      </w:r>
      <w:proofErr w:type="spellEnd"/>
      <w:r>
        <w:rPr>
          <w:sz w:val="28"/>
          <w:szCs w:val="28"/>
        </w:rPr>
        <w:t xml:space="preserve"> с </w:t>
      </w:r>
      <w:r w:rsidRPr="00A37CB7">
        <w:rPr>
          <w:sz w:val="28"/>
          <w:szCs w:val="28"/>
        </w:rPr>
        <w:t>выборочным</w:t>
      </w:r>
      <w:r>
        <w:rPr>
          <w:sz w:val="28"/>
          <w:szCs w:val="28"/>
        </w:rPr>
        <w:t xml:space="preserve"> извлечением </w:t>
      </w:r>
      <w:r w:rsidR="00AF0CAE">
        <w:rPr>
          <w:sz w:val="28"/>
          <w:szCs w:val="28"/>
        </w:rPr>
        <w:t>запрашиваемой информации.</w:t>
      </w:r>
    </w:p>
    <w:p w:rsidR="00682588" w:rsidRPr="00682588" w:rsidRDefault="00682588" w:rsidP="00682588">
      <w:pPr>
        <w:pStyle w:val="a3"/>
        <w:shd w:val="clear" w:color="auto" w:fill="FFFFFF"/>
        <w:spacing w:before="0" w:beforeAutospacing="0" w:after="0" w:afterAutospacing="0" w:line="360" w:lineRule="auto"/>
        <w:ind w:firstLine="709"/>
        <w:jc w:val="both"/>
        <w:rPr>
          <w:sz w:val="28"/>
          <w:szCs w:val="28"/>
        </w:rPr>
      </w:pPr>
      <w:r w:rsidRPr="00682588">
        <w:rPr>
          <w:sz w:val="28"/>
          <w:szCs w:val="28"/>
        </w:rPr>
        <w:lastRenderedPageBreak/>
        <w:t>Практический опыт обучения иностранному языку, практика устного перевода и общения на иностранном языке убеж</w:t>
      </w:r>
      <w:r w:rsidRPr="00682588">
        <w:rPr>
          <w:sz w:val="28"/>
          <w:szCs w:val="28"/>
        </w:rPr>
        <w:softHyphen/>
        <w:t xml:space="preserve">дают в том, что </w:t>
      </w:r>
      <w:proofErr w:type="spellStart"/>
      <w:r w:rsidRPr="00682588">
        <w:rPr>
          <w:sz w:val="28"/>
          <w:szCs w:val="28"/>
        </w:rPr>
        <w:t>аудирование</w:t>
      </w:r>
      <w:proofErr w:type="spellEnd"/>
      <w:r w:rsidRPr="00682588">
        <w:rPr>
          <w:sz w:val="28"/>
          <w:szCs w:val="28"/>
        </w:rPr>
        <w:t xml:space="preserve"> является одним из самых сложных видов речевой деятельности.</w:t>
      </w:r>
    </w:p>
    <w:p w:rsidR="00682588" w:rsidRDefault="00682588" w:rsidP="00682588">
      <w:pPr>
        <w:pStyle w:val="a3"/>
        <w:shd w:val="clear" w:color="auto" w:fill="FFFFFF"/>
        <w:spacing w:before="0" w:beforeAutospacing="0" w:after="0" w:afterAutospacing="0" w:line="360" w:lineRule="auto"/>
        <w:ind w:firstLine="709"/>
        <w:jc w:val="both"/>
        <w:rPr>
          <w:sz w:val="28"/>
          <w:szCs w:val="28"/>
        </w:rPr>
      </w:pPr>
      <w:r w:rsidRPr="00C8726D">
        <w:rPr>
          <w:sz w:val="28"/>
          <w:szCs w:val="28"/>
        </w:rPr>
        <w:t>Во-первых, о</w:t>
      </w:r>
      <w:r w:rsidR="00353EB9">
        <w:rPr>
          <w:sz w:val="28"/>
          <w:szCs w:val="28"/>
        </w:rPr>
        <w:t>но характеризуется одноразовость</w:t>
      </w:r>
      <w:r w:rsidR="00C8726D">
        <w:rPr>
          <w:sz w:val="28"/>
          <w:szCs w:val="28"/>
        </w:rPr>
        <w:t>ю</w:t>
      </w:r>
      <w:r w:rsidRPr="00C8726D">
        <w:rPr>
          <w:sz w:val="28"/>
          <w:szCs w:val="28"/>
        </w:rPr>
        <w:t xml:space="preserve"> предъявления. Следовательно, надо учиться пони</w:t>
      </w:r>
      <w:r w:rsidRPr="00C8726D">
        <w:rPr>
          <w:sz w:val="28"/>
          <w:szCs w:val="28"/>
        </w:rPr>
        <w:softHyphen/>
        <w:t>мать текст с первого предъявления, поскольку в реальных ситуа</w:t>
      </w:r>
      <w:r w:rsidRPr="00C8726D">
        <w:rPr>
          <w:sz w:val="28"/>
          <w:szCs w:val="28"/>
        </w:rPr>
        <w:softHyphen/>
        <w:t>циях общения повторы зачастую просто исключены</w:t>
      </w:r>
      <w:proofErr w:type="gramStart"/>
      <w:r w:rsidRPr="00C8726D">
        <w:rPr>
          <w:sz w:val="28"/>
          <w:szCs w:val="28"/>
        </w:rPr>
        <w:t>.В</w:t>
      </w:r>
      <w:proofErr w:type="gramEnd"/>
      <w:r w:rsidRPr="00C8726D">
        <w:rPr>
          <w:sz w:val="28"/>
          <w:szCs w:val="28"/>
        </w:rPr>
        <w:t>о-вторых, мы не в</w:t>
      </w:r>
      <w:r w:rsidRPr="00682588">
        <w:rPr>
          <w:sz w:val="28"/>
          <w:szCs w:val="28"/>
        </w:rPr>
        <w:t xml:space="preserve"> состоянии что-либо изменить, не можем приспособить речь говорящего к своему уровню понимания. У каждого человека есть свой стиль, иногда он </w:t>
      </w:r>
      <w:proofErr w:type="gramStart"/>
      <w:r w:rsidRPr="00682588">
        <w:rPr>
          <w:sz w:val="28"/>
          <w:szCs w:val="28"/>
        </w:rPr>
        <w:t>слишком научный</w:t>
      </w:r>
      <w:proofErr w:type="gramEnd"/>
      <w:r w:rsidRPr="00682588">
        <w:rPr>
          <w:sz w:val="28"/>
          <w:szCs w:val="28"/>
        </w:rPr>
        <w:t>, а иногда чересчур эмо</w:t>
      </w:r>
      <w:r w:rsidRPr="00682588">
        <w:rPr>
          <w:sz w:val="28"/>
          <w:szCs w:val="28"/>
        </w:rPr>
        <w:softHyphen/>
        <w:t>циональный, насыщенный идиомами и образными выражениями, далеко не всем понятными.</w:t>
      </w:r>
      <w:r w:rsidR="003B51DE">
        <w:rPr>
          <w:sz w:val="28"/>
          <w:szCs w:val="28"/>
        </w:rPr>
        <w:t xml:space="preserve"> </w:t>
      </w:r>
      <w:r w:rsidRPr="00C8726D">
        <w:rPr>
          <w:sz w:val="28"/>
          <w:szCs w:val="28"/>
        </w:rPr>
        <w:t>В-третьих</w:t>
      </w:r>
      <w:r w:rsidRPr="00682588">
        <w:rPr>
          <w:sz w:val="28"/>
          <w:szCs w:val="28"/>
        </w:rPr>
        <w:t>, существует целый ряд объ</w:t>
      </w:r>
      <w:r w:rsidRPr="00682588">
        <w:rPr>
          <w:sz w:val="28"/>
          <w:szCs w:val="28"/>
        </w:rPr>
        <w:softHyphen/>
        <w:t>ективных сложностей, препятствующих пониманию речи с первого раза. </w:t>
      </w:r>
      <w:r w:rsidR="00C8726D" w:rsidRPr="00C8726D">
        <w:rPr>
          <w:sz w:val="28"/>
          <w:szCs w:val="28"/>
        </w:rPr>
        <w:t>[</w:t>
      </w:r>
      <w:r w:rsidR="009C2706">
        <w:rPr>
          <w:sz w:val="28"/>
          <w:szCs w:val="28"/>
        </w:rPr>
        <w:t>6</w:t>
      </w:r>
      <w:r w:rsidR="00B065EE">
        <w:rPr>
          <w:sz w:val="28"/>
          <w:szCs w:val="28"/>
        </w:rPr>
        <w:t>,</w:t>
      </w:r>
      <w:r w:rsidR="00C8726D">
        <w:rPr>
          <w:sz w:val="28"/>
          <w:szCs w:val="28"/>
        </w:rPr>
        <w:t xml:space="preserve"> 125</w:t>
      </w:r>
      <w:r w:rsidR="00C8726D" w:rsidRPr="00C8726D">
        <w:rPr>
          <w:sz w:val="28"/>
          <w:szCs w:val="28"/>
        </w:rPr>
        <w:t>]</w:t>
      </w:r>
    </w:p>
    <w:p w:rsidR="00AF0CAE" w:rsidRDefault="00AF0CAE" w:rsidP="00682588">
      <w:pPr>
        <w:pStyle w:val="a3"/>
        <w:shd w:val="clear" w:color="auto" w:fill="FFFFFF"/>
        <w:spacing w:before="0" w:beforeAutospacing="0" w:after="0" w:afterAutospacing="0" w:line="360" w:lineRule="auto"/>
        <w:ind w:firstLine="709"/>
        <w:jc w:val="both"/>
        <w:rPr>
          <w:sz w:val="28"/>
          <w:szCs w:val="28"/>
        </w:rPr>
      </w:pPr>
      <w:r>
        <w:rPr>
          <w:sz w:val="28"/>
          <w:szCs w:val="28"/>
        </w:rPr>
        <w:t>В методике обучения иностранным языкам выделяют следующие трудности:</w:t>
      </w:r>
    </w:p>
    <w:p w:rsidR="00C8726D" w:rsidRDefault="00A37CB7" w:rsidP="00AF0CAE">
      <w:pPr>
        <w:pStyle w:val="a3"/>
        <w:numPr>
          <w:ilvl w:val="0"/>
          <w:numId w:val="3"/>
        </w:numPr>
        <w:shd w:val="clear" w:color="auto" w:fill="FFFFFF"/>
        <w:spacing w:before="0" w:beforeAutospacing="0" w:after="0" w:afterAutospacing="0" w:line="360" w:lineRule="auto"/>
        <w:ind w:left="0" w:firstLine="709"/>
        <w:jc w:val="both"/>
        <w:rPr>
          <w:sz w:val="28"/>
          <w:szCs w:val="28"/>
        </w:rPr>
      </w:pPr>
      <w:r>
        <w:rPr>
          <w:sz w:val="28"/>
          <w:szCs w:val="28"/>
        </w:rPr>
        <w:t xml:space="preserve">Трудности, обусловленные условиями </w:t>
      </w:r>
      <w:proofErr w:type="spellStart"/>
      <w:r>
        <w:rPr>
          <w:sz w:val="28"/>
          <w:szCs w:val="28"/>
        </w:rPr>
        <w:t>аудирования</w:t>
      </w:r>
      <w:proofErr w:type="spellEnd"/>
      <w:r>
        <w:rPr>
          <w:sz w:val="28"/>
          <w:szCs w:val="28"/>
        </w:rPr>
        <w:t xml:space="preserve"> (шумы, помехи, плохая акустика).</w:t>
      </w:r>
    </w:p>
    <w:p w:rsidR="00A37CB7" w:rsidRDefault="00A37CB7" w:rsidP="00AF0CAE">
      <w:pPr>
        <w:pStyle w:val="a3"/>
        <w:numPr>
          <w:ilvl w:val="0"/>
          <w:numId w:val="3"/>
        </w:numPr>
        <w:shd w:val="clear" w:color="auto" w:fill="FFFFFF"/>
        <w:spacing w:before="0" w:beforeAutospacing="0" w:after="0" w:afterAutospacing="0" w:line="360" w:lineRule="auto"/>
        <w:ind w:left="0" w:firstLine="709"/>
        <w:jc w:val="both"/>
        <w:rPr>
          <w:sz w:val="28"/>
          <w:szCs w:val="28"/>
        </w:rPr>
      </w:pPr>
      <w:r>
        <w:rPr>
          <w:sz w:val="28"/>
          <w:szCs w:val="28"/>
        </w:rPr>
        <w:t>Трудности, обусловленные индивидуальными особенностями источника речи.</w:t>
      </w:r>
    </w:p>
    <w:p w:rsidR="00A37CB7" w:rsidRDefault="00A37CB7" w:rsidP="00AF0CAE">
      <w:pPr>
        <w:pStyle w:val="a3"/>
        <w:numPr>
          <w:ilvl w:val="0"/>
          <w:numId w:val="3"/>
        </w:numPr>
        <w:shd w:val="clear" w:color="auto" w:fill="FFFFFF"/>
        <w:spacing w:before="0" w:beforeAutospacing="0" w:after="0" w:afterAutospacing="0" w:line="360" w:lineRule="auto"/>
        <w:ind w:left="0" w:firstLine="709"/>
        <w:jc w:val="both"/>
        <w:rPr>
          <w:sz w:val="28"/>
          <w:szCs w:val="28"/>
        </w:rPr>
      </w:pPr>
      <w:r>
        <w:rPr>
          <w:sz w:val="28"/>
          <w:szCs w:val="28"/>
        </w:rPr>
        <w:t>Трудности, связанные с языковыми особенностями воспринимаемого материала (лексические, грамматические, фонетические).</w:t>
      </w:r>
    </w:p>
    <w:p w:rsidR="00AF0CAE" w:rsidRDefault="00D854DF" w:rsidP="00D854DF">
      <w:pPr>
        <w:pStyle w:val="a7"/>
        <w:spacing w:after="0" w:line="360" w:lineRule="auto"/>
        <w:ind w:firstLine="709"/>
        <w:rPr>
          <w:sz w:val="28"/>
          <w:szCs w:val="28"/>
        </w:rPr>
      </w:pPr>
      <w:r>
        <w:rPr>
          <w:sz w:val="28"/>
          <w:szCs w:val="28"/>
        </w:rPr>
        <w:t xml:space="preserve">С точки зрения структуры </w:t>
      </w:r>
      <w:proofErr w:type="spellStart"/>
      <w:r>
        <w:rPr>
          <w:sz w:val="28"/>
          <w:szCs w:val="28"/>
        </w:rPr>
        <w:t>аудирование</w:t>
      </w:r>
      <w:proofErr w:type="spellEnd"/>
      <w:r>
        <w:rPr>
          <w:sz w:val="28"/>
          <w:szCs w:val="28"/>
        </w:rPr>
        <w:t xml:space="preserve"> характеризуется </w:t>
      </w:r>
      <w:proofErr w:type="spellStart"/>
      <w:r>
        <w:rPr>
          <w:sz w:val="28"/>
          <w:szCs w:val="28"/>
        </w:rPr>
        <w:t>трехфазностью</w:t>
      </w:r>
      <w:proofErr w:type="spellEnd"/>
      <w:r>
        <w:rPr>
          <w:sz w:val="28"/>
          <w:szCs w:val="28"/>
        </w:rPr>
        <w:t xml:space="preserve">, или </w:t>
      </w:r>
      <w:proofErr w:type="spellStart"/>
      <w:r>
        <w:rPr>
          <w:sz w:val="28"/>
          <w:szCs w:val="28"/>
        </w:rPr>
        <w:t>трехчастностью</w:t>
      </w:r>
      <w:proofErr w:type="spellEnd"/>
      <w:r>
        <w:rPr>
          <w:sz w:val="28"/>
          <w:szCs w:val="28"/>
        </w:rPr>
        <w:t xml:space="preserve">. И.А. </w:t>
      </w:r>
      <w:proofErr w:type="gramStart"/>
      <w:r>
        <w:rPr>
          <w:sz w:val="28"/>
          <w:szCs w:val="28"/>
        </w:rPr>
        <w:t>Зимняя</w:t>
      </w:r>
      <w:proofErr w:type="gramEnd"/>
      <w:r>
        <w:rPr>
          <w:sz w:val="28"/>
          <w:szCs w:val="28"/>
        </w:rPr>
        <w:t xml:space="preserve"> выделяет следующие фазы: побудительно-мотивационную, аналитико-синтетическую и  исполнительную.</w:t>
      </w:r>
      <w:r w:rsidRPr="00D854DF">
        <w:rPr>
          <w:sz w:val="28"/>
          <w:szCs w:val="28"/>
        </w:rPr>
        <w:t>[</w:t>
      </w:r>
      <w:r w:rsidR="00B065EE">
        <w:rPr>
          <w:sz w:val="28"/>
          <w:szCs w:val="28"/>
        </w:rPr>
        <w:t>3,</w:t>
      </w:r>
      <w:r>
        <w:rPr>
          <w:sz w:val="28"/>
          <w:szCs w:val="28"/>
        </w:rPr>
        <w:t xml:space="preserve"> 83</w:t>
      </w:r>
      <w:r w:rsidRPr="00D854DF">
        <w:rPr>
          <w:sz w:val="28"/>
          <w:szCs w:val="28"/>
        </w:rPr>
        <w:t xml:space="preserve">] </w:t>
      </w:r>
      <w:r>
        <w:rPr>
          <w:sz w:val="28"/>
          <w:szCs w:val="28"/>
        </w:rPr>
        <w:t>В связи с этим к</w:t>
      </w:r>
      <w:r w:rsidR="0023562B">
        <w:rPr>
          <w:sz w:val="28"/>
          <w:szCs w:val="28"/>
        </w:rPr>
        <w:t xml:space="preserve">ак отечественные, так и зарубежные методисты традиционно предлагают разбить работу над </w:t>
      </w:r>
      <w:proofErr w:type="spellStart"/>
      <w:r w:rsidR="0023562B">
        <w:rPr>
          <w:sz w:val="28"/>
          <w:szCs w:val="28"/>
        </w:rPr>
        <w:t>аудиотекстом</w:t>
      </w:r>
      <w:proofErr w:type="spellEnd"/>
      <w:r w:rsidR="0023562B">
        <w:rPr>
          <w:sz w:val="28"/>
          <w:szCs w:val="28"/>
        </w:rPr>
        <w:t xml:space="preserve"> на три этапа: до прослушивания</w:t>
      </w:r>
      <w:r w:rsidR="00C26167">
        <w:rPr>
          <w:sz w:val="28"/>
          <w:szCs w:val="28"/>
        </w:rPr>
        <w:t xml:space="preserve"> (</w:t>
      </w:r>
      <w:proofErr w:type="spellStart"/>
      <w:r w:rsidR="00C26167">
        <w:rPr>
          <w:sz w:val="28"/>
          <w:szCs w:val="28"/>
        </w:rPr>
        <w:t>предтекстовой</w:t>
      </w:r>
      <w:proofErr w:type="spellEnd"/>
      <w:r w:rsidR="00C26167">
        <w:rPr>
          <w:sz w:val="28"/>
          <w:szCs w:val="28"/>
        </w:rPr>
        <w:t xml:space="preserve"> или </w:t>
      </w:r>
      <w:proofErr w:type="spellStart"/>
      <w:r w:rsidR="00C26167">
        <w:rPr>
          <w:sz w:val="28"/>
          <w:szCs w:val="28"/>
        </w:rPr>
        <w:t>предаудитивный</w:t>
      </w:r>
      <w:proofErr w:type="spellEnd"/>
      <w:r w:rsidR="00C26167">
        <w:rPr>
          <w:sz w:val="28"/>
          <w:szCs w:val="28"/>
        </w:rPr>
        <w:t>)</w:t>
      </w:r>
      <w:r w:rsidR="0023562B">
        <w:rPr>
          <w:sz w:val="28"/>
          <w:szCs w:val="28"/>
        </w:rPr>
        <w:t>; во время прослушивания</w:t>
      </w:r>
      <w:r w:rsidR="00C26167">
        <w:rPr>
          <w:sz w:val="28"/>
          <w:szCs w:val="28"/>
        </w:rPr>
        <w:t xml:space="preserve"> (текстовой или </w:t>
      </w:r>
      <w:proofErr w:type="spellStart"/>
      <w:r w:rsidR="00C26167">
        <w:rPr>
          <w:sz w:val="28"/>
          <w:szCs w:val="28"/>
        </w:rPr>
        <w:t>аудитивный</w:t>
      </w:r>
      <w:proofErr w:type="spellEnd"/>
      <w:r w:rsidR="00C26167">
        <w:rPr>
          <w:sz w:val="28"/>
          <w:szCs w:val="28"/>
        </w:rPr>
        <w:t>)</w:t>
      </w:r>
      <w:r w:rsidR="0023562B">
        <w:rPr>
          <w:sz w:val="28"/>
          <w:szCs w:val="28"/>
        </w:rPr>
        <w:t>; после прослушивания</w:t>
      </w:r>
      <w:r w:rsidR="00C26167">
        <w:rPr>
          <w:sz w:val="28"/>
          <w:szCs w:val="28"/>
        </w:rPr>
        <w:t xml:space="preserve"> (</w:t>
      </w:r>
      <w:proofErr w:type="spellStart"/>
      <w:r w:rsidR="00C26167">
        <w:rPr>
          <w:sz w:val="28"/>
          <w:szCs w:val="28"/>
        </w:rPr>
        <w:t>послетекстовой</w:t>
      </w:r>
      <w:proofErr w:type="spellEnd"/>
      <w:r w:rsidR="00C26167">
        <w:rPr>
          <w:sz w:val="28"/>
          <w:szCs w:val="28"/>
        </w:rPr>
        <w:t xml:space="preserve"> или </w:t>
      </w:r>
      <w:proofErr w:type="spellStart"/>
      <w:r w:rsidR="00C26167">
        <w:rPr>
          <w:sz w:val="28"/>
          <w:szCs w:val="28"/>
        </w:rPr>
        <w:t>постаудитивный</w:t>
      </w:r>
      <w:proofErr w:type="spellEnd"/>
      <w:r w:rsidR="00C26167">
        <w:rPr>
          <w:sz w:val="28"/>
          <w:szCs w:val="28"/>
        </w:rPr>
        <w:t>)</w:t>
      </w:r>
      <w:r w:rsidR="0023562B">
        <w:rPr>
          <w:sz w:val="28"/>
          <w:szCs w:val="28"/>
        </w:rPr>
        <w:t>.</w:t>
      </w:r>
    </w:p>
    <w:p w:rsidR="00DD3D46" w:rsidRDefault="00DD3D46" w:rsidP="000D1FDF">
      <w:pPr>
        <w:pStyle w:val="a7"/>
        <w:spacing w:after="0" w:line="360" w:lineRule="auto"/>
        <w:ind w:firstLine="709"/>
        <w:rPr>
          <w:sz w:val="28"/>
          <w:szCs w:val="28"/>
        </w:rPr>
      </w:pPr>
      <w:r>
        <w:rPr>
          <w:sz w:val="28"/>
          <w:szCs w:val="28"/>
        </w:rPr>
        <w:t xml:space="preserve">Данная «трехступенчатая модель» обучения </w:t>
      </w:r>
      <w:proofErr w:type="spellStart"/>
      <w:r>
        <w:rPr>
          <w:sz w:val="28"/>
          <w:szCs w:val="28"/>
        </w:rPr>
        <w:t>аудированию</w:t>
      </w:r>
      <w:proofErr w:type="spellEnd"/>
      <w:r>
        <w:rPr>
          <w:sz w:val="28"/>
          <w:szCs w:val="28"/>
        </w:rPr>
        <w:t xml:space="preserve"> (см. Приложение 1) была разработана методистами с </w:t>
      </w:r>
      <w:r w:rsidRPr="00FA5981">
        <w:rPr>
          <w:sz w:val="28"/>
          <w:szCs w:val="28"/>
        </w:rPr>
        <w:t>целью преодоления</w:t>
      </w:r>
      <w:r w:rsidR="00F1256E">
        <w:rPr>
          <w:sz w:val="28"/>
          <w:szCs w:val="28"/>
        </w:rPr>
        <w:t xml:space="preserve"> </w:t>
      </w:r>
      <w:r>
        <w:rPr>
          <w:sz w:val="28"/>
          <w:szCs w:val="28"/>
        </w:rPr>
        <w:lastRenderedPageBreak/>
        <w:t xml:space="preserve">трудностей учащихся при восприятии на слух иноязычного текста, а также для развития </w:t>
      </w:r>
      <w:proofErr w:type="spellStart"/>
      <w:r>
        <w:rPr>
          <w:sz w:val="28"/>
          <w:szCs w:val="28"/>
        </w:rPr>
        <w:t>аудитивных</w:t>
      </w:r>
      <w:proofErr w:type="spellEnd"/>
      <w:r>
        <w:rPr>
          <w:sz w:val="28"/>
          <w:szCs w:val="28"/>
        </w:rPr>
        <w:t xml:space="preserve"> умений.</w:t>
      </w:r>
      <w:r w:rsidR="00F1256E">
        <w:rPr>
          <w:sz w:val="28"/>
          <w:szCs w:val="28"/>
        </w:rPr>
        <w:t xml:space="preserve"> </w:t>
      </w:r>
      <w:r>
        <w:rPr>
          <w:sz w:val="28"/>
          <w:szCs w:val="28"/>
        </w:rPr>
        <w:t xml:space="preserve">Все три этапа в совокупности образуют полный набор методических приемов, которые направлены на обработку полученной информации. В то же время каждый этап имеет свою цель и содержит свою систему упражнений, соответствующая последовательность которых позволяет формировать умения </w:t>
      </w:r>
      <w:proofErr w:type="spellStart"/>
      <w:r>
        <w:rPr>
          <w:sz w:val="28"/>
          <w:szCs w:val="28"/>
        </w:rPr>
        <w:t>аудирования</w:t>
      </w:r>
      <w:proofErr w:type="spellEnd"/>
      <w:r>
        <w:rPr>
          <w:sz w:val="28"/>
          <w:szCs w:val="28"/>
        </w:rPr>
        <w:t>.[</w:t>
      </w:r>
      <w:r w:rsidR="009C2706">
        <w:rPr>
          <w:sz w:val="28"/>
          <w:szCs w:val="28"/>
        </w:rPr>
        <w:t>8</w:t>
      </w:r>
      <w:r w:rsidRPr="005E6019">
        <w:rPr>
          <w:sz w:val="28"/>
          <w:szCs w:val="28"/>
        </w:rPr>
        <w:t>, 13]</w:t>
      </w:r>
    </w:p>
    <w:p w:rsidR="000D1FDF" w:rsidRDefault="00C26167" w:rsidP="000D1FDF">
      <w:pPr>
        <w:pStyle w:val="a3"/>
        <w:numPr>
          <w:ilvl w:val="0"/>
          <w:numId w:val="23"/>
        </w:numPr>
        <w:shd w:val="clear" w:color="auto" w:fill="FFFFFF"/>
        <w:spacing w:before="0" w:beforeAutospacing="0" w:after="0" w:afterAutospacing="0" w:line="360" w:lineRule="auto"/>
        <w:ind w:left="0" w:firstLine="709"/>
        <w:jc w:val="both"/>
        <w:textAlignment w:val="baseline"/>
        <w:rPr>
          <w:sz w:val="28"/>
          <w:szCs w:val="28"/>
        </w:rPr>
      </w:pPr>
      <w:r w:rsidRPr="000D1FDF">
        <w:rPr>
          <w:b/>
          <w:sz w:val="28"/>
          <w:szCs w:val="28"/>
        </w:rPr>
        <w:t>Этап до прослушивания</w:t>
      </w:r>
      <w:r w:rsidR="000D1FDF">
        <w:rPr>
          <w:b/>
          <w:sz w:val="28"/>
          <w:szCs w:val="28"/>
        </w:rPr>
        <w:t>.</w:t>
      </w:r>
      <w:r w:rsidR="00F1256E">
        <w:rPr>
          <w:b/>
          <w:sz w:val="28"/>
          <w:szCs w:val="28"/>
        </w:rPr>
        <w:t xml:space="preserve"> </w:t>
      </w:r>
      <w:proofErr w:type="gramStart"/>
      <w:r w:rsidR="000D1FDF" w:rsidRPr="005D21D4">
        <w:rPr>
          <w:sz w:val="28"/>
          <w:szCs w:val="28"/>
        </w:rPr>
        <w:t>В</w:t>
      </w:r>
      <w:proofErr w:type="gramEnd"/>
      <w:r w:rsidR="000D1FDF" w:rsidRPr="005D21D4">
        <w:rPr>
          <w:sz w:val="28"/>
          <w:szCs w:val="28"/>
        </w:rPr>
        <w:t xml:space="preserve"> реальных ситуациях общения человек в большинстве случаев обладает фоновой информацией о предмете обсуждения и соответственно может определить</w:t>
      </w:r>
      <w:r w:rsidR="000D1FDF">
        <w:rPr>
          <w:sz w:val="28"/>
          <w:szCs w:val="28"/>
        </w:rPr>
        <w:t xml:space="preserve"> для себя стратегии для его восприятия, чего в условиях учебного </w:t>
      </w:r>
      <w:proofErr w:type="spellStart"/>
      <w:r w:rsidR="000D1FDF">
        <w:rPr>
          <w:sz w:val="28"/>
          <w:szCs w:val="28"/>
        </w:rPr>
        <w:t>аудирования</w:t>
      </w:r>
      <w:proofErr w:type="spellEnd"/>
      <w:r w:rsidR="000D1FDF">
        <w:rPr>
          <w:sz w:val="28"/>
          <w:szCs w:val="28"/>
        </w:rPr>
        <w:t xml:space="preserve"> учащийся не имеет. Учитель на данном этапе должен дать первичную установку на прослушивание, от которой зависит степень мотивации и как следствие процент усвоения содержания. Другими задачами</w:t>
      </w:r>
      <w:r w:rsidR="000D1FDF" w:rsidRPr="00ED050C">
        <w:rPr>
          <w:sz w:val="28"/>
          <w:szCs w:val="28"/>
        </w:rPr>
        <w:t xml:space="preserve"> данного этапа</w:t>
      </w:r>
      <w:r w:rsidR="000D1FDF">
        <w:rPr>
          <w:sz w:val="28"/>
          <w:szCs w:val="28"/>
        </w:rPr>
        <w:t xml:space="preserve"> являю</w:t>
      </w:r>
      <w:r w:rsidR="000D1FDF" w:rsidRPr="00ED050C">
        <w:rPr>
          <w:sz w:val="28"/>
          <w:szCs w:val="28"/>
        </w:rPr>
        <w:t>тся снятие лингвистических и психологических т</w:t>
      </w:r>
      <w:r w:rsidR="000D1FDF">
        <w:rPr>
          <w:sz w:val="28"/>
          <w:szCs w:val="28"/>
        </w:rPr>
        <w:t xml:space="preserve">рудностей перед прослушиванием и сбор </w:t>
      </w:r>
      <w:r w:rsidR="000D1FDF" w:rsidRPr="005D21D4">
        <w:rPr>
          <w:sz w:val="28"/>
          <w:szCs w:val="28"/>
        </w:rPr>
        <w:t xml:space="preserve">фоновых знаний, так как знание контекста ситуации позволяет «адекватно и </w:t>
      </w:r>
      <w:proofErr w:type="spellStart"/>
      <w:r w:rsidR="000D1FDF" w:rsidRPr="005D21D4">
        <w:rPr>
          <w:sz w:val="28"/>
          <w:szCs w:val="28"/>
        </w:rPr>
        <w:t>социокультурно-правильно</w:t>
      </w:r>
      <w:proofErr w:type="spellEnd"/>
      <w:r w:rsidR="000D1FDF" w:rsidRPr="005D21D4">
        <w:rPr>
          <w:sz w:val="28"/>
          <w:szCs w:val="28"/>
        </w:rPr>
        <w:t xml:space="preserve"> интерпретировать услышанное». [</w:t>
      </w:r>
      <w:r w:rsidR="009C2706">
        <w:rPr>
          <w:sz w:val="28"/>
          <w:szCs w:val="28"/>
        </w:rPr>
        <w:t>8</w:t>
      </w:r>
      <w:r w:rsidR="000D1FDF" w:rsidRPr="005D21D4">
        <w:rPr>
          <w:sz w:val="28"/>
          <w:szCs w:val="28"/>
        </w:rPr>
        <w:t xml:space="preserve">, 14] Наиболее типичные установки и задания для этого этапа работы с </w:t>
      </w:r>
      <w:proofErr w:type="spellStart"/>
      <w:r w:rsidR="000D1FDF" w:rsidRPr="005D21D4">
        <w:rPr>
          <w:sz w:val="28"/>
          <w:szCs w:val="28"/>
        </w:rPr>
        <w:t>аудиотекстом</w:t>
      </w:r>
      <w:proofErr w:type="spellEnd"/>
      <w:r w:rsidR="000D1FDF">
        <w:rPr>
          <w:sz w:val="28"/>
          <w:szCs w:val="28"/>
        </w:rPr>
        <w:t xml:space="preserve"> следующие:</w:t>
      </w:r>
    </w:p>
    <w:p w:rsidR="000D1FDF" w:rsidRDefault="000D1FDF" w:rsidP="000D1FDF">
      <w:pPr>
        <w:pStyle w:val="a7"/>
        <w:numPr>
          <w:ilvl w:val="0"/>
          <w:numId w:val="22"/>
        </w:numPr>
        <w:spacing w:after="0" w:line="360" w:lineRule="auto"/>
        <w:ind w:left="0" w:firstLine="709"/>
        <w:rPr>
          <w:sz w:val="28"/>
          <w:szCs w:val="28"/>
        </w:rPr>
      </w:pPr>
      <w:r w:rsidRPr="005A0326">
        <w:rPr>
          <w:sz w:val="28"/>
          <w:szCs w:val="28"/>
        </w:rPr>
        <w:t xml:space="preserve">Обсуждение вопросов/утверждений до прослушивания. Данное задание позволяет предвосхитить события, используя свой жизненный опыт и догадку. </w:t>
      </w:r>
    </w:p>
    <w:p w:rsidR="000D1FDF" w:rsidRPr="005A0326" w:rsidRDefault="000D1FDF" w:rsidP="000D1FDF">
      <w:pPr>
        <w:pStyle w:val="a7"/>
        <w:numPr>
          <w:ilvl w:val="0"/>
          <w:numId w:val="22"/>
        </w:numPr>
        <w:spacing w:after="0" w:line="360" w:lineRule="auto"/>
        <w:ind w:left="0" w:firstLine="709"/>
        <w:rPr>
          <w:sz w:val="28"/>
          <w:szCs w:val="28"/>
        </w:rPr>
      </w:pPr>
      <w:r w:rsidRPr="005A0326">
        <w:rPr>
          <w:sz w:val="28"/>
          <w:szCs w:val="28"/>
        </w:rPr>
        <w:t>Догадка по заголовку/новым</w:t>
      </w:r>
      <w:r>
        <w:rPr>
          <w:sz w:val="28"/>
          <w:szCs w:val="28"/>
        </w:rPr>
        <w:t xml:space="preserve"> словам/возможным иллюстрациям, используя которые у</w:t>
      </w:r>
      <w:r w:rsidRPr="005A0326">
        <w:rPr>
          <w:sz w:val="28"/>
          <w:szCs w:val="28"/>
        </w:rPr>
        <w:t>читель может предложить учащимся догадаться о</w:t>
      </w:r>
      <w:r>
        <w:rPr>
          <w:sz w:val="28"/>
          <w:szCs w:val="28"/>
        </w:rPr>
        <w:t xml:space="preserve"> примерном содержании </w:t>
      </w:r>
      <w:proofErr w:type="gramStart"/>
      <w:r>
        <w:rPr>
          <w:sz w:val="28"/>
          <w:szCs w:val="28"/>
        </w:rPr>
        <w:t>подготовленного</w:t>
      </w:r>
      <w:proofErr w:type="gramEnd"/>
      <w:r w:rsidR="00F1256E">
        <w:rPr>
          <w:sz w:val="28"/>
          <w:szCs w:val="28"/>
        </w:rPr>
        <w:t xml:space="preserve"> </w:t>
      </w:r>
      <w:proofErr w:type="spellStart"/>
      <w:r>
        <w:rPr>
          <w:sz w:val="28"/>
          <w:szCs w:val="28"/>
        </w:rPr>
        <w:t>аудиотекста</w:t>
      </w:r>
      <w:proofErr w:type="spellEnd"/>
      <w:r>
        <w:rPr>
          <w:sz w:val="28"/>
          <w:szCs w:val="28"/>
        </w:rPr>
        <w:t>.</w:t>
      </w:r>
    </w:p>
    <w:p w:rsidR="000D1FDF" w:rsidRPr="005D21D4" w:rsidRDefault="000D1FDF" w:rsidP="000D1FDF">
      <w:pPr>
        <w:pStyle w:val="a7"/>
        <w:numPr>
          <w:ilvl w:val="0"/>
          <w:numId w:val="22"/>
        </w:numPr>
        <w:spacing w:after="0" w:line="360" w:lineRule="auto"/>
        <w:ind w:left="0" w:firstLine="709"/>
        <w:rPr>
          <w:sz w:val="28"/>
          <w:szCs w:val="28"/>
        </w:rPr>
      </w:pPr>
      <w:r>
        <w:rPr>
          <w:sz w:val="28"/>
          <w:szCs w:val="28"/>
        </w:rPr>
        <w:t xml:space="preserve">Краткое изложение основной темы учителем, введение в проблематику текста. Учитель может спрашивать у учащихся, что они уже знают по данной теме, и вместе сформулировать вопросы, на которые они хотели бы получить ответы. Здесь же </w:t>
      </w:r>
      <w:r w:rsidRPr="005D21D4">
        <w:rPr>
          <w:sz w:val="28"/>
          <w:szCs w:val="28"/>
        </w:rPr>
        <w:t xml:space="preserve">можно ознакомить учащихся с лексикой, необходимой для понимания текста. </w:t>
      </w:r>
      <w:r w:rsidRPr="005D21D4">
        <w:rPr>
          <w:sz w:val="28"/>
          <w:szCs w:val="28"/>
          <w:lang w:val="en-US"/>
        </w:rPr>
        <w:t>[</w:t>
      </w:r>
      <w:r w:rsidR="009C2706">
        <w:rPr>
          <w:sz w:val="28"/>
          <w:szCs w:val="28"/>
        </w:rPr>
        <w:t>7</w:t>
      </w:r>
      <w:r w:rsidRPr="005D21D4">
        <w:rPr>
          <w:sz w:val="28"/>
          <w:szCs w:val="28"/>
          <w:lang w:val="en-US"/>
        </w:rPr>
        <w:t>, 136-138]</w:t>
      </w:r>
    </w:p>
    <w:p w:rsidR="00C136EE" w:rsidRDefault="00353EB9" w:rsidP="001871EA">
      <w:pPr>
        <w:pStyle w:val="a3"/>
        <w:numPr>
          <w:ilvl w:val="0"/>
          <w:numId w:val="23"/>
        </w:numPr>
        <w:shd w:val="clear" w:color="auto" w:fill="FFFFFF"/>
        <w:spacing w:before="0" w:beforeAutospacing="0" w:after="0" w:afterAutospacing="0" w:line="360" w:lineRule="auto"/>
        <w:ind w:left="0" w:firstLine="709"/>
        <w:jc w:val="both"/>
        <w:rPr>
          <w:sz w:val="28"/>
          <w:szCs w:val="28"/>
        </w:rPr>
      </w:pPr>
      <w:r w:rsidRPr="001871EA">
        <w:rPr>
          <w:b/>
          <w:sz w:val="28"/>
          <w:szCs w:val="28"/>
        </w:rPr>
        <w:lastRenderedPageBreak/>
        <w:t>Текстово</w:t>
      </w:r>
      <w:r w:rsidR="0066538F" w:rsidRPr="001871EA">
        <w:rPr>
          <w:b/>
          <w:sz w:val="28"/>
          <w:szCs w:val="28"/>
        </w:rPr>
        <w:t>й этап</w:t>
      </w:r>
      <w:r w:rsidR="0066538F" w:rsidRPr="000D1FDF">
        <w:rPr>
          <w:sz w:val="28"/>
          <w:szCs w:val="28"/>
        </w:rPr>
        <w:t xml:space="preserve"> представляет собой непосредственное предъявление текста.</w:t>
      </w:r>
      <w:r w:rsidR="00F1256E">
        <w:rPr>
          <w:sz w:val="28"/>
          <w:szCs w:val="28"/>
        </w:rPr>
        <w:t xml:space="preserve"> </w:t>
      </w:r>
      <w:proofErr w:type="gramStart"/>
      <w:r w:rsidR="00C26167" w:rsidRPr="000D1FDF">
        <w:rPr>
          <w:sz w:val="28"/>
          <w:szCs w:val="28"/>
        </w:rPr>
        <w:t>П</w:t>
      </w:r>
      <w:proofErr w:type="gramEnd"/>
      <w:r w:rsidR="00C26167" w:rsidRPr="000D1FDF">
        <w:rPr>
          <w:sz w:val="28"/>
          <w:szCs w:val="28"/>
        </w:rPr>
        <w:t xml:space="preserve">рослушиваний может быть несколько. Это зависит от сложности текста, уровня знаний учащихся, количества заданий и их характера, а также от типа </w:t>
      </w:r>
      <w:proofErr w:type="spellStart"/>
      <w:r w:rsidR="00C26167" w:rsidRPr="000D1FDF">
        <w:rPr>
          <w:sz w:val="28"/>
          <w:szCs w:val="28"/>
        </w:rPr>
        <w:t>аудирования</w:t>
      </w:r>
      <w:proofErr w:type="spellEnd"/>
      <w:r w:rsidR="00C26167" w:rsidRPr="000D1FDF">
        <w:rPr>
          <w:sz w:val="28"/>
          <w:szCs w:val="28"/>
        </w:rPr>
        <w:t xml:space="preserve">. </w:t>
      </w:r>
      <w:r w:rsidR="0066538F" w:rsidRPr="000D1FDF">
        <w:rPr>
          <w:sz w:val="28"/>
          <w:szCs w:val="28"/>
        </w:rPr>
        <w:t xml:space="preserve">Если цель данного этапа урока – только развитие умений </w:t>
      </w:r>
      <w:proofErr w:type="spellStart"/>
      <w:r w:rsidR="0066538F" w:rsidRPr="000D1FDF">
        <w:rPr>
          <w:sz w:val="28"/>
          <w:szCs w:val="28"/>
        </w:rPr>
        <w:t>аудирования</w:t>
      </w:r>
      <w:proofErr w:type="spellEnd"/>
      <w:r w:rsidR="0066538F" w:rsidRPr="000D1FDF">
        <w:rPr>
          <w:sz w:val="28"/>
          <w:szCs w:val="28"/>
        </w:rPr>
        <w:t>,</w:t>
      </w:r>
      <w:r w:rsidR="00F1256E">
        <w:rPr>
          <w:sz w:val="28"/>
          <w:szCs w:val="28"/>
        </w:rPr>
        <w:t xml:space="preserve"> </w:t>
      </w:r>
      <w:r w:rsidR="0066538F" w:rsidRPr="000D1FDF">
        <w:rPr>
          <w:sz w:val="28"/>
          <w:szCs w:val="28"/>
        </w:rPr>
        <w:t xml:space="preserve">т.е. </w:t>
      </w:r>
      <w:proofErr w:type="spellStart"/>
      <w:r w:rsidR="0066538F" w:rsidRPr="000D1FDF">
        <w:rPr>
          <w:sz w:val="28"/>
          <w:szCs w:val="28"/>
        </w:rPr>
        <w:t>аудирование</w:t>
      </w:r>
      <w:proofErr w:type="spellEnd"/>
      <w:r w:rsidR="0066538F" w:rsidRPr="000D1FDF">
        <w:rPr>
          <w:sz w:val="28"/>
          <w:szCs w:val="28"/>
        </w:rPr>
        <w:t xml:space="preserve"> выступает здесь как цель обучения,  то те</w:t>
      </w:r>
      <w:proofErr w:type="gramStart"/>
      <w:r w:rsidR="0066538F" w:rsidRPr="000D1FDF">
        <w:rPr>
          <w:sz w:val="28"/>
          <w:szCs w:val="28"/>
        </w:rPr>
        <w:t>кст пр</w:t>
      </w:r>
      <w:proofErr w:type="gramEnd"/>
      <w:r w:rsidR="0066538F" w:rsidRPr="000D1FDF">
        <w:rPr>
          <w:sz w:val="28"/>
          <w:szCs w:val="28"/>
        </w:rPr>
        <w:t xml:space="preserve">ослушивается учащимися только один раз, без снятых трудностей и сразу после прослушивания текста проводится контроль его понимания. Если организуется подробное обсуждение текста и одновременно развиваются умения говорения, т.е., как указывалось выше, </w:t>
      </w:r>
      <w:proofErr w:type="spellStart"/>
      <w:r w:rsidR="0066538F" w:rsidRPr="000D1FDF">
        <w:rPr>
          <w:sz w:val="28"/>
          <w:szCs w:val="28"/>
        </w:rPr>
        <w:t>аудирование</w:t>
      </w:r>
      <w:proofErr w:type="spellEnd"/>
      <w:r w:rsidR="0066538F" w:rsidRPr="000D1FDF">
        <w:rPr>
          <w:sz w:val="28"/>
          <w:szCs w:val="28"/>
        </w:rPr>
        <w:t xml:space="preserve"> является средством обучения другому </w:t>
      </w:r>
      <w:r w:rsidRPr="000D1FDF">
        <w:rPr>
          <w:sz w:val="28"/>
          <w:szCs w:val="28"/>
        </w:rPr>
        <w:t>виду речевой деятельности</w:t>
      </w:r>
      <w:r w:rsidR="0066538F" w:rsidRPr="000D1FDF">
        <w:rPr>
          <w:sz w:val="28"/>
          <w:szCs w:val="28"/>
        </w:rPr>
        <w:t>,  то те</w:t>
      </w:r>
      <w:proofErr w:type="gramStart"/>
      <w:r w:rsidR="0066538F" w:rsidRPr="000D1FDF">
        <w:rPr>
          <w:sz w:val="28"/>
          <w:szCs w:val="28"/>
        </w:rPr>
        <w:t>кст пр</w:t>
      </w:r>
      <w:proofErr w:type="gramEnd"/>
      <w:r w:rsidR="0066538F" w:rsidRPr="000D1FDF">
        <w:rPr>
          <w:sz w:val="28"/>
          <w:szCs w:val="28"/>
        </w:rPr>
        <w:t>едъявляется учащимся дважды, при этом перед вторым прослушиванием необходимо обязательно сменить установку.</w:t>
      </w:r>
    </w:p>
    <w:p w:rsidR="001871EA" w:rsidRPr="005D21D4" w:rsidRDefault="001871EA" w:rsidP="001871EA">
      <w:pPr>
        <w:pStyle w:val="a7"/>
        <w:spacing w:after="0" w:line="360" w:lineRule="auto"/>
        <w:ind w:firstLine="709"/>
        <w:rPr>
          <w:sz w:val="28"/>
          <w:szCs w:val="28"/>
        </w:rPr>
      </w:pPr>
      <w:r>
        <w:rPr>
          <w:sz w:val="28"/>
          <w:szCs w:val="28"/>
        </w:rPr>
        <w:t xml:space="preserve">С целью повышения процента запоминания информации из </w:t>
      </w:r>
      <w:proofErr w:type="spellStart"/>
      <w:r>
        <w:rPr>
          <w:sz w:val="28"/>
          <w:szCs w:val="28"/>
        </w:rPr>
        <w:t>аудиотекста</w:t>
      </w:r>
      <w:proofErr w:type="spellEnd"/>
      <w:r>
        <w:rPr>
          <w:sz w:val="28"/>
          <w:szCs w:val="28"/>
        </w:rPr>
        <w:t xml:space="preserve"> методисты предлагают использовать письменную фиксацию. </w:t>
      </w:r>
      <w:proofErr w:type="gramStart"/>
      <w:r>
        <w:rPr>
          <w:sz w:val="28"/>
          <w:szCs w:val="28"/>
        </w:rPr>
        <w:t xml:space="preserve">Е.А. Колесникова письменной фиксацией обозначает «совокупность параллельно протекающих процессов слухового восприятия, когнитивной обработки </w:t>
      </w:r>
      <w:r w:rsidRPr="005D21D4">
        <w:rPr>
          <w:sz w:val="28"/>
          <w:szCs w:val="28"/>
        </w:rPr>
        <w:t>информации, обусловленной коммуникативной задачей, и графического отображения в сжатой форме значимых для пишущего смыслов». [</w:t>
      </w:r>
      <w:r w:rsidR="009C2706">
        <w:rPr>
          <w:sz w:val="28"/>
          <w:szCs w:val="28"/>
        </w:rPr>
        <w:t>4</w:t>
      </w:r>
      <w:r w:rsidRPr="005D21D4">
        <w:rPr>
          <w:sz w:val="28"/>
          <w:szCs w:val="28"/>
        </w:rPr>
        <w:t>, 68]</w:t>
      </w:r>
      <w:proofErr w:type="gramEnd"/>
    </w:p>
    <w:p w:rsidR="001871EA" w:rsidRDefault="00C26167" w:rsidP="001871EA">
      <w:pPr>
        <w:pStyle w:val="a7"/>
        <w:numPr>
          <w:ilvl w:val="0"/>
          <w:numId w:val="23"/>
        </w:numPr>
        <w:spacing w:after="0" w:line="360" w:lineRule="auto"/>
        <w:ind w:left="0" w:firstLine="709"/>
        <w:rPr>
          <w:sz w:val="28"/>
          <w:szCs w:val="28"/>
        </w:rPr>
      </w:pPr>
      <w:r w:rsidRPr="001871EA">
        <w:rPr>
          <w:b/>
          <w:sz w:val="28"/>
          <w:szCs w:val="28"/>
        </w:rPr>
        <w:t>Этап после прослушивания</w:t>
      </w:r>
      <w:r w:rsidR="0066538F" w:rsidRPr="00C26167">
        <w:rPr>
          <w:sz w:val="28"/>
          <w:szCs w:val="28"/>
        </w:rPr>
        <w:t xml:space="preserve"> предполагает контроль понимания прослушанного текста и/или </w:t>
      </w:r>
      <w:r w:rsidRPr="00C26167">
        <w:rPr>
          <w:sz w:val="28"/>
          <w:szCs w:val="28"/>
        </w:rPr>
        <w:t xml:space="preserve">использование ситуации </w:t>
      </w:r>
      <w:proofErr w:type="spellStart"/>
      <w:r w:rsidRPr="00C26167">
        <w:rPr>
          <w:sz w:val="28"/>
          <w:szCs w:val="28"/>
        </w:rPr>
        <w:t>аудиотектса</w:t>
      </w:r>
      <w:proofErr w:type="spellEnd"/>
      <w:r w:rsidRPr="00C26167">
        <w:rPr>
          <w:sz w:val="28"/>
          <w:szCs w:val="28"/>
        </w:rPr>
        <w:t xml:space="preserve"> в качестве содержательной опоры для развития умений в устной и письменной речи, т.е. для дальнейшего развития коммуникативных умений. </w:t>
      </w:r>
      <w:r w:rsidR="008328B9" w:rsidRPr="00C26167">
        <w:rPr>
          <w:sz w:val="28"/>
          <w:szCs w:val="28"/>
        </w:rPr>
        <w:t>Выделяют речевые и неречевые способы контроля</w:t>
      </w:r>
      <w:r>
        <w:rPr>
          <w:sz w:val="28"/>
          <w:szCs w:val="28"/>
        </w:rPr>
        <w:t xml:space="preserve">. </w:t>
      </w:r>
    </w:p>
    <w:p w:rsidR="001871EA" w:rsidRDefault="001871EA" w:rsidP="001871EA">
      <w:pPr>
        <w:pStyle w:val="a7"/>
        <w:spacing w:after="0" w:line="360" w:lineRule="auto"/>
        <w:ind w:firstLine="709"/>
        <w:rPr>
          <w:sz w:val="28"/>
          <w:szCs w:val="28"/>
        </w:rPr>
      </w:pPr>
      <w:r w:rsidRPr="005D21D4">
        <w:rPr>
          <w:sz w:val="28"/>
          <w:szCs w:val="28"/>
        </w:rPr>
        <w:t>Примеры заданий на этапе после прослушивания</w:t>
      </w:r>
      <w:r w:rsidR="003B51DE">
        <w:rPr>
          <w:sz w:val="28"/>
          <w:szCs w:val="28"/>
        </w:rPr>
        <w:t xml:space="preserve"> </w:t>
      </w:r>
      <w:proofErr w:type="spellStart"/>
      <w:r>
        <w:rPr>
          <w:sz w:val="28"/>
          <w:szCs w:val="28"/>
        </w:rPr>
        <w:t>аудиотекста</w:t>
      </w:r>
      <w:proofErr w:type="spellEnd"/>
      <w:r>
        <w:rPr>
          <w:sz w:val="28"/>
          <w:szCs w:val="28"/>
        </w:rPr>
        <w:t xml:space="preserve">: ответьте на вопросы; составьте план прослушанного текста; используя факты из </w:t>
      </w:r>
      <w:proofErr w:type="spellStart"/>
      <w:r>
        <w:rPr>
          <w:sz w:val="28"/>
          <w:szCs w:val="28"/>
        </w:rPr>
        <w:t>аудиотекста</w:t>
      </w:r>
      <w:proofErr w:type="spellEnd"/>
      <w:r>
        <w:rPr>
          <w:sz w:val="28"/>
          <w:szCs w:val="28"/>
        </w:rPr>
        <w:t xml:space="preserve">, расскажите о …; </w:t>
      </w:r>
      <w:r w:rsidRPr="005D21D4">
        <w:rPr>
          <w:sz w:val="28"/>
          <w:szCs w:val="28"/>
        </w:rPr>
        <w:t xml:space="preserve">перескажите текст, пользуясь планом; составьте диалог по теме </w:t>
      </w:r>
      <w:proofErr w:type="spellStart"/>
      <w:r w:rsidRPr="005D21D4">
        <w:rPr>
          <w:sz w:val="28"/>
          <w:szCs w:val="28"/>
        </w:rPr>
        <w:t>аудиотекста</w:t>
      </w:r>
      <w:proofErr w:type="spellEnd"/>
      <w:r w:rsidRPr="005D21D4">
        <w:rPr>
          <w:sz w:val="28"/>
          <w:szCs w:val="28"/>
        </w:rPr>
        <w:t xml:space="preserve">; подготовьте высказывание по теме </w:t>
      </w:r>
      <w:proofErr w:type="spellStart"/>
      <w:r w:rsidRPr="005D21D4">
        <w:rPr>
          <w:sz w:val="28"/>
          <w:szCs w:val="28"/>
        </w:rPr>
        <w:t>аудиотекста</w:t>
      </w:r>
      <w:proofErr w:type="spellEnd"/>
      <w:r w:rsidRPr="005D21D4">
        <w:rPr>
          <w:sz w:val="28"/>
          <w:szCs w:val="28"/>
        </w:rPr>
        <w:t>; составьте рассказ по аналогии. [</w:t>
      </w:r>
      <w:r w:rsidR="009C2706">
        <w:rPr>
          <w:sz w:val="28"/>
          <w:szCs w:val="28"/>
        </w:rPr>
        <w:t>5</w:t>
      </w:r>
      <w:r w:rsidRPr="005D21D4">
        <w:rPr>
          <w:sz w:val="28"/>
          <w:szCs w:val="28"/>
        </w:rPr>
        <w:t>, 70]</w:t>
      </w:r>
    </w:p>
    <w:p w:rsidR="008F2433" w:rsidRPr="005D21D4" w:rsidRDefault="008F2433" w:rsidP="001871EA">
      <w:pPr>
        <w:pStyle w:val="a7"/>
        <w:spacing w:after="0" w:line="360" w:lineRule="auto"/>
        <w:ind w:firstLine="709"/>
        <w:rPr>
          <w:sz w:val="28"/>
          <w:szCs w:val="28"/>
        </w:rPr>
      </w:pPr>
    </w:p>
    <w:p w:rsidR="003B51DE" w:rsidRPr="003B51DE" w:rsidRDefault="003B51DE" w:rsidP="003B51DE">
      <w:pPr>
        <w:spacing w:line="360" w:lineRule="auto"/>
        <w:ind w:firstLine="709"/>
        <w:jc w:val="both"/>
        <w:rPr>
          <w:b/>
          <w:sz w:val="28"/>
          <w:szCs w:val="28"/>
        </w:rPr>
      </w:pPr>
      <w:r>
        <w:rPr>
          <w:b/>
          <w:sz w:val="28"/>
          <w:szCs w:val="28"/>
          <w:lang w:val="en-US"/>
        </w:rPr>
        <w:lastRenderedPageBreak/>
        <w:t>II</w:t>
      </w:r>
      <w:r>
        <w:rPr>
          <w:b/>
          <w:sz w:val="28"/>
          <w:szCs w:val="28"/>
        </w:rPr>
        <w:t xml:space="preserve">. </w:t>
      </w:r>
      <w:r w:rsidR="00353EB9" w:rsidRPr="00353EB9">
        <w:rPr>
          <w:b/>
          <w:sz w:val="28"/>
          <w:szCs w:val="28"/>
        </w:rPr>
        <w:t>Опыт</w:t>
      </w:r>
      <w:r w:rsidR="001871EA">
        <w:rPr>
          <w:b/>
          <w:sz w:val="28"/>
          <w:szCs w:val="28"/>
        </w:rPr>
        <w:t xml:space="preserve"> </w:t>
      </w:r>
      <w:r>
        <w:rPr>
          <w:b/>
          <w:sz w:val="28"/>
          <w:szCs w:val="28"/>
        </w:rPr>
        <w:t xml:space="preserve">использования различных </w:t>
      </w:r>
      <w:r w:rsidRPr="003B51DE">
        <w:rPr>
          <w:b/>
          <w:sz w:val="28"/>
          <w:szCs w:val="28"/>
        </w:rPr>
        <w:t xml:space="preserve">методов обучения </w:t>
      </w:r>
      <w:proofErr w:type="spellStart"/>
      <w:r w:rsidRPr="003B51DE">
        <w:rPr>
          <w:b/>
          <w:sz w:val="28"/>
          <w:szCs w:val="28"/>
        </w:rPr>
        <w:t>аудированию</w:t>
      </w:r>
      <w:proofErr w:type="spellEnd"/>
      <w:r w:rsidRPr="003B51DE">
        <w:rPr>
          <w:b/>
          <w:sz w:val="28"/>
          <w:szCs w:val="28"/>
        </w:rPr>
        <w:t xml:space="preserve"> для развития коммуникативной компетенции учащихся на уроках английского языка</w:t>
      </w:r>
    </w:p>
    <w:p w:rsidR="001E2EE4" w:rsidRPr="00574724" w:rsidRDefault="008328B9" w:rsidP="001E2EE4">
      <w:pPr>
        <w:widowControl w:val="0"/>
        <w:autoSpaceDE w:val="0"/>
        <w:autoSpaceDN w:val="0"/>
        <w:adjustRightInd w:val="0"/>
        <w:spacing w:line="360" w:lineRule="auto"/>
        <w:ind w:firstLine="709"/>
        <w:jc w:val="both"/>
        <w:rPr>
          <w:color w:val="000000"/>
          <w:sz w:val="28"/>
          <w:szCs w:val="28"/>
        </w:rPr>
      </w:pPr>
      <w:r>
        <w:rPr>
          <w:color w:val="000000"/>
          <w:sz w:val="28"/>
          <w:szCs w:val="28"/>
        </w:rPr>
        <w:t xml:space="preserve">В начальной школе я работаю по УМК «Английский в фокусе» Н.И. Быковой. </w:t>
      </w:r>
      <w:proofErr w:type="gramStart"/>
      <w:r>
        <w:rPr>
          <w:color w:val="000000"/>
          <w:sz w:val="28"/>
          <w:szCs w:val="28"/>
        </w:rPr>
        <w:t>Данный</w:t>
      </w:r>
      <w:proofErr w:type="gramEnd"/>
      <w:r>
        <w:rPr>
          <w:color w:val="000000"/>
          <w:sz w:val="28"/>
          <w:szCs w:val="28"/>
        </w:rPr>
        <w:t xml:space="preserve"> УМК</w:t>
      </w:r>
      <w:r w:rsidR="001E2EE4" w:rsidRPr="00574724">
        <w:rPr>
          <w:color w:val="000000"/>
          <w:sz w:val="28"/>
          <w:szCs w:val="28"/>
        </w:rPr>
        <w:t xml:space="preserve"> уделяет большое внимание </w:t>
      </w:r>
      <w:proofErr w:type="spellStart"/>
      <w:r w:rsidR="001E2EE4" w:rsidRPr="00574724">
        <w:rPr>
          <w:color w:val="000000"/>
          <w:sz w:val="28"/>
          <w:szCs w:val="28"/>
        </w:rPr>
        <w:t>аудированию</w:t>
      </w:r>
      <w:proofErr w:type="spellEnd"/>
      <w:r w:rsidR="001E2EE4" w:rsidRPr="00574724">
        <w:rPr>
          <w:color w:val="000000"/>
          <w:sz w:val="28"/>
          <w:szCs w:val="28"/>
        </w:rPr>
        <w:t xml:space="preserve">. </w:t>
      </w:r>
      <w:r w:rsidR="00A67124">
        <w:rPr>
          <w:color w:val="000000"/>
          <w:sz w:val="28"/>
          <w:szCs w:val="28"/>
        </w:rPr>
        <w:t xml:space="preserve">В учебниках присутствует большое количество упражнений, относящихся к </w:t>
      </w:r>
      <w:proofErr w:type="gramStart"/>
      <w:r w:rsidR="00A67124">
        <w:rPr>
          <w:color w:val="000000"/>
          <w:sz w:val="28"/>
          <w:szCs w:val="28"/>
        </w:rPr>
        <w:t>учебному</w:t>
      </w:r>
      <w:proofErr w:type="gramEnd"/>
      <w:r w:rsidR="003B51DE">
        <w:rPr>
          <w:color w:val="000000"/>
          <w:sz w:val="28"/>
          <w:szCs w:val="28"/>
        </w:rPr>
        <w:t xml:space="preserve"> </w:t>
      </w:r>
      <w:proofErr w:type="spellStart"/>
      <w:r w:rsidR="00A67124">
        <w:rPr>
          <w:color w:val="000000"/>
          <w:sz w:val="28"/>
          <w:szCs w:val="28"/>
        </w:rPr>
        <w:t>аудированию</w:t>
      </w:r>
      <w:proofErr w:type="spellEnd"/>
      <w:r w:rsidR="00A67124">
        <w:rPr>
          <w:color w:val="000000"/>
          <w:sz w:val="28"/>
          <w:szCs w:val="28"/>
        </w:rPr>
        <w:t xml:space="preserve">. </w:t>
      </w:r>
      <w:r w:rsidR="001E2EE4">
        <w:rPr>
          <w:color w:val="000000"/>
          <w:sz w:val="28"/>
          <w:szCs w:val="28"/>
        </w:rPr>
        <w:t>На моих уроках у</w:t>
      </w:r>
      <w:r w:rsidR="001E2EE4" w:rsidRPr="00574724">
        <w:rPr>
          <w:color w:val="000000"/>
          <w:sz w:val="28"/>
          <w:szCs w:val="28"/>
        </w:rPr>
        <w:t xml:space="preserve">чащиеся регулярно работают с аудиозаписями. Они постоянно слышат речь носителей языка, что должно способствовать формированию </w:t>
      </w:r>
      <w:r w:rsidR="00E03ED1">
        <w:rPr>
          <w:color w:val="000000"/>
          <w:sz w:val="28"/>
          <w:szCs w:val="28"/>
        </w:rPr>
        <w:t>правильного</w:t>
      </w:r>
      <w:r w:rsidR="001E2EE4" w:rsidRPr="00574724">
        <w:rPr>
          <w:color w:val="000000"/>
          <w:sz w:val="28"/>
          <w:szCs w:val="28"/>
        </w:rPr>
        <w:t xml:space="preserve"> произношения. Слушая и повторяя за носителями языка (а это ещё и их любимые герои </w:t>
      </w:r>
      <w:proofErr w:type="spellStart"/>
      <w:r w:rsidR="001E2EE4" w:rsidRPr="00574724">
        <w:rPr>
          <w:color w:val="000000"/>
          <w:sz w:val="28"/>
          <w:szCs w:val="28"/>
        </w:rPr>
        <w:t>Ларри</w:t>
      </w:r>
      <w:proofErr w:type="spellEnd"/>
      <w:r w:rsidR="001E2EE4" w:rsidRPr="00574724">
        <w:rPr>
          <w:color w:val="000000"/>
          <w:sz w:val="28"/>
          <w:szCs w:val="28"/>
        </w:rPr>
        <w:t xml:space="preserve">, </w:t>
      </w:r>
      <w:proofErr w:type="spellStart"/>
      <w:r w:rsidR="001E2EE4" w:rsidRPr="00574724">
        <w:rPr>
          <w:color w:val="000000"/>
          <w:sz w:val="28"/>
          <w:szCs w:val="28"/>
        </w:rPr>
        <w:t>Лулу</w:t>
      </w:r>
      <w:proofErr w:type="spellEnd"/>
      <w:r w:rsidR="001E2EE4" w:rsidRPr="00574724">
        <w:rPr>
          <w:color w:val="000000"/>
          <w:sz w:val="28"/>
          <w:szCs w:val="28"/>
        </w:rPr>
        <w:t xml:space="preserve">, няня и обезьянка </w:t>
      </w:r>
      <w:proofErr w:type="spellStart"/>
      <w:r w:rsidR="001E2EE4" w:rsidRPr="00574724">
        <w:rPr>
          <w:color w:val="000000"/>
          <w:sz w:val="28"/>
          <w:szCs w:val="28"/>
        </w:rPr>
        <w:t>Чаклз</w:t>
      </w:r>
      <w:proofErr w:type="spellEnd"/>
      <w:r w:rsidR="001E2EE4" w:rsidRPr="00574724">
        <w:rPr>
          <w:color w:val="000000"/>
          <w:sz w:val="28"/>
          <w:szCs w:val="28"/>
        </w:rPr>
        <w:t>), учащиеся имитируют их интонации и звуки и легко усваивают ритмико-интонационные особенности английской речи.</w:t>
      </w:r>
    </w:p>
    <w:p w:rsidR="001E2EE4" w:rsidRDefault="008328B9" w:rsidP="001E2EE4">
      <w:pPr>
        <w:spacing w:line="360" w:lineRule="auto"/>
        <w:ind w:firstLine="709"/>
        <w:jc w:val="both"/>
        <w:rPr>
          <w:sz w:val="28"/>
          <w:szCs w:val="28"/>
        </w:rPr>
      </w:pPr>
      <w:r>
        <w:rPr>
          <w:sz w:val="28"/>
          <w:szCs w:val="28"/>
        </w:rPr>
        <w:t xml:space="preserve">В начальной школе в качестве текстов для </w:t>
      </w:r>
      <w:proofErr w:type="spellStart"/>
      <w:r>
        <w:rPr>
          <w:sz w:val="28"/>
          <w:szCs w:val="28"/>
        </w:rPr>
        <w:t>аудирования</w:t>
      </w:r>
      <w:proofErr w:type="spellEnd"/>
      <w:r w:rsidR="001E2EE4" w:rsidRPr="00574724">
        <w:rPr>
          <w:sz w:val="28"/>
          <w:szCs w:val="28"/>
        </w:rPr>
        <w:t xml:space="preserve"> детям предлагается послу</w:t>
      </w:r>
      <w:r w:rsidR="001E2EE4">
        <w:rPr>
          <w:sz w:val="28"/>
          <w:szCs w:val="28"/>
        </w:rPr>
        <w:t xml:space="preserve">шать небольшой </w:t>
      </w:r>
      <w:r w:rsidR="00E03ED1">
        <w:rPr>
          <w:sz w:val="28"/>
          <w:szCs w:val="28"/>
        </w:rPr>
        <w:t>рассказ</w:t>
      </w:r>
      <w:r w:rsidR="001E2EE4">
        <w:rPr>
          <w:sz w:val="28"/>
          <w:szCs w:val="28"/>
        </w:rPr>
        <w:t xml:space="preserve"> или диалог</w:t>
      </w:r>
      <w:r w:rsidR="001E2EE4" w:rsidRPr="00574724">
        <w:rPr>
          <w:sz w:val="28"/>
          <w:szCs w:val="28"/>
        </w:rPr>
        <w:t xml:space="preserve">. Перед прослушиванием </w:t>
      </w:r>
      <w:r w:rsidR="001E2EE4">
        <w:rPr>
          <w:sz w:val="28"/>
          <w:szCs w:val="28"/>
        </w:rPr>
        <w:t>активизируется</w:t>
      </w:r>
      <w:r w:rsidR="001E2EE4" w:rsidRPr="00574724">
        <w:rPr>
          <w:sz w:val="28"/>
          <w:szCs w:val="28"/>
        </w:rPr>
        <w:t xml:space="preserve"> необходимый лексический материал. По картинке можно определить пре</w:t>
      </w:r>
      <w:r w:rsidR="001E2EE4">
        <w:rPr>
          <w:sz w:val="28"/>
          <w:szCs w:val="28"/>
        </w:rPr>
        <w:t>дполагаемую тему (</w:t>
      </w:r>
      <w:proofErr w:type="spellStart"/>
      <w:r w:rsidR="001E2EE4">
        <w:rPr>
          <w:sz w:val="28"/>
          <w:szCs w:val="28"/>
        </w:rPr>
        <w:t>предтекстово</w:t>
      </w:r>
      <w:r w:rsidR="001E2EE4" w:rsidRPr="00574724">
        <w:rPr>
          <w:sz w:val="28"/>
          <w:szCs w:val="28"/>
        </w:rPr>
        <w:t>й</w:t>
      </w:r>
      <w:proofErr w:type="spellEnd"/>
      <w:r w:rsidR="001E2EE4" w:rsidRPr="00574724">
        <w:rPr>
          <w:sz w:val="28"/>
          <w:szCs w:val="28"/>
        </w:rPr>
        <w:t xml:space="preserve"> этап). Затем происх</w:t>
      </w:r>
      <w:r w:rsidR="001E2EE4">
        <w:rPr>
          <w:sz w:val="28"/>
          <w:szCs w:val="28"/>
        </w:rPr>
        <w:t>одит само прослушивание (текстовой этап)  и контроль (</w:t>
      </w:r>
      <w:proofErr w:type="spellStart"/>
      <w:r w:rsidR="001E2EE4">
        <w:rPr>
          <w:sz w:val="28"/>
          <w:szCs w:val="28"/>
        </w:rPr>
        <w:t>послетекстово</w:t>
      </w:r>
      <w:r w:rsidR="001E2EE4" w:rsidRPr="00574724">
        <w:rPr>
          <w:sz w:val="28"/>
          <w:szCs w:val="28"/>
        </w:rPr>
        <w:t>й</w:t>
      </w:r>
      <w:proofErr w:type="spellEnd"/>
      <w:r w:rsidR="001E2EE4" w:rsidRPr="00574724">
        <w:rPr>
          <w:sz w:val="28"/>
          <w:szCs w:val="28"/>
        </w:rPr>
        <w:t xml:space="preserve"> этап).  Во втором и третьем классах –</w:t>
      </w:r>
      <w:r w:rsidR="00F1256E">
        <w:rPr>
          <w:sz w:val="28"/>
          <w:szCs w:val="28"/>
        </w:rPr>
        <w:t xml:space="preserve"> </w:t>
      </w:r>
      <w:r w:rsidR="001E2EE4" w:rsidRPr="00574724">
        <w:rPr>
          <w:sz w:val="28"/>
          <w:szCs w:val="28"/>
        </w:rPr>
        <w:t>это</w:t>
      </w:r>
      <w:r w:rsidR="001E2EE4">
        <w:rPr>
          <w:sz w:val="28"/>
          <w:szCs w:val="28"/>
        </w:rPr>
        <w:t>,</w:t>
      </w:r>
      <w:r w:rsidR="001E2EE4" w:rsidRPr="00574724">
        <w:rPr>
          <w:sz w:val="28"/>
          <w:szCs w:val="28"/>
        </w:rPr>
        <w:t xml:space="preserve"> как правило</w:t>
      </w:r>
      <w:r w:rsidR="001E2EE4">
        <w:rPr>
          <w:sz w:val="28"/>
          <w:szCs w:val="28"/>
        </w:rPr>
        <w:t>,</w:t>
      </w:r>
      <w:r w:rsidR="001E2EE4" w:rsidRPr="00574724">
        <w:rPr>
          <w:sz w:val="28"/>
          <w:szCs w:val="28"/>
        </w:rPr>
        <w:t xml:space="preserve"> неречевой способ контроля</w:t>
      </w:r>
      <w:r w:rsidR="001E2EE4">
        <w:rPr>
          <w:sz w:val="28"/>
          <w:szCs w:val="28"/>
        </w:rPr>
        <w:t xml:space="preserve"> (</w:t>
      </w:r>
      <w:r w:rsidR="001E2EE4" w:rsidRPr="00574724">
        <w:rPr>
          <w:sz w:val="28"/>
          <w:szCs w:val="28"/>
        </w:rPr>
        <w:t>проведи линию,</w:t>
      </w:r>
      <w:r w:rsidR="00F1256E">
        <w:rPr>
          <w:sz w:val="28"/>
          <w:szCs w:val="28"/>
        </w:rPr>
        <w:t xml:space="preserve"> </w:t>
      </w:r>
      <w:r w:rsidR="001E2EE4" w:rsidRPr="00574724">
        <w:rPr>
          <w:sz w:val="28"/>
          <w:szCs w:val="28"/>
        </w:rPr>
        <w:t>стрелку</w:t>
      </w:r>
      <w:r w:rsidR="001E2EE4">
        <w:rPr>
          <w:sz w:val="28"/>
          <w:szCs w:val="28"/>
        </w:rPr>
        <w:t>;</w:t>
      </w:r>
      <w:r w:rsidR="001E2EE4" w:rsidRPr="00574724">
        <w:rPr>
          <w:sz w:val="28"/>
          <w:szCs w:val="28"/>
        </w:rPr>
        <w:t xml:space="preserve"> поставь галочку, букву</w:t>
      </w:r>
      <w:r w:rsidR="001E2EE4">
        <w:rPr>
          <w:sz w:val="28"/>
          <w:szCs w:val="28"/>
        </w:rPr>
        <w:t xml:space="preserve"> и </w:t>
      </w:r>
      <w:r w:rsidR="001E2EE4" w:rsidRPr="00574724">
        <w:rPr>
          <w:sz w:val="28"/>
          <w:szCs w:val="28"/>
        </w:rPr>
        <w:t>т.д.)</w:t>
      </w:r>
      <w:r w:rsidR="001E2EE4">
        <w:rPr>
          <w:sz w:val="28"/>
          <w:szCs w:val="28"/>
        </w:rPr>
        <w:t xml:space="preserve"> Постепенно можно подключать и речевой способ контроля (расспросите друг друга, согласитесь или возразите, </w:t>
      </w:r>
      <w:r>
        <w:rPr>
          <w:sz w:val="28"/>
          <w:szCs w:val="28"/>
        </w:rPr>
        <w:t xml:space="preserve">ответьте на вопросы, </w:t>
      </w:r>
      <w:r w:rsidR="001E2EE4">
        <w:rPr>
          <w:sz w:val="28"/>
          <w:szCs w:val="28"/>
        </w:rPr>
        <w:t>сравните содержание текста с фактами из собственной жизни). Таким образом, развиваем коммуникативные и личностные умения.</w:t>
      </w:r>
      <w:r w:rsidR="00220F23">
        <w:rPr>
          <w:sz w:val="28"/>
          <w:szCs w:val="28"/>
        </w:rPr>
        <w:t xml:space="preserve"> (</w:t>
      </w:r>
      <w:r w:rsidR="00C11ACA">
        <w:rPr>
          <w:sz w:val="28"/>
          <w:szCs w:val="28"/>
        </w:rPr>
        <w:t>Приложение 2</w:t>
      </w:r>
      <w:r w:rsidR="00220F23">
        <w:rPr>
          <w:sz w:val="28"/>
          <w:szCs w:val="28"/>
        </w:rPr>
        <w:t>)</w:t>
      </w:r>
    </w:p>
    <w:p w:rsidR="00A67124" w:rsidRDefault="00A67124" w:rsidP="001E2EE4">
      <w:pPr>
        <w:spacing w:line="360" w:lineRule="auto"/>
        <w:ind w:firstLine="709"/>
        <w:jc w:val="both"/>
        <w:rPr>
          <w:sz w:val="28"/>
          <w:szCs w:val="28"/>
        </w:rPr>
      </w:pPr>
      <w:r>
        <w:rPr>
          <w:sz w:val="28"/>
          <w:szCs w:val="28"/>
        </w:rPr>
        <w:t xml:space="preserve">В состав УМК </w:t>
      </w:r>
      <w:r w:rsidR="00220F23">
        <w:rPr>
          <w:sz w:val="28"/>
          <w:szCs w:val="28"/>
        </w:rPr>
        <w:t xml:space="preserve">в каждом классе </w:t>
      </w:r>
      <w:r>
        <w:rPr>
          <w:sz w:val="28"/>
          <w:szCs w:val="28"/>
        </w:rPr>
        <w:t xml:space="preserve">входит тетрадь «Тесты по </w:t>
      </w:r>
      <w:proofErr w:type="spellStart"/>
      <w:r>
        <w:rPr>
          <w:sz w:val="28"/>
          <w:szCs w:val="28"/>
        </w:rPr>
        <w:t>аудированию</w:t>
      </w:r>
      <w:proofErr w:type="spellEnd"/>
      <w:r>
        <w:rPr>
          <w:sz w:val="28"/>
          <w:szCs w:val="28"/>
        </w:rPr>
        <w:t xml:space="preserve">». Ученикам предлагается прослушать короткие тексты </w:t>
      </w:r>
      <w:r w:rsidR="00C11ACA">
        <w:rPr>
          <w:sz w:val="28"/>
          <w:szCs w:val="28"/>
        </w:rPr>
        <w:t xml:space="preserve">в виде диалогов </w:t>
      </w:r>
      <w:r>
        <w:rPr>
          <w:sz w:val="28"/>
          <w:szCs w:val="28"/>
        </w:rPr>
        <w:t xml:space="preserve">по изученной теме и выполнить задание. </w:t>
      </w:r>
      <w:r w:rsidR="008C13C1">
        <w:rPr>
          <w:sz w:val="28"/>
          <w:szCs w:val="28"/>
        </w:rPr>
        <w:t>Контроль осуществляется неречевым способом. Пример</w:t>
      </w:r>
      <w:r w:rsidR="00A66247">
        <w:rPr>
          <w:sz w:val="28"/>
          <w:szCs w:val="28"/>
        </w:rPr>
        <w:t xml:space="preserve">ы заданий из данной тетради представлены </w:t>
      </w:r>
      <w:r w:rsidR="00A66247" w:rsidRPr="00C11ACA">
        <w:rPr>
          <w:sz w:val="28"/>
          <w:szCs w:val="28"/>
        </w:rPr>
        <w:t>в приложении</w:t>
      </w:r>
      <w:r w:rsidR="00C11ACA">
        <w:rPr>
          <w:sz w:val="28"/>
          <w:szCs w:val="28"/>
        </w:rPr>
        <w:t xml:space="preserve"> 3</w:t>
      </w:r>
      <w:r w:rsidR="00A66247" w:rsidRPr="00C11ACA">
        <w:rPr>
          <w:sz w:val="28"/>
          <w:szCs w:val="28"/>
        </w:rPr>
        <w:t>.</w:t>
      </w:r>
    </w:p>
    <w:p w:rsidR="00A66247" w:rsidRDefault="008C13C1" w:rsidP="001E2EE4">
      <w:pPr>
        <w:spacing w:line="360" w:lineRule="auto"/>
        <w:ind w:firstLine="709"/>
        <w:jc w:val="both"/>
        <w:rPr>
          <w:sz w:val="28"/>
          <w:szCs w:val="28"/>
        </w:rPr>
      </w:pPr>
      <w:r>
        <w:rPr>
          <w:sz w:val="28"/>
          <w:szCs w:val="28"/>
        </w:rPr>
        <w:t xml:space="preserve">В 6-9 классах обучение английскому языку ведется по УМК «Английский с удовольствием» М.З. </w:t>
      </w:r>
      <w:proofErr w:type="spellStart"/>
      <w:r>
        <w:rPr>
          <w:sz w:val="28"/>
          <w:szCs w:val="28"/>
        </w:rPr>
        <w:t>Биболетовой</w:t>
      </w:r>
      <w:proofErr w:type="spellEnd"/>
      <w:r>
        <w:rPr>
          <w:sz w:val="28"/>
          <w:szCs w:val="28"/>
        </w:rPr>
        <w:t xml:space="preserve">. В </w:t>
      </w:r>
      <w:proofErr w:type="gramStart"/>
      <w:r>
        <w:rPr>
          <w:sz w:val="28"/>
          <w:szCs w:val="28"/>
        </w:rPr>
        <w:t>данном</w:t>
      </w:r>
      <w:proofErr w:type="gramEnd"/>
      <w:r>
        <w:rPr>
          <w:sz w:val="28"/>
          <w:szCs w:val="28"/>
        </w:rPr>
        <w:t xml:space="preserve"> УМК </w:t>
      </w:r>
      <w:r>
        <w:rPr>
          <w:sz w:val="28"/>
          <w:szCs w:val="28"/>
        </w:rPr>
        <w:lastRenderedPageBreak/>
        <w:t xml:space="preserve">присутствуют упражнения для учебного и коммуникативного </w:t>
      </w:r>
      <w:proofErr w:type="spellStart"/>
      <w:r>
        <w:rPr>
          <w:sz w:val="28"/>
          <w:szCs w:val="28"/>
        </w:rPr>
        <w:t>аудирования</w:t>
      </w:r>
      <w:proofErr w:type="spellEnd"/>
      <w:r>
        <w:rPr>
          <w:sz w:val="28"/>
          <w:szCs w:val="28"/>
        </w:rPr>
        <w:t xml:space="preserve">. </w:t>
      </w:r>
      <w:r w:rsidR="00332AAF">
        <w:rPr>
          <w:sz w:val="28"/>
          <w:szCs w:val="28"/>
        </w:rPr>
        <w:t>В УМК присутствует большое количество упражнений с заданиями типа: слушай и повторяй за диктором; послушай, прочитай и разыграй диалог</w:t>
      </w:r>
      <w:r w:rsidR="00A66247">
        <w:rPr>
          <w:sz w:val="28"/>
          <w:szCs w:val="28"/>
        </w:rPr>
        <w:t xml:space="preserve">. Данные упражнения относятся к </w:t>
      </w:r>
      <w:proofErr w:type="gramStart"/>
      <w:r w:rsidR="00A66247">
        <w:rPr>
          <w:sz w:val="28"/>
          <w:szCs w:val="28"/>
        </w:rPr>
        <w:t>учебному</w:t>
      </w:r>
      <w:proofErr w:type="gramEnd"/>
      <w:r w:rsidR="003B51DE">
        <w:rPr>
          <w:sz w:val="28"/>
          <w:szCs w:val="28"/>
        </w:rPr>
        <w:t xml:space="preserve"> </w:t>
      </w:r>
      <w:proofErr w:type="spellStart"/>
      <w:r w:rsidR="00A66247">
        <w:rPr>
          <w:sz w:val="28"/>
          <w:szCs w:val="28"/>
        </w:rPr>
        <w:t>аудированию</w:t>
      </w:r>
      <w:proofErr w:type="spellEnd"/>
      <w:r w:rsidR="00A66247">
        <w:rPr>
          <w:sz w:val="28"/>
          <w:szCs w:val="28"/>
        </w:rPr>
        <w:t>.</w:t>
      </w:r>
      <w:r w:rsidR="00332AAF">
        <w:rPr>
          <w:sz w:val="28"/>
          <w:szCs w:val="28"/>
        </w:rPr>
        <w:t xml:space="preserve"> При введении нового лексического материала как минимум дважды прослушиваем изучаемую лексику для создания более прочных слуховых образов слов.</w:t>
      </w:r>
    </w:p>
    <w:p w:rsidR="008C13C1" w:rsidRDefault="00332AAF" w:rsidP="001E2EE4">
      <w:pPr>
        <w:spacing w:line="360" w:lineRule="auto"/>
        <w:ind w:firstLine="709"/>
        <w:jc w:val="both"/>
        <w:rPr>
          <w:color w:val="FF0000"/>
          <w:sz w:val="28"/>
          <w:szCs w:val="28"/>
        </w:rPr>
      </w:pPr>
      <w:r>
        <w:rPr>
          <w:sz w:val="28"/>
          <w:szCs w:val="28"/>
        </w:rPr>
        <w:t xml:space="preserve">Недостаточное внимание в </w:t>
      </w:r>
      <w:proofErr w:type="gramStart"/>
      <w:r>
        <w:rPr>
          <w:sz w:val="28"/>
          <w:szCs w:val="28"/>
        </w:rPr>
        <w:t>данном</w:t>
      </w:r>
      <w:proofErr w:type="gramEnd"/>
      <w:r>
        <w:rPr>
          <w:sz w:val="28"/>
          <w:szCs w:val="28"/>
        </w:rPr>
        <w:t xml:space="preserve"> УМК уделяется коммуникативному </w:t>
      </w:r>
      <w:proofErr w:type="spellStart"/>
      <w:r>
        <w:rPr>
          <w:sz w:val="28"/>
          <w:szCs w:val="28"/>
        </w:rPr>
        <w:t>аудированию</w:t>
      </w:r>
      <w:proofErr w:type="spellEnd"/>
      <w:r>
        <w:rPr>
          <w:sz w:val="28"/>
          <w:szCs w:val="28"/>
        </w:rPr>
        <w:t>.</w:t>
      </w:r>
      <w:r w:rsidR="003B51DE">
        <w:rPr>
          <w:sz w:val="28"/>
          <w:szCs w:val="28"/>
        </w:rPr>
        <w:t xml:space="preserve"> </w:t>
      </w:r>
      <w:r w:rsidR="00FC0478">
        <w:rPr>
          <w:sz w:val="28"/>
          <w:szCs w:val="28"/>
        </w:rPr>
        <w:t xml:space="preserve">В связи с этим приходится подбирать </w:t>
      </w:r>
      <w:proofErr w:type="spellStart"/>
      <w:r w:rsidR="00FC0478">
        <w:rPr>
          <w:sz w:val="28"/>
          <w:szCs w:val="28"/>
        </w:rPr>
        <w:t>аудиотексты</w:t>
      </w:r>
      <w:proofErr w:type="spellEnd"/>
      <w:r w:rsidR="00FC0478">
        <w:rPr>
          <w:sz w:val="28"/>
          <w:szCs w:val="28"/>
        </w:rPr>
        <w:t xml:space="preserve"> самостоятельно для развития умений </w:t>
      </w:r>
      <w:proofErr w:type="spellStart"/>
      <w:r w:rsidR="00FC0478">
        <w:rPr>
          <w:sz w:val="28"/>
          <w:szCs w:val="28"/>
        </w:rPr>
        <w:t>аудирования</w:t>
      </w:r>
      <w:proofErr w:type="spellEnd"/>
      <w:r w:rsidR="00FC0478">
        <w:rPr>
          <w:sz w:val="28"/>
          <w:szCs w:val="28"/>
        </w:rPr>
        <w:t xml:space="preserve">  с разной степенью и глубиной понимания прослушанной информации.</w:t>
      </w:r>
      <w:r w:rsidR="00F1256E">
        <w:rPr>
          <w:sz w:val="28"/>
          <w:szCs w:val="28"/>
        </w:rPr>
        <w:t xml:space="preserve"> </w:t>
      </w:r>
      <w:r w:rsidR="00F1256E">
        <w:rPr>
          <w:sz w:val="28"/>
          <w:szCs w:val="28"/>
          <w:lang w:val="en-US"/>
        </w:rPr>
        <w:t>[</w:t>
      </w:r>
      <w:r w:rsidR="00F1256E">
        <w:rPr>
          <w:sz w:val="28"/>
          <w:szCs w:val="28"/>
        </w:rPr>
        <w:t>10-15</w:t>
      </w:r>
      <w:r w:rsidR="00F1256E">
        <w:rPr>
          <w:sz w:val="28"/>
          <w:szCs w:val="28"/>
          <w:lang w:val="en-US"/>
        </w:rPr>
        <w:t>]</w:t>
      </w:r>
      <w:r w:rsidR="00C11ACA">
        <w:rPr>
          <w:sz w:val="28"/>
          <w:szCs w:val="28"/>
        </w:rPr>
        <w:t xml:space="preserve"> (П</w:t>
      </w:r>
      <w:r w:rsidR="001B5800" w:rsidRPr="00C11ACA">
        <w:rPr>
          <w:sz w:val="28"/>
          <w:szCs w:val="28"/>
        </w:rPr>
        <w:t>риложение</w:t>
      </w:r>
      <w:r w:rsidR="00F1256E">
        <w:rPr>
          <w:sz w:val="28"/>
          <w:szCs w:val="28"/>
        </w:rPr>
        <w:t xml:space="preserve"> </w:t>
      </w:r>
      <w:r w:rsidR="00C11ACA">
        <w:rPr>
          <w:sz w:val="28"/>
          <w:szCs w:val="28"/>
        </w:rPr>
        <w:t>4</w:t>
      </w:r>
      <w:r w:rsidR="00C11ACA" w:rsidRPr="00C11ACA">
        <w:rPr>
          <w:sz w:val="28"/>
          <w:szCs w:val="28"/>
        </w:rPr>
        <w:t>)</w:t>
      </w:r>
    </w:p>
    <w:p w:rsidR="003F07B1" w:rsidRPr="000D61DF" w:rsidRDefault="003F07B1" w:rsidP="003F07B1">
      <w:pPr>
        <w:spacing w:line="360" w:lineRule="auto"/>
        <w:ind w:firstLine="709"/>
        <w:jc w:val="both"/>
        <w:rPr>
          <w:sz w:val="28"/>
          <w:szCs w:val="28"/>
          <w:lang w:bidi="en-US"/>
        </w:rPr>
      </w:pPr>
      <w:r>
        <w:rPr>
          <w:sz w:val="28"/>
          <w:szCs w:val="28"/>
        </w:rPr>
        <w:t>По жанру я отбираю</w:t>
      </w:r>
      <w:r w:rsidR="003B51DE">
        <w:rPr>
          <w:sz w:val="28"/>
          <w:szCs w:val="28"/>
        </w:rPr>
        <w:t xml:space="preserve"> </w:t>
      </w:r>
      <w:proofErr w:type="gramStart"/>
      <w:r w:rsidRPr="000D61DF">
        <w:rPr>
          <w:sz w:val="28"/>
          <w:szCs w:val="28"/>
        </w:rPr>
        <w:t>прагматические</w:t>
      </w:r>
      <w:proofErr w:type="gramEnd"/>
      <w:r w:rsidRPr="000D61DF">
        <w:rPr>
          <w:sz w:val="28"/>
          <w:szCs w:val="28"/>
        </w:rPr>
        <w:t xml:space="preserve">, </w:t>
      </w:r>
      <w:r w:rsidRPr="000D61DF">
        <w:rPr>
          <w:sz w:val="28"/>
          <w:szCs w:val="28"/>
          <w:lang w:bidi="en-US"/>
        </w:rPr>
        <w:t>информационные, научно-популярные</w:t>
      </w:r>
      <w:r w:rsidR="003B51DE">
        <w:rPr>
          <w:sz w:val="28"/>
          <w:szCs w:val="28"/>
          <w:lang w:bidi="en-US"/>
        </w:rPr>
        <w:t xml:space="preserve"> </w:t>
      </w:r>
      <w:proofErr w:type="spellStart"/>
      <w:r>
        <w:rPr>
          <w:sz w:val="28"/>
          <w:szCs w:val="28"/>
          <w:lang w:bidi="en-US"/>
        </w:rPr>
        <w:t>аудиотексты</w:t>
      </w:r>
      <w:proofErr w:type="spellEnd"/>
      <w:r w:rsidRPr="000D61DF">
        <w:rPr>
          <w:sz w:val="28"/>
          <w:szCs w:val="28"/>
          <w:lang w:bidi="en-US"/>
        </w:rPr>
        <w:t>.</w:t>
      </w:r>
      <w:r>
        <w:rPr>
          <w:sz w:val="28"/>
          <w:szCs w:val="28"/>
          <w:lang w:bidi="en-US"/>
        </w:rPr>
        <w:t xml:space="preserve"> Типы текстов</w:t>
      </w:r>
      <w:r w:rsidRPr="000D61DF">
        <w:rPr>
          <w:sz w:val="28"/>
          <w:szCs w:val="28"/>
          <w:lang w:bidi="en-US"/>
        </w:rPr>
        <w:t>: высказывания собеседников в ситуациях повседневного общения, сообщение, беседа, интервью, объявление, реклама и др.</w:t>
      </w:r>
      <w:r w:rsidR="003B51DE">
        <w:rPr>
          <w:sz w:val="28"/>
          <w:szCs w:val="28"/>
          <w:lang w:bidi="en-US"/>
        </w:rPr>
        <w:t xml:space="preserve"> </w:t>
      </w:r>
      <w:r w:rsidRPr="000D61DF">
        <w:rPr>
          <w:sz w:val="28"/>
          <w:szCs w:val="28"/>
          <w:lang w:bidi="en-US"/>
        </w:rPr>
        <w:t>Содержание текстов должно соответствовать возрастным особенностям и интересам учащихся.</w:t>
      </w:r>
    </w:p>
    <w:p w:rsidR="00464412" w:rsidRDefault="003F07B1" w:rsidP="00464412">
      <w:pPr>
        <w:spacing w:line="360" w:lineRule="auto"/>
        <w:ind w:firstLine="709"/>
        <w:jc w:val="both"/>
        <w:rPr>
          <w:sz w:val="28"/>
          <w:szCs w:val="28"/>
        </w:rPr>
      </w:pPr>
      <w:proofErr w:type="spellStart"/>
      <w:r w:rsidRPr="000D61DF">
        <w:rPr>
          <w:sz w:val="28"/>
          <w:szCs w:val="28"/>
        </w:rPr>
        <w:t>Аудирование</w:t>
      </w:r>
      <w:proofErr w:type="spellEnd"/>
      <w:r w:rsidRPr="000D61DF">
        <w:rPr>
          <w:sz w:val="28"/>
          <w:szCs w:val="28"/>
        </w:rPr>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0D61DF">
        <w:rPr>
          <w:sz w:val="28"/>
          <w:szCs w:val="28"/>
        </w:rPr>
        <w:t>изученными</w:t>
      </w:r>
      <w:proofErr w:type="gramEnd"/>
      <w:r w:rsidRPr="000D61DF">
        <w:rPr>
          <w:sz w:val="28"/>
          <w:szCs w:val="28"/>
        </w:rPr>
        <w:t xml:space="preserve"> и некоторое количество незнакомых языковых явлений.</w:t>
      </w:r>
      <w:r w:rsidR="00464412" w:rsidRPr="00464412">
        <w:rPr>
          <w:sz w:val="28"/>
          <w:szCs w:val="28"/>
        </w:rPr>
        <w:t xml:space="preserve"> </w:t>
      </w:r>
    </w:p>
    <w:p w:rsidR="003F07B1" w:rsidRPr="000D61DF" w:rsidRDefault="00464412" w:rsidP="003F07B1">
      <w:pPr>
        <w:spacing w:line="360" w:lineRule="auto"/>
        <w:ind w:firstLine="709"/>
        <w:jc w:val="both"/>
        <w:rPr>
          <w:sz w:val="28"/>
          <w:szCs w:val="28"/>
        </w:rPr>
      </w:pPr>
      <w:proofErr w:type="spellStart"/>
      <w:r>
        <w:rPr>
          <w:sz w:val="28"/>
          <w:szCs w:val="28"/>
        </w:rPr>
        <w:t>Аудирование</w:t>
      </w:r>
      <w:proofErr w:type="spellEnd"/>
      <w:r>
        <w:rPr>
          <w:sz w:val="28"/>
          <w:szCs w:val="28"/>
        </w:rPr>
        <w:t xml:space="preserve"> является важной составляющей Государственной итоговой аттестации в 9 классе. Задания на контроль умений </w:t>
      </w:r>
      <w:proofErr w:type="spellStart"/>
      <w:r>
        <w:rPr>
          <w:sz w:val="28"/>
          <w:szCs w:val="28"/>
        </w:rPr>
        <w:t>аудирования</w:t>
      </w:r>
      <w:proofErr w:type="spellEnd"/>
      <w:r>
        <w:rPr>
          <w:sz w:val="28"/>
          <w:szCs w:val="28"/>
        </w:rPr>
        <w:t xml:space="preserve"> входят в письменную и устную часть экзамена. Раздел «</w:t>
      </w:r>
      <w:proofErr w:type="spellStart"/>
      <w:r>
        <w:rPr>
          <w:sz w:val="28"/>
          <w:szCs w:val="28"/>
        </w:rPr>
        <w:t>Аудирование</w:t>
      </w:r>
      <w:proofErr w:type="spellEnd"/>
      <w:r>
        <w:rPr>
          <w:sz w:val="28"/>
          <w:szCs w:val="28"/>
        </w:rPr>
        <w:t xml:space="preserve">» в письменной части включает 3 группы заданий, которые направлены на </w:t>
      </w:r>
      <w:proofErr w:type="gramStart"/>
      <w:r>
        <w:rPr>
          <w:sz w:val="28"/>
          <w:szCs w:val="28"/>
        </w:rPr>
        <w:t>понимание</w:t>
      </w:r>
      <w:proofErr w:type="gramEnd"/>
      <w:r>
        <w:rPr>
          <w:sz w:val="28"/>
          <w:szCs w:val="28"/>
        </w:rPr>
        <w:t xml:space="preserve"> как основного содержания, так и детальной информации в монологе/ диалоге. В устной части экзамена </w:t>
      </w:r>
      <w:proofErr w:type="gramStart"/>
      <w:r>
        <w:rPr>
          <w:sz w:val="28"/>
          <w:szCs w:val="28"/>
        </w:rPr>
        <w:t>обучающийся</w:t>
      </w:r>
      <w:proofErr w:type="gramEnd"/>
      <w:r>
        <w:rPr>
          <w:sz w:val="28"/>
          <w:szCs w:val="28"/>
        </w:rPr>
        <w:t xml:space="preserve"> участвует в условном диалоге-расспросе. </w:t>
      </w:r>
      <w:r w:rsidRPr="002614E4">
        <w:rPr>
          <w:sz w:val="28"/>
          <w:szCs w:val="28"/>
        </w:rPr>
        <w:t xml:space="preserve">В ходе этого задания экзаменуемый должен ответить на 6 услышанных в аудиозаписи вопросов по определённой тематике (спорт, школа, здоровый образ жизни и т.д.). Вопросы задаются в формате телефонного опроса общественного мнения. Ответ на каждый </w:t>
      </w:r>
      <w:r w:rsidRPr="002614E4">
        <w:rPr>
          <w:sz w:val="28"/>
          <w:szCs w:val="28"/>
        </w:rPr>
        <w:lastRenderedPageBreak/>
        <w:t>вопрос не должен занимать больше 40 секунд.</w:t>
      </w:r>
      <w:r>
        <w:rPr>
          <w:sz w:val="28"/>
          <w:szCs w:val="28"/>
        </w:rPr>
        <w:t xml:space="preserve"> Поэтому на уроках пытаюсь также использовать примеры заданий на </w:t>
      </w:r>
      <w:proofErr w:type="spellStart"/>
      <w:r>
        <w:rPr>
          <w:sz w:val="28"/>
          <w:szCs w:val="28"/>
        </w:rPr>
        <w:t>аудирование</w:t>
      </w:r>
      <w:proofErr w:type="spellEnd"/>
      <w:r>
        <w:rPr>
          <w:sz w:val="28"/>
          <w:szCs w:val="28"/>
        </w:rPr>
        <w:t xml:space="preserve"> из тренировочных вариантов ОГЭ по английскому языку.</w:t>
      </w:r>
    </w:p>
    <w:p w:rsidR="008C13C1" w:rsidRPr="007D2AB3" w:rsidRDefault="008C13C1" w:rsidP="001E2EE4">
      <w:pPr>
        <w:spacing w:line="360" w:lineRule="auto"/>
        <w:ind w:firstLine="709"/>
        <w:jc w:val="both"/>
        <w:rPr>
          <w:sz w:val="28"/>
          <w:szCs w:val="28"/>
        </w:rPr>
      </w:pPr>
      <w:r>
        <w:rPr>
          <w:sz w:val="28"/>
          <w:szCs w:val="28"/>
        </w:rPr>
        <w:t xml:space="preserve">При обучении </w:t>
      </w:r>
      <w:proofErr w:type="spellStart"/>
      <w:r>
        <w:rPr>
          <w:sz w:val="28"/>
          <w:szCs w:val="28"/>
        </w:rPr>
        <w:t>аудированию</w:t>
      </w:r>
      <w:proofErr w:type="spellEnd"/>
      <w:r>
        <w:rPr>
          <w:sz w:val="28"/>
          <w:szCs w:val="28"/>
        </w:rPr>
        <w:t xml:space="preserve"> с поиском информации в качестве контроля понимания часто использую таблицы. Перед прослушиванием текста обсуждаем общую тему высказывания, повторяем необходимые лексические единицы и грамматические явления</w:t>
      </w:r>
      <w:r w:rsidR="00C6712F">
        <w:rPr>
          <w:sz w:val="28"/>
          <w:szCs w:val="28"/>
        </w:rPr>
        <w:t>, прочитываем возможные сложные слова. Во время прослушивания учащиеся заполняют таблицу, а после прослушивания сообщают запрашиваемую информацию. Например, в 5 классе при изучении темы «Известные литературные персонажи» учащимся предлагается прослушать несколько коротких описаний и определить имя персонажа. При повторном прослушивании с целью более детального понимания ученикам предлагается заполнить следующую таблицу:</w:t>
      </w:r>
    </w:p>
    <w:tbl>
      <w:tblPr>
        <w:tblStyle w:val="a6"/>
        <w:tblW w:w="0" w:type="auto"/>
        <w:tblLook w:val="04A0"/>
      </w:tblPr>
      <w:tblGrid>
        <w:gridCol w:w="1952"/>
        <w:gridCol w:w="2636"/>
        <w:gridCol w:w="2678"/>
        <w:gridCol w:w="2305"/>
      </w:tblGrid>
      <w:tr w:rsidR="00C6712F" w:rsidTr="00C6712F">
        <w:trPr>
          <w:trHeight w:val="217"/>
        </w:trPr>
        <w:tc>
          <w:tcPr>
            <w:tcW w:w="1952" w:type="dxa"/>
          </w:tcPr>
          <w:p w:rsidR="00C6712F" w:rsidRPr="00C6712F" w:rsidRDefault="00C6712F" w:rsidP="00C6712F">
            <w:pPr>
              <w:pStyle w:val="a5"/>
              <w:spacing w:after="120" w:line="240" w:lineRule="auto"/>
              <w:ind w:left="0"/>
              <w:rPr>
                <w:rFonts w:ascii="Times New Roman" w:hAnsi="Times New Roman" w:cs="Times New Roman"/>
                <w:sz w:val="28"/>
                <w:szCs w:val="28"/>
              </w:rPr>
            </w:pPr>
            <w:r>
              <w:rPr>
                <w:rFonts w:ascii="Times New Roman" w:hAnsi="Times New Roman" w:cs="Times New Roman"/>
                <w:sz w:val="28"/>
                <w:szCs w:val="28"/>
                <w:lang w:val="en-US"/>
              </w:rPr>
              <w:t>Name</w:t>
            </w:r>
            <w:r>
              <w:rPr>
                <w:rFonts w:ascii="Times New Roman" w:hAnsi="Times New Roman" w:cs="Times New Roman"/>
                <w:sz w:val="28"/>
                <w:szCs w:val="28"/>
              </w:rPr>
              <w:t xml:space="preserve"> (Имя)</w:t>
            </w:r>
          </w:p>
        </w:tc>
        <w:tc>
          <w:tcPr>
            <w:tcW w:w="2636" w:type="dxa"/>
          </w:tcPr>
          <w:p w:rsidR="00C6712F" w:rsidRPr="00C6712F" w:rsidRDefault="00C6712F" w:rsidP="00C6712F">
            <w:pPr>
              <w:pStyle w:val="a5"/>
              <w:spacing w:after="120" w:line="240" w:lineRule="auto"/>
              <w:ind w:left="0"/>
              <w:rPr>
                <w:rFonts w:ascii="Times New Roman" w:hAnsi="Times New Roman" w:cs="Times New Roman"/>
                <w:sz w:val="28"/>
                <w:szCs w:val="28"/>
              </w:rPr>
            </w:pPr>
            <w:r>
              <w:rPr>
                <w:rFonts w:ascii="Times New Roman" w:hAnsi="Times New Roman" w:cs="Times New Roman"/>
                <w:sz w:val="28"/>
                <w:szCs w:val="28"/>
                <w:lang w:val="en-US"/>
              </w:rPr>
              <w:t>Appearance</w:t>
            </w:r>
            <w:r>
              <w:rPr>
                <w:rFonts w:ascii="Times New Roman" w:hAnsi="Times New Roman" w:cs="Times New Roman"/>
                <w:sz w:val="28"/>
                <w:szCs w:val="28"/>
              </w:rPr>
              <w:t xml:space="preserve"> (Внешний вид)</w:t>
            </w:r>
          </w:p>
        </w:tc>
        <w:tc>
          <w:tcPr>
            <w:tcW w:w="2678" w:type="dxa"/>
          </w:tcPr>
          <w:p w:rsidR="00C6712F" w:rsidRPr="00C6712F" w:rsidRDefault="00C6712F" w:rsidP="00C6712F">
            <w:pPr>
              <w:pStyle w:val="a5"/>
              <w:spacing w:after="120" w:line="240" w:lineRule="auto"/>
              <w:ind w:left="0"/>
              <w:rPr>
                <w:rFonts w:ascii="Times New Roman" w:hAnsi="Times New Roman" w:cs="Times New Roman"/>
                <w:sz w:val="28"/>
                <w:szCs w:val="28"/>
              </w:rPr>
            </w:pPr>
            <w:r>
              <w:rPr>
                <w:rFonts w:ascii="Times New Roman" w:hAnsi="Times New Roman" w:cs="Times New Roman"/>
                <w:sz w:val="28"/>
                <w:szCs w:val="28"/>
                <w:lang w:val="en-US"/>
              </w:rPr>
              <w:t>Characteristics</w:t>
            </w:r>
            <w:r>
              <w:rPr>
                <w:rFonts w:ascii="Times New Roman" w:hAnsi="Times New Roman" w:cs="Times New Roman"/>
                <w:sz w:val="28"/>
                <w:szCs w:val="28"/>
              </w:rPr>
              <w:t xml:space="preserve"> (Характеристики)</w:t>
            </w:r>
          </w:p>
        </w:tc>
        <w:tc>
          <w:tcPr>
            <w:tcW w:w="2305" w:type="dxa"/>
          </w:tcPr>
          <w:p w:rsidR="00C6712F" w:rsidRPr="00C6712F" w:rsidRDefault="00C6712F" w:rsidP="00C6712F">
            <w:pPr>
              <w:pStyle w:val="a5"/>
              <w:spacing w:after="120" w:line="240" w:lineRule="auto"/>
              <w:ind w:left="0"/>
              <w:rPr>
                <w:rFonts w:ascii="Times New Roman" w:hAnsi="Times New Roman" w:cs="Times New Roman"/>
                <w:sz w:val="28"/>
                <w:szCs w:val="28"/>
              </w:rPr>
            </w:pPr>
            <w:r>
              <w:rPr>
                <w:rFonts w:ascii="Times New Roman" w:hAnsi="Times New Roman" w:cs="Times New Roman"/>
                <w:sz w:val="28"/>
                <w:szCs w:val="28"/>
                <w:lang w:val="en-US"/>
              </w:rPr>
              <w:t>Other facts</w:t>
            </w:r>
            <w:r>
              <w:rPr>
                <w:rFonts w:ascii="Times New Roman" w:hAnsi="Times New Roman" w:cs="Times New Roman"/>
                <w:sz w:val="28"/>
                <w:szCs w:val="28"/>
              </w:rPr>
              <w:t xml:space="preserve"> (Другие факты)</w:t>
            </w:r>
          </w:p>
        </w:tc>
      </w:tr>
      <w:tr w:rsidR="00C6712F" w:rsidTr="00C6712F">
        <w:trPr>
          <w:trHeight w:val="212"/>
        </w:trPr>
        <w:tc>
          <w:tcPr>
            <w:tcW w:w="1952" w:type="dxa"/>
          </w:tcPr>
          <w:p w:rsidR="00C6712F" w:rsidRDefault="00C6712F" w:rsidP="003B51DE">
            <w:pPr>
              <w:pStyle w:val="a5"/>
              <w:ind w:left="0"/>
              <w:rPr>
                <w:rFonts w:ascii="Times New Roman" w:hAnsi="Times New Roman" w:cs="Times New Roman"/>
                <w:sz w:val="28"/>
                <w:szCs w:val="28"/>
                <w:lang w:val="en-US"/>
              </w:rPr>
            </w:pPr>
          </w:p>
        </w:tc>
        <w:tc>
          <w:tcPr>
            <w:tcW w:w="2636" w:type="dxa"/>
          </w:tcPr>
          <w:p w:rsidR="00C6712F" w:rsidRDefault="00C6712F" w:rsidP="003B51DE">
            <w:pPr>
              <w:pStyle w:val="a5"/>
              <w:ind w:left="0"/>
              <w:rPr>
                <w:rFonts w:ascii="Times New Roman" w:hAnsi="Times New Roman" w:cs="Times New Roman"/>
                <w:sz w:val="28"/>
                <w:szCs w:val="28"/>
                <w:lang w:val="en-US"/>
              </w:rPr>
            </w:pPr>
          </w:p>
        </w:tc>
        <w:tc>
          <w:tcPr>
            <w:tcW w:w="2678" w:type="dxa"/>
          </w:tcPr>
          <w:p w:rsidR="00C6712F" w:rsidRDefault="00C6712F" w:rsidP="003B51DE">
            <w:pPr>
              <w:pStyle w:val="a5"/>
              <w:ind w:left="0"/>
              <w:rPr>
                <w:rFonts w:ascii="Times New Roman" w:hAnsi="Times New Roman" w:cs="Times New Roman"/>
                <w:sz w:val="28"/>
                <w:szCs w:val="28"/>
                <w:lang w:val="en-US"/>
              </w:rPr>
            </w:pPr>
          </w:p>
        </w:tc>
        <w:tc>
          <w:tcPr>
            <w:tcW w:w="2305" w:type="dxa"/>
          </w:tcPr>
          <w:p w:rsidR="00C6712F" w:rsidRDefault="00C6712F" w:rsidP="003B51DE">
            <w:pPr>
              <w:pStyle w:val="a5"/>
              <w:ind w:left="0"/>
              <w:rPr>
                <w:rFonts w:ascii="Times New Roman" w:hAnsi="Times New Roman" w:cs="Times New Roman"/>
                <w:sz w:val="28"/>
                <w:szCs w:val="28"/>
                <w:lang w:val="en-US"/>
              </w:rPr>
            </w:pPr>
          </w:p>
        </w:tc>
      </w:tr>
    </w:tbl>
    <w:p w:rsidR="00464412" w:rsidRDefault="00464412" w:rsidP="001E2EE4">
      <w:pPr>
        <w:spacing w:line="360" w:lineRule="auto"/>
        <w:ind w:firstLine="709"/>
        <w:jc w:val="both"/>
        <w:rPr>
          <w:sz w:val="28"/>
          <w:szCs w:val="28"/>
        </w:rPr>
      </w:pPr>
    </w:p>
    <w:p w:rsidR="00C6712F" w:rsidRDefault="00FC0478" w:rsidP="001E2EE4">
      <w:pPr>
        <w:spacing w:line="360" w:lineRule="auto"/>
        <w:ind w:firstLine="709"/>
        <w:jc w:val="both"/>
        <w:rPr>
          <w:sz w:val="28"/>
          <w:szCs w:val="28"/>
        </w:rPr>
      </w:pPr>
      <w:r>
        <w:rPr>
          <w:sz w:val="28"/>
          <w:szCs w:val="28"/>
        </w:rPr>
        <w:t>Как дальнейшее развитие коммуникативной компетенции н</w:t>
      </w:r>
      <w:r w:rsidR="0051094A">
        <w:rPr>
          <w:sz w:val="28"/>
          <w:szCs w:val="28"/>
        </w:rPr>
        <w:t xml:space="preserve">а </w:t>
      </w:r>
      <w:proofErr w:type="spellStart"/>
      <w:r w:rsidR="0051094A">
        <w:rPr>
          <w:sz w:val="28"/>
          <w:szCs w:val="28"/>
        </w:rPr>
        <w:t>послетекстовом</w:t>
      </w:r>
      <w:proofErr w:type="spellEnd"/>
      <w:r w:rsidR="0051094A">
        <w:rPr>
          <w:sz w:val="28"/>
          <w:szCs w:val="28"/>
        </w:rPr>
        <w:t xml:space="preserve"> этапе учащиеся описывают своего любимого персонажа.</w:t>
      </w:r>
    </w:p>
    <w:p w:rsidR="0051094A" w:rsidRDefault="0051094A" w:rsidP="001E2EE4">
      <w:pPr>
        <w:spacing w:line="360" w:lineRule="auto"/>
        <w:ind w:firstLine="709"/>
        <w:jc w:val="both"/>
        <w:rPr>
          <w:sz w:val="28"/>
          <w:szCs w:val="28"/>
        </w:rPr>
      </w:pPr>
      <w:r>
        <w:rPr>
          <w:sz w:val="28"/>
          <w:szCs w:val="28"/>
        </w:rPr>
        <w:t>В 6 классе при изучении темы «Жизнь в городе и сельской местности» учащиеся прослушивают рассказы трех подростков об их доме/квартире и нах</w:t>
      </w:r>
      <w:r w:rsidR="00AA4288">
        <w:rPr>
          <w:sz w:val="28"/>
          <w:szCs w:val="28"/>
        </w:rPr>
        <w:t>одят в текстах запрашиваемую ин</w:t>
      </w:r>
      <w:r>
        <w:rPr>
          <w:sz w:val="28"/>
          <w:szCs w:val="28"/>
        </w:rPr>
        <w:t>формацию, занося ответы в таблицу</w:t>
      </w:r>
      <w:r w:rsidR="00AA4288">
        <w:rPr>
          <w:sz w:val="28"/>
          <w:szCs w:val="28"/>
        </w:rPr>
        <w:t>. А после прослушивания и обсуждения рассказывают о своем доме/квартире.</w:t>
      </w:r>
      <w:r w:rsidR="00464412">
        <w:rPr>
          <w:sz w:val="28"/>
          <w:szCs w:val="28"/>
        </w:rPr>
        <w:t xml:space="preserve"> </w:t>
      </w:r>
    </w:p>
    <w:p w:rsidR="00464412" w:rsidRDefault="00464412" w:rsidP="001E2EE4">
      <w:pPr>
        <w:spacing w:line="360" w:lineRule="auto"/>
        <w:ind w:firstLine="709"/>
        <w:jc w:val="both"/>
        <w:rPr>
          <w:sz w:val="28"/>
          <w:szCs w:val="28"/>
        </w:rPr>
      </w:pPr>
    </w:p>
    <w:tbl>
      <w:tblPr>
        <w:tblStyle w:val="a6"/>
        <w:tblW w:w="9215" w:type="dxa"/>
        <w:tblLook w:val="04A0"/>
      </w:tblPr>
      <w:tblGrid>
        <w:gridCol w:w="5388"/>
        <w:gridCol w:w="1275"/>
        <w:gridCol w:w="1276"/>
        <w:gridCol w:w="1276"/>
      </w:tblGrid>
      <w:tr w:rsidR="0051094A" w:rsidRPr="0069325E" w:rsidTr="0051094A">
        <w:trPr>
          <w:trHeight w:val="258"/>
        </w:trPr>
        <w:tc>
          <w:tcPr>
            <w:tcW w:w="5388" w:type="dxa"/>
          </w:tcPr>
          <w:p w:rsidR="0051094A" w:rsidRPr="00C0411D" w:rsidRDefault="0051094A" w:rsidP="003B51DE">
            <w:pPr>
              <w:rPr>
                <w:sz w:val="28"/>
                <w:szCs w:val="28"/>
              </w:rPr>
            </w:pPr>
          </w:p>
        </w:tc>
        <w:tc>
          <w:tcPr>
            <w:tcW w:w="1275" w:type="dxa"/>
          </w:tcPr>
          <w:p w:rsidR="0051094A" w:rsidRPr="00C0411D" w:rsidRDefault="0051094A" w:rsidP="003B51DE">
            <w:pPr>
              <w:jc w:val="center"/>
              <w:rPr>
                <w:sz w:val="28"/>
                <w:szCs w:val="28"/>
                <w:lang w:val="en-US"/>
              </w:rPr>
            </w:pPr>
            <w:r w:rsidRPr="00C0411D">
              <w:rPr>
                <w:sz w:val="28"/>
                <w:szCs w:val="28"/>
                <w:lang w:val="en-US"/>
              </w:rPr>
              <w:t>Speaker 1</w:t>
            </w:r>
          </w:p>
        </w:tc>
        <w:tc>
          <w:tcPr>
            <w:tcW w:w="1276" w:type="dxa"/>
          </w:tcPr>
          <w:p w:rsidR="0051094A" w:rsidRPr="00C0411D" w:rsidRDefault="0051094A" w:rsidP="003B51DE">
            <w:pPr>
              <w:jc w:val="center"/>
              <w:rPr>
                <w:sz w:val="28"/>
                <w:szCs w:val="28"/>
                <w:lang w:val="en-US"/>
              </w:rPr>
            </w:pPr>
            <w:r w:rsidRPr="00C0411D">
              <w:rPr>
                <w:sz w:val="28"/>
                <w:szCs w:val="28"/>
                <w:lang w:val="en-US"/>
              </w:rPr>
              <w:t>Speaker 2</w:t>
            </w:r>
          </w:p>
        </w:tc>
        <w:tc>
          <w:tcPr>
            <w:tcW w:w="1276" w:type="dxa"/>
          </w:tcPr>
          <w:p w:rsidR="0051094A" w:rsidRPr="00C0411D" w:rsidRDefault="0051094A" w:rsidP="003B51DE">
            <w:pPr>
              <w:jc w:val="center"/>
              <w:rPr>
                <w:sz w:val="28"/>
                <w:szCs w:val="28"/>
                <w:lang w:val="en-US"/>
              </w:rPr>
            </w:pPr>
            <w:r w:rsidRPr="00C0411D">
              <w:rPr>
                <w:sz w:val="28"/>
                <w:szCs w:val="28"/>
                <w:lang w:val="en-US"/>
              </w:rPr>
              <w:t>Speaker 3</w:t>
            </w:r>
          </w:p>
        </w:tc>
      </w:tr>
      <w:tr w:rsidR="0051094A" w:rsidRPr="00F1256E" w:rsidTr="0051094A">
        <w:trPr>
          <w:trHeight w:val="273"/>
        </w:trPr>
        <w:tc>
          <w:tcPr>
            <w:tcW w:w="5388" w:type="dxa"/>
          </w:tcPr>
          <w:p w:rsidR="0051094A" w:rsidRPr="00C0411D" w:rsidRDefault="0051094A" w:rsidP="003B51DE">
            <w:pPr>
              <w:rPr>
                <w:sz w:val="28"/>
                <w:szCs w:val="28"/>
                <w:lang w:val="en-US"/>
              </w:rPr>
            </w:pPr>
            <w:r w:rsidRPr="00C0411D">
              <w:rPr>
                <w:sz w:val="28"/>
                <w:szCs w:val="28"/>
                <w:lang w:val="en-US"/>
              </w:rPr>
              <w:t xml:space="preserve">Where </w:t>
            </w:r>
            <w:proofErr w:type="gramStart"/>
            <w:r w:rsidRPr="00C0411D">
              <w:rPr>
                <w:sz w:val="28"/>
                <w:szCs w:val="28"/>
                <w:lang w:val="en-US"/>
              </w:rPr>
              <w:t>does</w:t>
            </w:r>
            <w:proofErr w:type="gramEnd"/>
            <w:r w:rsidRPr="00C0411D">
              <w:rPr>
                <w:sz w:val="28"/>
                <w:szCs w:val="28"/>
                <w:lang w:val="en-US"/>
              </w:rPr>
              <w:t xml:space="preserve"> he / she live?</w:t>
            </w:r>
          </w:p>
        </w:tc>
        <w:tc>
          <w:tcPr>
            <w:tcW w:w="1275" w:type="dxa"/>
          </w:tcPr>
          <w:p w:rsidR="0051094A" w:rsidRPr="00C0411D" w:rsidRDefault="0051094A" w:rsidP="003B51DE">
            <w:pPr>
              <w:rPr>
                <w:sz w:val="28"/>
                <w:szCs w:val="28"/>
                <w:lang w:val="en-US"/>
              </w:rPr>
            </w:pPr>
          </w:p>
        </w:tc>
        <w:tc>
          <w:tcPr>
            <w:tcW w:w="1276" w:type="dxa"/>
          </w:tcPr>
          <w:p w:rsidR="0051094A" w:rsidRPr="00C0411D" w:rsidRDefault="0051094A" w:rsidP="003B51DE">
            <w:pPr>
              <w:rPr>
                <w:sz w:val="28"/>
                <w:szCs w:val="28"/>
                <w:lang w:val="en-US"/>
              </w:rPr>
            </w:pPr>
          </w:p>
        </w:tc>
        <w:tc>
          <w:tcPr>
            <w:tcW w:w="1276" w:type="dxa"/>
          </w:tcPr>
          <w:p w:rsidR="0051094A" w:rsidRPr="00C0411D" w:rsidRDefault="0051094A" w:rsidP="003B51DE">
            <w:pPr>
              <w:rPr>
                <w:sz w:val="28"/>
                <w:szCs w:val="28"/>
                <w:lang w:val="en-US"/>
              </w:rPr>
            </w:pPr>
          </w:p>
        </w:tc>
      </w:tr>
      <w:tr w:rsidR="0051094A" w:rsidRPr="00F1256E" w:rsidTr="0051094A">
        <w:trPr>
          <w:trHeight w:val="243"/>
        </w:trPr>
        <w:tc>
          <w:tcPr>
            <w:tcW w:w="5388" w:type="dxa"/>
          </w:tcPr>
          <w:p w:rsidR="0051094A" w:rsidRPr="00C0411D" w:rsidRDefault="0051094A" w:rsidP="003B51DE">
            <w:pPr>
              <w:rPr>
                <w:sz w:val="28"/>
                <w:szCs w:val="28"/>
                <w:lang w:val="en-US"/>
              </w:rPr>
            </w:pPr>
            <w:proofErr w:type="gramStart"/>
            <w:r w:rsidRPr="00C0411D">
              <w:rPr>
                <w:sz w:val="28"/>
                <w:szCs w:val="28"/>
                <w:lang w:val="en-US"/>
              </w:rPr>
              <w:t>Does</w:t>
            </w:r>
            <w:proofErr w:type="gramEnd"/>
            <w:r w:rsidRPr="00C0411D">
              <w:rPr>
                <w:sz w:val="28"/>
                <w:szCs w:val="28"/>
                <w:lang w:val="en-US"/>
              </w:rPr>
              <w:t xml:space="preserve"> he / she live in a flat or in the house?</w:t>
            </w:r>
          </w:p>
        </w:tc>
        <w:tc>
          <w:tcPr>
            <w:tcW w:w="1275" w:type="dxa"/>
          </w:tcPr>
          <w:p w:rsidR="0051094A" w:rsidRPr="00C0411D" w:rsidRDefault="0051094A" w:rsidP="003B51DE">
            <w:pPr>
              <w:rPr>
                <w:sz w:val="28"/>
                <w:szCs w:val="28"/>
                <w:lang w:val="en-US"/>
              </w:rPr>
            </w:pPr>
          </w:p>
        </w:tc>
        <w:tc>
          <w:tcPr>
            <w:tcW w:w="1276" w:type="dxa"/>
          </w:tcPr>
          <w:p w:rsidR="0051094A" w:rsidRPr="00C0411D" w:rsidRDefault="0051094A" w:rsidP="003B51DE">
            <w:pPr>
              <w:rPr>
                <w:sz w:val="28"/>
                <w:szCs w:val="28"/>
                <w:lang w:val="en-US"/>
              </w:rPr>
            </w:pPr>
          </w:p>
        </w:tc>
        <w:tc>
          <w:tcPr>
            <w:tcW w:w="1276" w:type="dxa"/>
          </w:tcPr>
          <w:p w:rsidR="0051094A" w:rsidRPr="00C0411D" w:rsidRDefault="0051094A" w:rsidP="003B51DE">
            <w:pPr>
              <w:rPr>
                <w:sz w:val="28"/>
                <w:szCs w:val="28"/>
                <w:lang w:val="en-US"/>
              </w:rPr>
            </w:pPr>
          </w:p>
        </w:tc>
      </w:tr>
      <w:tr w:rsidR="0051094A" w:rsidRPr="00F1256E" w:rsidTr="0051094A">
        <w:trPr>
          <w:trHeight w:val="273"/>
        </w:trPr>
        <w:tc>
          <w:tcPr>
            <w:tcW w:w="5388" w:type="dxa"/>
          </w:tcPr>
          <w:p w:rsidR="0051094A" w:rsidRPr="00C0411D" w:rsidRDefault="0051094A" w:rsidP="003B51DE">
            <w:pPr>
              <w:rPr>
                <w:sz w:val="28"/>
                <w:szCs w:val="28"/>
                <w:lang w:val="en-US"/>
              </w:rPr>
            </w:pPr>
            <w:r w:rsidRPr="00C0411D">
              <w:rPr>
                <w:sz w:val="28"/>
                <w:szCs w:val="28"/>
                <w:lang w:val="en-US"/>
              </w:rPr>
              <w:t xml:space="preserve">Who does </w:t>
            </w:r>
            <w:proofErr w:type="gramStart"/>
            <w:r w:rsidRPr="00C0411D">
              <w:rPr>
                <w:sz w:val="28"/>
                <w:szCs w:val="28"/>
                <w:lang w:val="en-US"/>
              </w:rPr>
              <w:t>he/ she</w:t>
            </w:r>
            <w:proofErr w:type="gramEnd"/>
            <w:r w:rsidRPr="00C0411D">
              <w:rPr>
                <w:sz w:val="28"/>
                <w:szCs w:val="28"/>
                <w:lang w:val="en-US"/>
              </w:rPr>
              <w:t xml:space="preserve"> live with?</w:t>
            </w:r>
          </w:p>
        </w:tc>
        <w:tc>
          <w:tcPr>
            <w:tcW w:w="1275" w:type="dxa"/>
          </w:tcPr>
          <w:p w:rsidR="0051094A" w:rsidRPr="00C0411D" w:rsidRDefault="0051094A" w:rsidP="003B51DE">
            <w:pPr>
              <w:rPr>
                <w:sz w:val="28"/>
                <w:szCs w:val="28"/>
                <w:lang w:val="en-US"/>
              </w:rPr>
            </w:pPr>
          </w:p>
        </w:tc>
        <w:tc>
          <w:tcPr>
            <w:tcW w:w="1276" w:type="dxa"/>
          </w:tcPr>
          <w:p w:rsidR="0051094A" w:rsidRPr="00C0411D" w:rsidRDefault="0051094A" w:rsidP="003B51DE">
            <w:pPr>
              <w:rPr>
                <w:sz w:val="28"/>
                <w:szCs w:val="28"/>
                <w:lang w:val="en-US"/>
              </w:rPr>
            </w:pPr>
          </w:p>
        </w:tc>
        <w:tc>
          <w:tcPr>
            <w:tcW w:w="1276" w:type="dxa"/>
          </w:tcPr>
          <w:p w:rsidR="0051094A" w:rsidRPr="00C0411D" w:rsidRDefault="0051094A" w:rsidP="003B51DE">
            <w:pPr>
              <w:rPr>
                <w:sz w:val="28"/>
                <w:szCs w:val="28"/>
                <w:lang w:val="en-US"/>
              </w:rPr>
            </w:pPr>
          </w:p>
        </w:tc>
      </w:tr>
      <w:tr w:rsidR="0051094A" w:rsidRPr="00F1256E" w:rsidTr="0051094A">
        <w:trPr>
          <w:trHeight w:val="237"/>
        </w:trPr>
        <w:tc>
          <w:tcPr>
            <w:tcW w:w="5388" w:type="dxa"/>
          </w:tcPr>
          <w:p w:rsidR="0051094A" w:rsidRPr="00C0411D" w:rsidRDefault="0051094A" w:rsidP="003B51DE">
            <w:pPr>
              <w:rPr>
                <w:sz w:val="28"/>
                <w:szCs w:val="28"/>
                <w:lang w:val="en-US"/>
              </w:rPr>
            </w:pPr>
            <w:r w:rsidRPr="00C0411D">
              <w:rPr>
                <w:sz w:val="28"/>
                <w:szCs w:val="28"/>
                <w:lang w:val="en-US"/>
              </w:rPr>
              <w:t>Has he/ she got a room of his/ her own?</w:t>
            </w:r>
          </w:p>
        </w:tc>
        <w:tc>
          <w:tcPr>
            <w:tcW w:w="1275" w:type="dxa"/>
          </w:tcPr>
          <w:p w:rsidR="0051094A" w:rsidRPr="00C0411D" w:rsidRDefault="0051094A" w:rsidP="003B51DE">
            <w:pPr>
              <w:rPr>
                <w:sz w:val="28"/>
                <w:szCs w:val="28"/>
                <w:lang w:val="en-US"/>
              </w:rPr>
            </w:pPr>
          </w:p>
        </w:tc>
        <w:tc>
          <w:tcPr>
            <w:tcW w:w="1276" w:type="dxa"/>
          </w:tcPr>
          <w:p w:rsidR="0051094A" w:rsidRPr="00C0411D" w:rsidRDefault="0051094A" w:rsidP="003B51DE">
            <w:pPr>
              <w:rPr>
                <w:sz w:val="28"/>
                <w:szCs w:val="28"/>
                <w:lang w:val="en-US"/>
              </w:rPr>
            </w:pPr>
          </w:p>
        </w:tc>
        <w:tc>
          <w:tcPr>
            <w:tcW w:w="1276" w:type="dxa"/>
          </w:tcPr>
          <w:p w:rsidR="0051094A" w:rsidRPr="00C0411D" w:rsidRDefault="0051094A" w:rsidP="003B51DE">
            <w:pPr>
              <w:rPr>
                <w:sz w:val="28"/>
                <w:szCs w:val="28"/>
                <w:lang w:val="en-US"/>
              </w:rPr>
            </w:pPr>
          </w:p>
        </w:tc>
      </w:tr>
      <w:tr w:rsidR="0051094A" w:rsidRPr="00F1256E" w:rsidTr="0051094A">
        <w:trPr>
          <w:trHeight w:val="370"/>
        </w:trPr>
        <w:tc>
          <w:tcPr>
            <w:tcW w:w="5388" w:type="dxa"/>
          </w:tcPr>
          <w:p w:rsidR="0051094A" w:rsidRPr="00C0411D" w:rsidRDefault="0051094A" w:rsidP="003B51DE">
            <w:pPr>
              <w:rPr>
                <w:sz w:val="28"/>
                <w:szCs w:val="28"/>
                <w:lang w:val="en-US"/>
              </w:rPr>
            </w:pPr>
            <w:r w:rsidRPr="00C0411D">
              <w:rPr>
                <w:sz w:val="28"/>
                <w:szCs w:val="28"/>
                <w:lang w:val="en-US"/>
              </w:rPr>
              <w:t>What is around the place he/ she lives in?</w:t>
            </w:r>
          </w:p>
        </w:tc>
        <w:tc>
          <w:tcPr>
            <w:tcW w:w="1275" w:type="dxa"/>
          </w:tcPr>
          <w:p w:rsidR="0051094A" w:rsidRPr="00C0411D" w:rsidRDefault="0051094A" w:rsidP="003B51DE">
            <w:pPr>
              <w:rPr>
                <w:sz w:val="28"/>
                <w:szCs w:val="28"/>
                <w:lang w:val="en-US"/>
              </w:rPr>
            </w:pPr>
          </w:p>
        </w:tc>
        <w:tc>
          <w:tcPr>
            <w:tcW w:w="1276" w:type="dxa"/>
          </w:tcPr>
          <w:p w:rsidR="0051094A" w:rsidRPr="00C0411D" w:rsidRDefault="0051094A" w:rsidP="003B51DE">
            <w:pPr>
              <w:rPr>
                <w:sz w:val="28"/>
                <w:szCs w:val="28"/>
                <w:lang w:val="en-US"/>
              </w:rPr>
            </w:pPr>
          </w:p>
        </w:tc>
        <w:tc>
          <w:tcPr>
            <w:tcW w:w="1276" w:type="dxa"/>
          </w:tcPr>
          <w:p w:rsidR="0051094A" w:rsidRPr="00C0411D" w:rsidRDefault="0051094A" w:rsidP="003B51DE">
            <w:pPr>
              <w:rPr>
                <w:sz w:val="28"/>
                <w:szCs w:val="28"/>
                <w:lang w:val="en-US"/>
              </w:rPr>
            </w:pPr>
          </w:p>
        </w:tc>
      </w:tr>
    </w:tbl>
    <w:p w:rsidR="0051094A" w:rsidRPr="0051094A" w:rsidRDefault="0051094A" w:rsidP="001E2EE4">
      <w:pPr>
        <w:spacing w:line="360" w:lineRule="auto"/>
        <w:ind w:firstLine="709"/>
        <w:jc w:val="both"/>
        <w:rPr>
          <w:sz w:val="28"/>
          <w:szCs w:val="28"/>
          <w:lang w:val="en-US"/>
        </w:rPr>
      </w:pPr>
    </w:p>
    <w:p w:rsidR="00640906" w:rsidRDefault="00BA28C2" w:rsidP="0085753E">
      <w:pPr>
        <w:spacing w:line="360" w:lineRule="auto"/>
        <w:ind w:firstLine="709"/>
        <w:jc w:val="both"/>
        <w:rPr>
          <w:sz w:val="28"/>
          <w:szCs w:val="28"/>
        </w:rPr>
      </w:pPr>
      <w:r>
        <w:rPr>
          <w:sz w:val="28"/>
          <w:szCs w:val="28"/>
        </w:rPr>
        <w:t xml:space="preserve">При обучении </w:t>
      </w:r>
      <w:proofErr w:type="spellStart"/>
      <w:r>
        <w:rPr>
          <w:sz w:val="28"/>
          <w:szCs w:val="28"/>
        </w:rPr>
        <w:t>аудированию</w:t>
      </w:r>
      <w:proofErr w:type="spellEnd"/>
      <w:r w:rsidR="0051094A">
        <w:rPr>
          <w:sz w:val="28"/>
          <w:szCs w:val="28"/>
        </w:rPr>
        <w:t xml:space="preserve"> с пониманием основного содержания</w:t>
      </w:r>
      <w:r w:rsidR="00332AAF">
        <w:rPr>
          <w:sz w:val="28"/>
          <w:szCs w:val="28"/>
        </w:rPr>
        <w:t xml:space="preserve"> часто использую неречевые способы контроля:</w:t>
      </w:r>
      <w:r w:rsidR="00F1256E">
        <w:rPr>
          <w:sz w:val="28"/>
          <w:szCs w:val="28"/>
        </w:rPr>
        <w:t xml:space="preserve"> </w:t>
      </w:r>
      <w:r w:rsidR="00332AAF">
        <w:rPr>
          <w:sz w:val="28"/>
          <w:szCs w:val="28"/>
        </w:rPr>
        <w:t>соотнести картинку с прослушанным текстом;</w:t>
      </w:r>
      <w:r w:rsidR="00F1256E">
        <w:rPr>
          <w:sz w:val="28"/>
          <w:szCs w:val="28"/>
        </w:rPr>
        <w:t xml:space="preserve"> </w:t>
      </w:r>
      <w:r w:rsidR="00332AAF">
        <w:rPr>
          <w:sz w:val="28"/>
          <w:szCs w:val="28"/>
        </w:rPr>
        <w:t xml:space="preserve">расставить картинки в правильной последовательности; определить, где происходит действие; </w:t>
      </w:r>
      <w:r w:rsidR="00C0411D">
        <w:rPr>
          <w:sz w:val="28"/>
          <w:szCs w:val="28"/>
        </w:rPr>
        <w:t>назвать персонажа/ известного человека и т.д.</w:t>
      </w:r>
      <w:r w:rsidR="00FC0478">
        <w:rPr>
          <w:sz w:val="28"/>
          <w:szCs w:val="28"/>
        </w:rPr>
        <w:t xml:space="preserve"> Речевые формы контроля также не остаются в стороне: определить тему/проблему в прослушанном тексте; назвать основную идею и т.д.</w:t>
      </w:r>
    </w:p>
    <w:p w:rsidR="00332AAF" w:rsidRDefault="00640906" w:rsidP="0085753E">
      <w:pPr>
        <w:spacing w:line="360" w:lineRule="auto"/>
        <w:ind w:firstLine="709"/>
        <w:jc w:val="both"/>
        <w:rPr>
          <w:sz w:val="28"/>
          <w:szCs w:val="28"/>
        </w:rPr>
      </w:pPr>
      <w:r>
        <w:rPr>
          <w:sz w:val="28"/>
          <w:szCs w:val="28"/>
        </w:rPr>
        <w:t>Упражнения, в которых необходимо понять основное содержание текста, т.е. определить тему,</w:t>
      </w:r>
      <w:r w:rsidR="00C11ACA">
        <w:rPr>
          <w:sz w:val="28"/>
          <w:szCs w:val="28"/>
        </w:rPr>
        <w:t xml:space="preserve"> главную мысль,</w:t>
      </w:r>
      <w:r>
        <w:rPr>
          <w:sz w:val="28"/>
          <w:szCs w:val="28"/>
        </w:rPr>
        <w:t xml:space="preserve"> проблему, назвать действующих лиц, где происходит действие, могут служить вводными в тему урока. (</w:t>
      </w:r>
      <w:r w:rsidR="00C11ACA">
        <w:rPr>
          <w:sz w:val="28"/>
          <w:szCs w:val="28"/>
        </w:rPr>
        <w:t>П</w:t>
      </w:r>
      <w:r>
        <w:rPr>
          <w:sz w:val="28"/>
          <w:szCs w:val="28"/>
        </w:rPr>
        <w:t>риложение</w:t>
      </w:r>
      <w:r w:rsidR="00464412">
        <w:rPr>
          <w:sz w:val="28"/>
          <w:szCs w:val="28"/>
        </w:rPr>
        <w:t xml:space="preserve"> 5</w:t>
      </w:r>
      <w:r>
        <w:rPr>
          <w:sz w:val="28"/>
          <w:szCs w:val="28"/>
        </w:rPr>
        <w:t xml:space="preserve">) </w:t>
      </w:r>
    </w:p>
    <w:p w:rsidR="0085753E" w:rsidRDefault="0085753E" w:rsidP="0085753E">
      <w:pPr>
        <w:pStyle w:val="a3"/>
        <w:shd w:val="clear" w:color="auto" w:fill="FFFFFF"/>
        <w:spacing w:before="0" w:beforeAutospacing="0" w:after="0" w:afterAutospacing="0" w:line="360" w:lineRule="auto"/>
        <w:ind w:firstLine="709"/>
        <w:jc w:val="both"/>
        <w:rPr>
          <w:sz w:val="28"/>
          <w:szCs w:val="28"/>
        </w:rPr>
      </w:pPr>
      <w:r>
        <w:rPr>
          <w:sz w:val="28"/>
          <w:szCs w:val="28"/>
        </w:rPr>
        <w:t xml:space="preserve">На уроках английского языка использую проектную деятельность. </w:t>
      </w:r>
      <w:r w:rsidRPr="0085753E">
        <w:rPr>
          <w:sz w:val="28"/>
          <w:szCs w:val="28"/>
        </w:rPr>
        <w:t>Во время презентации</w:t>
      </w:r>
      <w:r>
        <w:rPr>
          <w:sz w:val="28"/>
          <w:szCs w:val="28"/>
        </w:rPr>
        <w:t>/защиты</w:t>
      </w:r>
      <w:r w:rsidRPr="0085753E">
        <w:rPr>
          <w:sz w:val="28"/>
          <w:szCs w:val="28"/>
        </w:rPr>
        <w:t xml:space="preserve"> проекта, </w:t>
      </w:r>
      <w:r>
        <w:rPr>
          <w:sz w:val="28"/>
          <w:szCs w:val="28"/>
        </w:rPr>
        <w:t xml:space="preserve">несомненно, </w:t>
      </w:r>
      <w:r w:rsidRPr="0085753E">
        <w:rPr>
          <w:sz w:val="28"/>
          <w:szCs w:val="28"/>
        </w:rPr>
        <w:t>главным с</w:t>
      </w:r>
      <w:r>
        <w:rPr>
          <w:sz w:val="28"/>
          <w:szCs w:val="28"/>
        </w:rPr>
        <w:t xml:space="preserve">тановится развитие </w:t>
      </w:r>
      <w:r w:rsidRPr="008B112A">
        <w:rPr>
          <w:sz w:val="28"/>
          <w:szCs w:val="28"/>
        </w:rPr>
        <w:t>устной речи</w:t>
      </w:r>
      <w:r w:rsidR="008B112A" w:rsidRPr="008B112A">
        <w:rPr>
          <w:sz w:val="28"/>
          <w:szCs w:val="28"/>
        </w:rPr>
        <w:t>,</w:t>
      </w:r>
      <w:r w:rsidRPr="008B112A">
        <w:rPr>
          <w:sz w:val="28"/>
          <w:szCs w:val="28"/>
        </w:rPr>
        <w:t xml:space="preserve"> в первую очередь монологической</w:t>
      </w:r>
      <w:r>
        <w:rPr>
          <w:sz w:val="28"/>
          <w:szCs w:val="28"/>
        </w:rPr>
        <w:t xml:space="preserve">. </w:t>
      </w:r>
      <w:r w:rsidRPr="0085753E">
        <w:rPr>
          <w:sz w:val="28"/>
          <w:szCs w:val="28"/>
        </w:rPr>
        <w:t xml:space="preserve">Задача </w:t>
      </w:r>
      <w:proofErr w:type="gramStart"/>
      <w:r w:rsidRPr="0085753E">
        <w:rPr>
          <w:sz w:val="28"/>
          <w:szCs w:val="28"/>
        </w:rPr>
        <w:t>обучаю</w:t>
      </w:r>
      <w:r>
        <w:rPr>
          <w:sz w:val="28"/>
          <w:szCs w:val="28"/>
        </w:rPr>
        <w:t>щегося</w:t>
      </w:r>
      <w:proofErr w:type="gramEnd"/>
      <w:r>
        <w:rPr>
          <w:sz w:val="28"/>
          <w:szCs w:val="28"/>
        </w:rPr>
        <w:t>: представить свой проект, рассказать о результатах</w:t>
      </w:r>
      <w:r w:rsidRPr="0085753E">
        <w:rPr>
          <w:sz w:val="28"/>
          <w:szCs w:val="28"/>
        </w:rPr>
        <w:t>.</w:t>
      </w:r>
      <w:r>
        <w:rPr>
          <w:sz w:val="28"/>
          <w:szCs w:val="28"/>
        </w:rPr>
        <w:t xml:space="preserve"> При этом н</w:t>
      </w:r>
      <w:r w:rsidRPr="0085753E">
        <w:rPr>
          <w:sz w:val="28"/>
          <w:szCs w:val="28"/>
        </w:rPr>
        <w:t xml:space="preserve">ужно отметить, что во время презентации остальные обучающиеся не остаются пассивными. Они развивают </w:t>
      </w:r>
      <w:r>
        <w:rPr>
          <w:sz w:val="28"/>
          <w:szCs w:val="28"/>
        </w:rPr>
        <w:t xml:space="preserve">умения </w:t>
      </w:r>
      <w:proofErr w:type="spellStart"/>
      <w:r>
        <w:rPr>
          <w:sz w:val="28"/>
          <w:szCs w:val="28"/>
        </w:rPr>
        <w:t>аудирования</w:t>
      </w:r>
      <w:proofErr w:type="spellEnd"/>
      <w:r w:rsidRPr="0085753E">
        <w:rPr>
          <w:sz w:val="28"/>
          <w:szCs w:val="28"/>
        </w:rPr>
        <w:t>: воспринимать на слух и полностью понима</w:t>
      </w:r>
      <w:r>
        <w:rPr>
          <w:sz w:val="28"/>
          <w:szCs w:val="28"/>
        </w:rPr>
        <w:t>ть речь одноклассника и учителя, так как их целью является провести оценивание по разработанным критериям, выразить свое мнение</w:t>
      </w:r>
      <w:r w:rsidR="00612536">
        <w:rPr>
          <w:sz w:val="28"/>
          <w:szCs w:val="28"/>
        </w:rPr>
        <w:t xml:space="preserve">. Одновременно происходит </w:t>
      </w:r>
      <w:r w:rsidRPr="0085753E">
        <w:rPr>
          <w:sz w:val="28"/>
          <w:szCs w:val="28"/>
        </w:rPr>
        <w:t>развитие диалогической речи. Одноклассники на основе прослушанного текста задают вопросы</w:t>
      </w:r>
      <w:r w:rsidR="00612536">
        <w:rPr>
          <w:sz w:val="28"/>
          <w:szCs w:val="28"/>
        </w:rPr>
        <w:t xml:space="preserve">, высказывают свое мнение об </w:t>
      </w:r>
      <w:proofErr w:type="gramStart"/>
      <w:r w:rsidR="00612536">
        <w:rPr>
          <w:sz w:val="28"/>
          <w:szCs w:val="28"/>
        </w:rPr>
        <w:t>услышанном</w:t>
      </w:r>
      <w:proofErr w:type="gramEnd"/>
      <w:r w:rsidRPr="0085753E">
        <w:rPr>
          <w:sz w:val="28"/>
          <w:szCs w:val="28"/>
        </w:rPr>
        <w:t xml:space="preserve">, выступающий отвечает на их вопросы и вопросы учителя. </w:t>
      </w:r>
    </w:p>
    <w:p w:rsidR="00612536" w:rsidRDefault="00612536" w:rsidP="0085753E">
      <w:pPr>
        <w:pStyle w:val="a3"/>
        <w:shd w:val="clear" w:color="auto" w:fill="FFFFFF"/>
        <w:spacing w:before="0" w:beforeAutospacing="0" w:after="0" w:afterAutospacing="0" w:line="360" w:lineRule="auto"/>
        <w:ind w:firstLine="709"/>
        <w:jc w:val="both"/>
        <w:rPr>
          <w:sz w:val="28"/>
          <w:szCs w:val="28"/>
        </w:rPr>
      </w:pPr>
      <w:r>
        <w:rPr>
          <w:sz w:val="28"/>
          <w:szCs w:val="28"/>
        </w:rPr>
        <w:t xml:space="preserve">Весной 2016 года в 6 классе был реализован проект «Добро пожаловать в мир наших любимых английских книг», который </w:t>
      </w:r>
      <w:r w:rsidR="00BA28C2">
        <w:rPr>
          <w:sz w:val="28"/>
          <w:szCs w:val="28"/>
        </w:rPr>
        <w:t>стал лауреатом муниципального</w:t>
      </w:r>
      <w:r w:rsidRPr="00612536">
        <w:rPr>
          <w:sz w:val="28"/>
          <w:szCs w:val="28"/>
        </w:rPr>
        <w:t xml:space="preserve"> конкурс</w:t>
      </w:r>
      <w:r w:rsidR="00BA28C2">
        <w:rPr>
          <w:sz w:val="28"/>
          <w:szCs w:val="28"/>
        </w:rPr>
        <w:t>а</w:t>
      </w:r>
      <w:r w:rsidRPr="00612536">
        <w:rPr>
          <w:sz w:val="28"/>
          <w:szCs w:val="28"/>
        </w:rPr>
        <w:t xml:space="preserve"> на лучший учебный проект.</w:t>
      </w:r>
      <w:r>
        <w:rPr>
          <w:sz w:val="28"/>
          <w:szCs w:val="28"/>
        </w:rPr>
        <w:t xml:space="preserve"> В 4 классе </w:t>
      </w:r>
      <w:r w:rsidR="00BA28C2">
        <w:rPr>
          <w:sz w:val="28"/>
          <w:szCs w:val="28"/>
        </w:rPr>
        <w:t xml:space="preserve">осуществлён </w:t>
      </w:r>
      <w:r>
        <w:rPr>
          <w:sz w:val="28"/>
          <w:szCs w:val="28"/>
        </w:rPr>
        <w:t>проект «Мы сочиняем сказку» в рамках изучения простого прошедшего времени. Учащиеся сочиняли небольшую сказку и представляли ее классу.</w:t>
      </w:r>
    </w:p>
    <w:p w:rsidR="00A53D35" w:rsidRDefault="00A53D35" w:rsidP="0085753E">
      <w:pPr>
        <w:pStyle w:val="a3"/>
        <w:shd w:val="clear" w:color="auto" w:fill="FFFFFF"/>
        <w:spacing w:before="0" w:beforeAutospacing="0" w:after="0" w:afterAutospacing="0" w:line="360" w:lineRule="auto"/>
        <w:ind w:firstLine="709"/>
        <w:jc w:val="both"/>
        <w:rPr>
          <w:sz w:val="28"/>
          <w:szCs w:val="28"/>
        </w:rPr>
      </w:pPr>
      <w:r>
        <w:rPr>
          <w:sz w:val="28"/>
          <w:szCs w:val="28"/>
        </w:rPr>
        <w:lastRenderedPageBreak/>
        <w:t xml:space="preserve">Развитие умений </w:t>
      </w:r>
      <w:proofErr w:type="spellStart"/>
      <w:r>
        <w:rPr>
          <w:sz w:val="28"/>
          <w:szCs w:val="28"/>
        </w:rPr>
        <w:t>аудирования</w:t>
      </w:r>
      <w:proofErr w:type="spellEnd"/>
      <w:r>
        <w:rPr>
          <w:sz w:val="28"/>
          <w:szCs w:val="28"/>
        </w:rPr>
        <w:t xml:space="preserve"> на уроках осуществляется в разных формах работы: индивидуальной (работа с интерактивной доской), парной (создание диалогов), групповой (работа над проектом), фронтальной.</w:t>
      </w:r>
    </w:p>
    <w:p w:rsidR="001871EA" w:rsidRDefault="009641F5" w:rsidP="009641F5">
      <w:pPr>
        <w:spacing w:line="360" w:lineRule="auto"/>
        <w:ind w:firstLine="709"/>
        <w:jc w:val="both"/>
        <w:rPr>
          <w:sz w:val="28"/>
          <w:szCs w:val="28"/>
        </w:rPr>
      </w:pPr>
      <w:r>
        <w:rPr>
          <w:sz w:val="28"/>
          <w:szCs w:val="28"/>
        </w:rPr>
        <w:t xml:space="preserve">В 2018-2019 учебном году </w:t>
      </w:r>
      <w:r w:rsidR="00BA28C2">
        <w:rPr>
          <w:sz w:val="28"/>
          <w:szCs w:val="28"/>
        </w:rPr>
        <w:t xml:space="preserve">я </w:t>
      </w:r>
      <w:r>
        <w:rPr>
          <w:sz w:val="28"/>
          <w:szCs w:val="28"/>
        </w:rPr>
        <w:t xml:space="preserve">предложила </w:t>
      </w:r>
      <w:r w:rsidR="00BA28C2">
        <w:rPr>
          <w:sz w:val="28"/>
          <w:szCs w:val="28"/>
        </w:rPr>
        <w:t xml:space="preserve">ученикам </w:t>
      </w:r>
      <w:r>
        <w:rPr>
          <w:sz w:val="28"/>
          <w:szCs w:val="28"/>
        </w:rPr>
        <w:t xml:space="preserve">курс внеурочной деятельности «Английский язык в ситуациях общения», который </w:t>
      </w:r>
      <w:r w:rsidRPr="00E676C0">
        <w:rPr>
          <w:sz w:val="28"/>
          <w:szCs w:val="28"/>
        </w:rPr>
        <w:t xml:space="preserve">направлен на создание условий для развития </w:t>
      </w:r>
      <w:r w:rsidR="00E93031">
        <w:rPr>
          <w:sz w:val="28"/>
          <w:szCs w:val="28"/>
        </w:rPr>
        <w:t xml:space="preserve">умений </w:t>
      </w:r>
      <w:r w:rsidRPr="00E676C0">
        <w:rPr>
          <w:sz w:val="28"/>
          <w:szCs w:val="28"/>
        </w:rPr>
        <w:t xml:space="preserve">диалогической и монологической речи, </w:t>
      </w:r>
      <w:proofErr w:type="spellStart"/>
      <w:r w:rsidRPr="00E676C0">
        <w:rPr>
          <w:sz w:val="28"/>
          <w:szCs w:val="28"/>
        </w:rPr>
        <w:t>аудирования</w:t>
      </w:r>
      <w:proofErr w:type="spellEnd"/>
      <w:r w:rsidRPr="00E676C0">
        <w:rPr>
          <w:sz w:val="28"/>
          <w:szCs w:val="28"/>
        </w:rPr>
        <w:t>, расширени</w:t>
      </w:r>
      <w:r w:rsidR="00E93031">
        <w:rPr>
          <w:sz w:val="28"/>
          <w:szCs w:val="28"/>
        </w:rPr>
        <w:t>е</w:t>
      </w:r>
      <w:r w:rsidRPr="00E676C0">
        <w:rPr>
          <w:sz w:val="28"/>
          <w:szCs w:val="28"/>
        </w:rPr>
        <w:t xml:space="preserve"> лексического запаса, совершенствование фонетических и грамматических навыков. </w:t>
      </w:r>
      <w:r w:rsidR="00E93031">
        <w:rPr>
          <w:sz w:val="28"/>
          <w:szCs w:val="28"/>
        </w:rPr>
        <w:t>На занятиях используются</w:t>
      </w:r>
      <w:r w:rsidRPr="00E676C0">
        <w:rPr>
          <w:sz w:val="28"/>
          <w:szCs w:val="28"/>
        </w:rPr>
        <w:t xml:space="preserve"> ролевые игры, </w:t>
      </w:r>
      <w:proofErr w:type="spellStart"/>
      <w:r w:rsidRPr="00E676C0">
        <w:rPr>
          <w:sz w:val="28"/>
          <w:szCs w:val="28"/>
        </w:rPr>
        <w:t>инсценирование</w:t>
      </w:r>
      <w:proofErr w:type="spellEnd"/>
      <w:r w:rsidRPr="00E676C0">
        <w:rPr>
          <w:sz w:val="28"/>
          <w:szCs w:val="28"/>
        </w:rPr>
        <w:t xml:space="preserve"> диалогов, драматизация, ви</w:t>
      </w:r>
      <w:r w:rsidR="00E93031">
        <w:rPr>
          <w:sz w:val="28"/>
          <w:szCs w:val="28"/>
        </w:rPr>
        <w:t>ртуальные экскурсии</w:t>
      </w:r>
      <w:r w:rsidRPr="00E676C0">
        <w:rPr>
          <w:sz w:val="28"/>
          <w:szCs w:val="28"/>
        </w:rPr>
        <w:t>. Основной формой работы на занятиях является игра. Ролевые</w:t>
      </w:r>
      <w:r w:rsidR="003B51DE">
        <w:rPr>
          <w:sz w:val="28"/>
          <w:szCs w:val="28"/>
        </w:rPr>
        <w:t xml:space="preserve"> </w:t>
      </w:r>
      <w:r w:rsidRPr="00E676C0">
        <w:rPr>
          <w:sz w:val="28"/>
          <w:szCs w:val="28"/>
        </w:rPr>
        <w:t xml:space="preserve">игры  помогают не только использовать на практике то, что было изучено на уроках, но и создают условия для раскрытия личности каждого ученика, и предоставляют возможность попасть в мир реального общения на иностранном языке. </w:t>
      </w:r>
    </w:p>
    <w:p w:rsidR="00464412" w:rsidRDefault="00464412">
      <w:pPr>
        <w:spacing w:after="200" w:line="276" w:lineRule="auto"/>
        <w:rPr>
          <w:sz w:val="28"/>
          <w:szCs w:val="28"/>
        </w:rPr>
      </w:pPr>
      <w:r>
        <w:rPr>
          <w:sz w:val="28"/>
          <w:szCs w:val="28"/>
        </w:rPr>
        <w:br w:type="page"/>
      </w:r>
    </w:p>
    <w:p w:rsidR="0051094A" w:rsidRDefault="003B51DE" w:rsidP="00F1256E">
      <w:pPr>
        <w:spacing w:after="200" w:line="276" w:lineRule="auto"/>
        <w:jc w:val="center"/>
        <w:rPr>
          <w:b/>
          <w:sz w:val="28"/>
          <w:szCs w:val="28"/>
        </w:rPr>
      </w:pPr>
      <w:r>
        <w:rPr>
          <w:b/>
          <w:sz w:val="28"/>
          <w:szCs w:val="28"/>
          <w:lang w:val="en-US"/>
        </w:rPr>
        <w:lastRenderedPageBreak/>
        <w:t>III</w:t>
      </w:r>
      <w:r>
        <w:rPr>
          <w:b/>
          <w:sz w:val="28"/>
          <w:szCs w:val="28"/>
        </w:rPr>
        <w:t>.</w:t>
      </w:r>
      <w:r w:rsidR="00F1256E">
        <w:rPr>
          <w:b/>
          <w:sz w:val="28"/>
          <w:szCs w:val="28"/>
        </w:rPr>
        <w:t xml:space="preserve"> </w:t>
      </w:r>
      <w:r w:rsidR="00353EB9" w:rsidRPr="004F46AE">
        <w:rPr>
          <w:b/>
          <w:sz w:val="28"/>
          <w:szCs w:val="28"/>
        </w:rPr>
        <w:t>Результаты</w:t>
      </w:r>
      <w:r>
        <w:rPr>
          <w:b/>
          <w:sz w:val="28"/>
          <w:szCs w:val="28"/>
        </w:rPr>
        <w:t xml:space="preserve"> работы по развитию коммуникативной компетенции учащихся на уроках английского языка</w:t>
      </w:r>
    </w:p>
    <w:p w:rsidR="002840B9" w:rsidRPr="002840B9" w:rsidRDefault="002840B9" w:rsidP="002840B9">
      <w:pPr>
        <w:spacing w:line="360" w:lineRule="auto"/>
        <w:ind w:firstLine="709"/>
        <w:jc w:val="both"/>
        <w:rPr>
          <w:sz w:val="28"/>
          <w:szCs w:val="28"/>
        </w:rPr>
      </w:pPr>
      <w:r>
        <w:rPr>
          <w:sz w:val="28"/>
          <w:szCs w:val="28"/>
        </w:rPr>
        <w:t xml:space="preserve">Примерная основная образовательная программа нацелена на следующие результаты в области обучения </w:t>
      </w:r>
      <w:proofErr w:type="spellStart"/>
      <w:r>
        <w:rPr>
          <w:sz w:val="28"/>
          <w:szCs w:val="28"/>
        </w:rPr>
        <w:t>аудированию</w:t>
      </w:r>
      <w:proofErr w:type="spellEnd"/>
      <w:r>
        <w:rPr>
          <w:sz w:val="28"/>
          <w:szCs w:val="28"/>
        </w:rPr>
        <w:t xml:space="preserve">. </w:t>
      </w:r>
      <w:r w:rsidRPr="002840B9">
        <w:rPr>
          <w:sz w:val="28"/>
          <w:szCs w:val="28"/>
        </w:rPr>
        <w:t xml:space="preserve">Выпускник научится: </w:t>
      </w:r>
    </w:p>
    <w:p w:rsidR="002840B9" w:rsidRPr="000D61DF" w:rsidRDefault="002840B9" w:rsidP="002840B9">
      <w:pPr>
        <w:numPr>
          <w:ilvl w:val="0"/>
          <w:numId w:val="5"/>
        </w:numPr>
        <w:tabs>
          <w:tab w:val="left" w:pos="993"/>
        </w:tabs>
        <w:spacing w:line="360" w:lineRule="auto"/>
        <w:ind w:left="0" w:firstLine="709"/>
        <w:jc w:val="both"/>
        <w:rPr>
          <w:sz w:val="28"/>
          <w:szCs w:val="28"/>
        </w:rPr>
      </w:pPr>
      <w:r w:rsidRPr="000D61DF">
        <w:rPr>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2840B9" w:rsidRPr="000D61DF" w:rsidRDefault="002840B9" w:rsidP="002840B9">
      <w:pPr>
        <w:numPr>
          <w:ilvl w:val="0"/>
          <w:numId w:val="5"/>
        </w:numPr>
        <w:tabs>
          <w:tab w:val="left" w:pos="993"/>
        </w:tabs>
        <w:spacing w:line="360" w:lineRule="auto"/>
        <w:ind w:left="0" w:firstLine="709"/>
        <w:jc w:val="both"/>
        <w:rPr>
          <w:sz w:val="28"/>
          <w:szCs w:val="28"/>
        </w:rPr>
      </w:pPr>
      <w:r w:rsidRPr="000D61DF">
        <w:rPr>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F07B1" w:rsidRDefault="002840B9" w:rsidP="00BA43A6">
      <w:pPr>
        <w:spacing w:line="360" w:lineRule="auto"/>
        <w:ind w:firstLine="709"/>
        <w:jc w:val="both"/>
        <w:rPr>
          <w:sz w:val="28"/>
          <w:szCs w:val="28"/>
        </w:rPr>
      </w:pPr>
      <w:r w:rsidRPr="002840B9">
        <w:rPr>
          <w:sz w:val="28"/>
          <w:szCs w:val="28"/>
        </w:rPr>
        <w:t>Выпускник получит возможность научиться:</w:t>
      </w:r>
    </w:p>
    <w:p w:rsidR="003F07B1" w:rsidRDefault="002840B9" w:rsidP="003F07B1">
      <w:pPr>
        <w:pStyle w:val="a5"/>
        <w:numPr>
          <w:ilvl w:val="0"/>
          <w:numId w:val="5"/>
        </w:numPr>
        <w:spacing w:after="0" w:line="360" w:lineRule="auto"/>
        <w:ind w:left="0" w:firstLine="697"/>
        <w:jc w:val="both"/>
        <w:rPr>
          <w:rFonts w:ascii="Times New Roman" w:eastAsia="Times New Roman" w:hAnsi="Times New Roman" w:cs="Times New Roman"/>
          <w:sz w:val="28"/>
          <w:szCs w:val="28"/>
          <w:lang w:eastAsia="ru-RU"/>
        </w:rPr>
      </w:pPr>
      <w:r w:rsidRPr="003F07B1">
        <w:rPr>
          <w:rFonts w:ascii="Times New Roman" w:eastAsia="Times New Roman" w:hAnsi="Times New Roman" w:cs="Times New Roman"/>
          <w:sz w:val="28"/>
          <w:szCs w:val="28"/>
          <w:lang w:eastAsia="ru-RU"/>
        </w:rPr>
        <w:t>выделять основную тему в воспринимаемом на слух тексте;</w:t>
      </w:r>
    </w:p>
    <w:p w:rsidR="002840B9" w:rsidRPr="003F07B1" w:rsidRDefault="002840B9" w:rsidP="003F07B1">
      <w:pPr>
        <w:pStyle w:val="a5"/>
        <w:numPr>
          <w:ilvl w:val="0"/>
          <w:numId w:val="5"/>
        </w:numPr>
        <w:spacing w:after="0" w:line="360" w:lineRule="auto"/>
        <w:ind w:left="0" w:firstLine="697"/>
        <w:jc w:val="both"/>
        <w:rPr>
          <w:rFonts w:ascii="Times New Roman" w:eastAsia="Times New Roman" w:hAnsi="Times New Roman" w:cs="Times New Roman"/>
          <w:sz w:val="28"/>
          <w:szCs w:val="28"/>
          <w:lang w:eastAsia="ru-RU"/>
        </w:rPr>
      </w:pPr>
      <w:r w:rsidRPr="003F07B1">
        <w:rPr>
          <w:rFonts w:ascii="Times New Roman" w:eastAsia="Times New Roman" w:hAnsi="Times New Roman" w:cs="Times New Roman"/>
          <w:sz w:val="28"/>
          <w:szCs w:val="28"/>
          <w:lang w:eastAsia="ru-RU"/>
        </w:rPr>
        <w:t>использовать контекстуальную или языковую догадку при восприятии на слух текстов, содержащих незнакомые слова.</w:t>
      </w:r>
    </w:p>
    <w:p w:rsidR="002840B9" w:rsidRPr="002840B9" w:rsidRDefault="002840B9" w:rsidP="002840B9">
      <w:pPr>
        <w:spacing w:line="360" w:lineRule="auto"/>
        <w:ind w:firstLine="709"/>
        <w:jc w:val="both"/>
        <w:rPr>
          <w:sz w:val="28"/>
          <w:szCs w:val="28"/>
        </w:rPr>
      </w:pPr>
      <w:r>
        <w:rPr>
          <w:sz w:val="28"/>
          <w:szCs w:val="28"/>
        </w:rPr>
        <w:t xml:space="preserve">В области диалогической речи </w:t>
      </w:r>
      <w:r w:rsidRPr="002840B9">
        <w:rPr>
          <w:sz w:val="28"/>
          <w:szCs w:val="28"/>
        </w:rPr>
        <w:t>выпускник научится</w:t>
      </w:r>
      <w:r w:rsidR="00464412">
        <w:rPr>
          <w:sz w:val="28"/>
          <w:szCs w:val="28"/>
        </w:rPr>
        <w:t xml:space="preserve"> </w:t>
      </w:r>
      <w:r w:rsidRPr="000D61DF">
        <w:rPr>
          <w:sz w:val="28"/>
          <w:szCs w:val="28"/>
        </w:rPr>
        <w:t>вести диалог (диал</w:t>
      </w:r>
      <w:r>
        <w:rPr>
          <w:sz w:val="28"/>
          <w:szCs w:val="28"/>
        </w:rPr>
        <w:t>ог этикетного характера, диалог-</w:t>
      </w:r>
      <w:r w:rsidRPr="000D61DF">
        <w:rPr>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r w:rsidRPr="002840B9">
        <w:rPr>
          <w:sz w:val="28"/>
          <w:szCs w:val="28"/>
        </w:rPr>
        <w:t xml:space="preserve">Выпускник получит возможность научиться: вести диалог-обмен мнениями; брать и давать </w:t>
      </w:r>
      <w:proofErr w:type="spellStart"/>
      <w:r w:rsidRPr="002840B9">
        <w:rPr>
          <w:sz w:val="28"/>
          <w:szCs w:val="28"/>
        </w:rPr>
        <w:t>интервью</w:t>
      </w:r>
      <w:proofErr w:type="gramStart"/>
      <w:r w:rsidRPr="002840B9">
        <w:rPr>
          <w:sz w:val="28"/>
          <w:szCs w:val="28"/>
        </w:rPr>
        <w:t>;в</w:t>
      </w:r>
      <w:proofErr w:type="gramEnd"/>
      <w:r w:rsidRPr="002840B9">
        <w:rPr>
          <w:sz w:val="28"/>
          <w:szCs w:val="28"/>
        </w:rPr>
        <w:t>ести</w:t>
      </w:r>
      <w:proofErr w:type="spellEnd"/>
      <w:r w:rsidRPr="002840B9">
        <w:rPr>
          <w:sz w:val="28"/>
          <w:szCs w:val="28"/>
        </w:rPr>
        <w:t xml:space="preserve"> диалог-расспрос на основе нелинейного текста (таблицы, диаграммы и т. д.).</w:t>
      </w:r>
    </w:p>
    <w:p w:rsidR="002840B9" w:rsidRDefault="003F07B1" w:rsidP="000F2BE3">
      <w:pPr>
        <w:spacing w:line="360" w:lineRule="auto"/>
        <w:ind w:firstLine="709"/>
        <w:jc w:val="both"/>
        <w:rPr>
          <w:sz w:val="28"/>
          <w:szCs w:val="28"/>
        </w:rPr>
      </w:pPr>
      <w:r>
        <w:rPr>
          <w:sz w:val="28"/>
          <w:szCs w:val="28"/>
        </w:rPr>
        <w:t>Одним из результатов обучения монологической речи является умение</w:t>
      </w:r>
      <w:r w:rsidR="003B51DE">
        <w:rPr>
          <w:sz w:val="28"/>
          <w:szCs w:val="28"/>
        </w:rPr>
        <w:t xml:space="preserve"> </w:t>
      </w:r>
      <w:r w:rsidR="002840B9" w:rsidRPr="002840B9">
        <w:rPr>
          <w:sz w:val="28"/>
          <w:szCs w:val="28"/>
        </w:rPr>
        <w:t xml:space="preserve">комментировать факты из прочитанного/ прослушанного текста, выражать и аргументировать свое отношение к </w:t>
      </w:r>
      <w:proofErr w:type="gramStart"/>
      <w:r w:rsidR="002840B9" w:rsidRPr="002840B9">
        <w:rPr>
          <w:sz w:val="28"/>
          <w:szCs w:val="28"/>
        </w:rPr>
        <w:t>прочитанному</w:t>
      </w:r>
      <w:proofErr w:type="gramEnd"/>
      <w:r w:rsidR="002840B9" w:rsidRPr="002840B9">
        <w:rPr>
          <w:sz w:val="28"/>
          <w:szCs w:val="28"/>
        </w:rPr>
        <w:t>/ прослу</w:t>
      </w:r>
      <w:r>
        <w:rPr>
          <w:sz w:val="28"/>
          <w:szCs w:val="28"/>
        </w:rPr>
        <w:t>шанному</w:t>
      </w:r>
      <w:r w:rsidR="002840B9" w:rsidRPr="003F07B1">
        <w:rPr>
          <w:sz w:val="28"/>
          <w:szCs w:val="28"/>
        </w:rPr>
        <w:t>.</w:t>
      </w:r>
      <w:r w:rsidR="00F1256E">
        <w:rPr>
          <w:sz w:val="28"/>
          <w:szCs w:val="28"/>
        </w:rPr>
        <w:t xml:space="preserve"> </w:t>
      </w:r>
      <w:r w:rsidR="00B065EE" w:rsidRPr="003F07B1">
        <w:rPr>
          <w:sz w:val="28"/>
          <w:szCs w:val="28"/>
        </w:rPr>
        <w:t>[</w:t>
      </w:r>
      <w:r w:rsidR="009C2706">
        <w:rPr>
          <w:sz w:val="28"/>
          <w:szCs w:val="28"/>
        </w:rPr>
        <w:t>9</w:t>
      </w:r>
      <w:r w:rsidR="00B065EE" w:rsidRPr="003F07B1">
        <w:rPr>
          <w:sz w:val="28"/>
          <w:szCs w:val="28"/>
        </w:rPr>
        <w:t>]</w:t>
      </w:r>
    </w:p>
    <w:p w:rsidR="00303827" w:rsidRDefault="003B51DE" w:rsidP="000F2BE3">
      <w:pPr>
        <w:tabs>
          <w:tab w:val="left" w:pos="1134"/>
        </w:tabs>
        <w:spacing w:line="360" w:lineRule="auto"/>
        <w:ind w:firstLine="709"/>
        <w:jc w:val="both"/>
        <w:rPr>
          <w:sz w:val="28"/>
          <w:szCs w:val="28"/>
        </w:rPr>
      </w:pPr>
      <w:bookmarkStart w:id="0" w:name="_GoBack"/>
      <w:bookmarkEnd w:id="0"/>
      <w:r>
        <w:rPr>
          <w:sz w:val="28"/>
          <w:szCs w:val="28"/>
        </w:rPr>
        <w:t>Опыт моей работы показывает, что о</w:t>
      </w:r>
      <w:r w:rsidR="000F2BE3">
        <w:rPr>
          <w:sz w:val="28"/>
          <w:szCs w:val="28"/>
        </w:rPr>
        <w:t xml:space="preserve">бучающиеся в большинстве случаев правильно определяют основную тему прослушанного текста, место действия. Также достаточно хорошо понимают запрашиваемую информацию </w:t>
      </w:r>
      <w:r w:rsidR="000F2BE3">
        <w:rPr>
          <w:sz w:val="28"/>
          <w:szCs w:val="28"/>
        </w:rPr>
        <w:lastRenderedPageBreak/>
        <w:t xml:space="preserve">в </w:t>
      </w:r>
      <w:proofErr w:type="spellStart"/>
      <w:r w:rsidR="000F2BE3">
        <w:rPr>
          <w:sz w:val="28"/>
          <w:szCs w:val="28"/>
        </w:rPr>
        <w:t>аудиотексте</w:t>
      </w:r>
      <w:proofErr w:type="spellEnd"/>
      <w:r w:rsidR="000F2BE3">
        <w:rPr>
          <w:sz w:val="28"/>
          <w:szCs w:val="28"/>
        </w:rPr>
        <w:t xml:space="preserve">, если она представлена в явном виде. Трудности возникают при поиске информации, которая дается не явно, выражена при помощи синонимов или антонимов.  Часто </w:t>
      </w:r>
      <w:proofErr w:type="gramStart"/>
      <w:r w:rsidR="000F2BE3">
        <w:rPr>
          <w:sz w:val="28"/>
          <w:szCs w:val="28"/>
        </w:rPr>
        <w:t>обучающиеся</w:t>
      </w:r>
      <w:proofErr w:type="gramEnd"/>
      <w:r w:rsidR="000F2BE3">
        <w:rPr>
          <w:sz w:val="28"/>
          <w:szCs w:val="28"/>
        </w:rPr>
        <w:t xml:space="preserve"> отвлекаются на какое-то конкретное слово, не слушая информацию дальше. </w:t>
      </w:r>
      <w:r w:rsidR="00F53451">
        <w:rPr>
          <w:sz w:val="28"/>
          <w:szCs w:val="28"/>
        </w:rPr>
        <w:t>Проблемы возникают также при работе с более сложным и объемным текстом. В этом случае, если позволяет структура текста, работаем с ним по частям.</w:t>
      </w:r>
    </w:p>
    <w:p w:rsidR="00F53451" w:rsidRPr="000F2BE3" w:rsidRDefault="00F53451" w:rsidP="000F2BE3">
      <w:pPr>
        <w:tabs>
          <w:tab w:val="left" w:pos="1134"/>
        </w:tabs>
        <w:spacing w:line="360" w:lineRule="auto"/>
        <w:ind w:firstLine="709"/>
        <w:jc w:val="both"/>
        <w:rPr>
          <w:sz w:val="28"/>
          <w:szCs w:val="28"/>
        </w:rPr>
      </w:pPr>
      <w:r>
        <w:rPr>
          <w:sz w:val="28"/>
          <w:szCs w:val="28"/>
        </w:rPr>
        <w:t xml:space="preserve">Одной из главных проблем при работе с </w:t>
      </w:r>
      <w:proofErr w:type="spellStart"/>
      <w:r>
        <w:rPr>
          <w:sz w:val="28"/>
          <w:szCs w:val="28"/>
        </w:rPr>
        <w:t>ауд</w:t>
      </w:r>
      <w:r w:rsidR="005F5D9C">
        <w:rPr>
          <w:sz w:val="28"/>
          <w:szCs w:val="28"/>
        </w:rPr>
        <w:t>иотекстами</w:t>
      </w:r>
      <w:proofErr w:type="spellEnd"/>
      <w:r w:rsidR="005F5D9C">
        <w:rPr>
          <w:sz w:val="28"/>
          <w:szCs w:val="28"/>
        </w:rPr>
        <w:t xml:space="preserve"> является страх детей, сомнения в том, что они смогут понять текст, воспринимая его на слух.</w:t>
      </w:r>
      <w:r>
        <w:rPr>
          <w:sz w:val="28"/>
          <w:szCs w:val="28"/>
        </w:rPr>
        <w:t xml:space="preserve"> </w:t>
      </w:r>
      <w:proofErr w:type="gramStart"/>
      <w:r>
        <w:rPr>
          <w:sz w:val="28"/>
          <w:szCs w:val="28"/>
        </w:rPr>
        <w:t>Обучающимся</w:t>
      </w:r>
      <w:proofErr w:type="gramEnd"/>
      <w:r>
        <w:rPr>
          <w:sz w:val="28"/>
          <w:szCs w:val="28"/>
        </w:rPr>
        <w:t xml:space="preserve"> не хватает объективности, они </w:t>
      </w:r>
      <w:r w:rsidR="005F5D9C">
        <w:rPr>
          <w:sz w:val="28"/>
          <w:szCs w:val="28"/>
        </w:rPr>
        <w:t xml:space="preserve"> не уверены в своих способностях</w:t>
      </w:r>
      <w:r>
        <w:rPr>
          <w:sz w:val="28"/>
          <w:szCs w:val="28"/>
        </w:rPr>
        <w:t xml:space="preserve">, </w:t>
      </w:r>
      <w:r w:rsidR="005F5D9C">
        <w:rPr>
          <w:sz w:val="28"/>
          <w:szCs w:val="28"/>
        </w:rPr>
        <w:t xml:space="preserve">часто </w:t>
      </w:r>
      <w:r>
        <w:rPr>
          <w:sz w:val="28"/>
          <w:szCs w:val="28"/>
        </w:rPr>
        <w:t>говорят: «У меня не получится». В данной ситуации пытаюсь найти выход</w:t>
      </w:r>
      <w:r w:rsidR="005F5D9C">
        <w:rPr>
          <w:sz w:val="28"/>
          <w:szCs w:val="28"/>
        </w:rPr>
        <w:t>,</w:t>
      </w:r>
      <w:r>
        <w:rPr>
          <w:sz w:val="28"/>
          <w:szCs w:val="28"/>
        </w:rPr>
        <w:t xml:space="preserve"> подбирая более доступные, интересные тексты, при возможности, сопровождаемые видеорядом.</w:t>
      </w:r>
    </w:p>
    <w:p w:rsidR="002840B9" w:rsidRDefault="000F2CB6" w:rsidP="00E66E71">
      <w:pPr>
        <w:tabs>
          <w:tab w:val="left" w:pos="993"/>
        </w:tabs>
        <w:spacing w:line="360" w:lineRule="auto"/>
        <w:ind w:firstLine="709"/>
        <w:jc w:val="both"/>
        <w:rPr>
          <w:sz w:val="28"/>
          <w:szCs w:val="28"/>
        </w:rPr>
      </w:pPr>
      <w:r>
        <w:rPr>
          <w:sz w:val="28"/>
          <w:szCs w:val="28"/>
        </w:rPr>
        <w:t>Обобщая опыт своей педагогической деятельности, отмечу следующие результаты:</w:t>
      </w:r>
    </w:p>
    <w:p w:rsidR="00BA43A6" w:rsidRPr="00E66E71" w:rsidRDefault="00BA43A6" w:rsidP="00E66E71">
      <w:pPr>
        <w:pStyle w:val="a5"/>
        <w:numPr>
          <w:ilvl w:val="0"/>
          <w:numId w:val="18"/>
        </w:numPr>
        <w:tabs>
          <w:tab w:val="left" w:pos="993"/>
        </w:tabs>
        <w:spacing w:line="360" w:lineRule="auto"/>
        <w:ind w:left="0" w:firstLine="709"/>
        <w:jc w:val="both"/>
        <w:rPr>
          <w:rFonts w:ascii="Times New Roman" w:hAnsi="Times New Roman" w:cs="Times New Roman"/>
          <w:sz w:val="28"/>
          <w:szCs w:val="28"/>
        </w:rPr>
      </w:pPr>
      <w:r w:rsidRPr="00E66E71">
        <w:rPr>
          <w:rFonts w:ascii="Times New Roman" w:hAnsi="Times New Roman" w:cs="Times New Roman"/>
          <w:sz w:val="28"/>
          <w:szCs w:val="28"/>
        </w:rPr>
        <w:t xml:space="preserve">Успеваемость во всех классах по английскому языку составляет 100%. </w:t>
      </w:r>
      <w:r w:rsidR="00E66E71">
        <w:rPr>
          <w:rFonts w:ascii="Times New Roman" w:hAnsi="Times New Roman" w:cs="Times New Roman"/>
          <w:sz w:val="28"/>
          <w:szCs w:val="28"/>
        </w:rPr>
        <w:t xml:space="preserve">Успешность </w:t>
      </w:r>
      <w:r w:rsidR="00C810DA">
        <w:rPr>
          <w:rFonts w:ascii="Times New Roman" w:hAnsi="Times New Roman" w:cs="Times New Roman"/>
          <w:sz w:val="28"/>
          <w:szCs w:val="28"/>
        </w:rPr>
        <w:t xml:space="preserve">обучения </w:t>
      </w:r>
      <w:r w:rsidR="00E66E71">
        <w:rPr>
          <w:rFonts w:ascii="Times New Roman" w:hAnsi="Times New Roman" w:cs="Times New Roman"/>
          <w:sz w:val="28"/>
          <w:szCs w:val="28"/>
        </w:rPr>
        <w:t xml:space="preserve">в начальной школе составляет 70%, в основном звене </w:t>
      </w:r>
      <w:r w:rsidR="00CE52CC">
        <w:rPr>
          <w:rFonts w:ascii="Times New Roman" w:hAnsi="Times New Roman" w:cs="Times New Roman"/>
          <w:sz w:val="28"/>
          <w:szCs w:val="28"/>
        </w:rPr>
        <w:t xml:space="preserve">- </w:t>
      </w:r>
      <w:r w:rsidR="00E66E71">
        <w:rPr>
          <w:rFonts w:ascii="Times New Roman" w:hAnsi="Times New Roman" w:cs="Times New Roman"/>
          <w:sz w:val="28"/>
          <w:szCs w:val="28"/>
        </w:rPr>
        <w:t>57 %.</w:t>
      </w:r>
    </w:p>
    <w:p w:rsidR="00BA43A6" w:rsidRPr="000F2CB6" w:rsidRDefault="00BA43A6" w:rsidP="00E66E71">
      <w:pPr>
        <w:pStyle w:val="a5"/>
        <w:numPr>
          <w:ilvl w:val="0"/>
          <w:numId w:val="18"/>
        </w:numPr>
        <w:tabs>
          <w:tab w:val="left" w:pos="993"/>
        </w:tabs>
        <w:spacing w:line="360" w:lineRule="auto"/>
        <w:ind w:left="0" w:firstLine="709"/>
        <w:jc w:val="both"/>
        <w:rPr>
          <w:rFonts w:ascii="Times New Roman" w:hAnsi="Times New Roman" w:cs="Times New Roman"/>
          <w:sz w:val="28"/>
          <w:szCs w:val="28"/>
        </w:rPr>
      </w:pPr>
      <w:proofErr w:type="gramStart"/>
      <w:r w:rsidRPr="000F2CB6">
        <w:rPr>
          <w:rFonts w:ascii="Times New Roman" w:hAnsi="Times New Roman" w:cs="Times New Roman"/>
          <w:sz w:val="28"/>
          <w:szCs w:val="28"/>
        </w:rPr>
        <w:t>Пятый год обучающиеся участвуют в школьном этапе Всероссийской олимпиады школьников по английскому языку.</w:t>
      </w:r>
      <w:proofErr w:type="gramEnd"/>
      <w:r w:rsidR="00CE52CC">
        <w:rPr>
          <w:rFonts w:ascii="Times New Roman" w:hAnsi="Times New Roman" w:cs="Times New Roman"/>
          <w:sz w:val="28"/>
          <w:szCs w:val="28"/>
        </w:rPr>
        <w:t xml:space="preserve"> </w:t>
      </w:r>
      <w:r w:rsidR="000F2CB6" w:rsidRPr="000F2CB6">
        <w:rPr>
          <w:rFonts w:ascii="Times New Roman" w:hAnsi="Times New Roman" w:cs="Times New Roman"/>
          <w:sz w:val="28"/>
          <w:szCs w:val="28"/>
        </w:rPr>
        <w:t xml:space="preserve">Количество участников остаётся стабильным, есть призёры на школьном уровне. </w:t>
      </w:r>
      <w:r w:rsidR="009641F5" w:rsidRPr="000F2CB6">
        <w:rPr>
          <w:rFonts w:ascii="Times New Roman" w:hAnsi="Times New Roman" w:cs="Times New Roman"/>
          <w:sz w:val="28"/>
          <w:szCs w:val="28"/>
        </w:rPr>
        <w:t xml:space="preserve">Ежегодно </w:t>
      </w:r>
      <w:proofErr w:type="gramStart"/>
      <w:r w:rsidR="00E66E71">
        <w:rPr>
          <w:rFonts w:ascii="Times New Roman" w:hAnsi="Times New Roman" w:cs="Times New Roman"/>
          <w:sz w:val="28"/>
          <w:szCs w:val="28"/>
        </w:rPr>
        <w:t>обучающиеся</w:t>
      </w:r>
      <w:proofErr w:type="gramEnd"/>
      <w:r w:rsidR="009641F5" w:rsidRPr="000F2CB6">
        <w:rPr>
          <w:rFonts w:ascii="Times New Roman" w:hAnsi="Times New Roman" w:cs="Times New Roman"/>
          <w:sz w:val="28"/>
          <w:szCs w:val="28"/>
        </w:rPr>
        <w:t xml:space="preserve"> выходят на муниципальный этап. </w:t>
      </w:r>
    </w:p>
    <w:p w:rsidR="000F2CB6" w:rsidRPr="000F2CB6" w:rsidRDefault="000F2CB6" w:rsidP="00E66E71">
      <w:pPr>
        <w:pStyle w:val="a5"/>
        <w:numPr>
          <w:ilvl w:val="0"/>
          <w:numId w:val="18"/>
        </w:numPr>
        <w:tabs>
          <w:tab w:val="left" w:pos="993"/>
        </w:tabs>
        <w:spacing w:line="360" w:lineRule="auto"/>
        <w:ind w:left="0" w:firstLine="709"/>
        <w:jc w:val="both"/>
        <w:rPr>
          <w:rFonts w:ascii="Times New Roman" w:hAnsi="Times New Roman" w:cs="Times New Roman"/>
          <w:sz w:val="28"/>
          <w:szCs w:val="28"/>
        </w:rPr>
      </w:pPr>
      <w:r w:rsidRPr="000F2CB6">
        <w:rPr>
          <w:rFonts w:ascii="Times New Roman" w:hAnsi="Times New Roman" w:cs="Times New Roman"/>
          <w:sz w:val="28"/>
          <w:szCs w:val="28"/>
        </w:rPr>
        <w:t>Успешно реализуем проекты по английскому языку, дети участвуют в проектах с желанием и интересом</w:t>
      </w:r>
      <w:r w:rsidR="00E66E71">
        <w:rPr>
          <w:rFonts w:ascii="Times New Roman" w:hAnsi="Times New Roman" w:cs="Times New Roman"/>
          <w:sz w:val="28"/>
          <w:szCs w:val="28"/>
        </w:rPr>
        <w:t>.</w:t>
      </w:r>
    </w:p>
    <w:p w:rsidR="000F2CB6" w:rsidRDefault="000F2CB6" w:rsidP="00E66E71">
      <w:pPr>
        <w:pStyle w:val="a5"/>
        <w:numPr>
          <w:ilvl w:val="0"/>
          <w:numId w:val="18"/>
        </w:numPr>
        <w:tabs>
          <w:tab w:val="left" w:pos="993"/>
        </w:tabs>
        <w:spacing w:line="360" w:lineRule="auto"/>
        <w:ind w:left="0" w:firstLine="709"/>
        <w:jc w:val="both"/>
        <w:rPr>
          <w:rFonts w:ascii="Times New Roman" w:hAnsi="Times New Roman" w:cs="Times New Roman"/>
          <w:sz w:val="28"/>
          <w:szCs w:val="28"/>
        </w:rPr>
      </w:pPr>
      <w:proofErr w:type="gramStart"/>
      <w:r w:rsidRPr="000F2CB6">
        <w:rPr>
          <w:rFonts w:ascii="Times New Roman" w:hAnsi="Times New Roman" w:cs="Times New Roman"/>
          <w:sz w:val="28"/>
          <w:szCs w:val="28"/>
        </w:rPr>
        <w:t xml:space="preserve">Организована внеурочная деятельность «Занимательный английский», «Английский в ситуациях общения» для обучающихся основного звена. </w:t>
      </w:r>
      <w:proofErr w:type="gramEnd"/>
    </w:p>
    <w:p w:rsidR="000F2CB6" w:rsidRDefault="000F2CB6" w:rsidP="00E66E71">
      <w:pPr>
        <w:pStyle w:val="a5"/>
        <w:numPr>
          <w:ilvl w:val="0"/>
          <w:numId w:val="18"/>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Английский язык занимает высокие позиции в рейтинге учебных предметов по результатам опросов обучающихся.</w:t>
      </w:r>
    </w:p>
    <w:p w:rsidR="00F1256E" w:rsidRDefault="00F1256E">
      <w:pPr>
        <w:spacing w:after="200" w:line="276" w:lineRule="auto"/>
        <w:rPr>
          <w:rFonts w:eastAsiaTheme="minorHAnsi"/>
          <w:color w:val="1F497D" w:themeColor="text2"/>
          <w:sz w:val="28"/>
          <w:szCs w:val="28"/>
          <w:lang w:eastAsia="en-US"/>
        </w:rPr>
      </w:pPr>
      <w:r>
        <w:rPr>
          <w:color w:val="1F497D" w:themeColor="text2"/>
          <w:sz w:val="28"/>
          <w:szCs w:val="28"/>
        </w:rPr>
        <w:br w:type="page"/>
      </w:r>
    </w:p>
    <w:p w:rsidR="008C13C1" w:rsidRPr="007D2AB3" w:rsidRDefault="004F46AE" w:rsidP="009C2706">
      <w:pPr>
        <w:pStyle w:val="a5"/>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Выводы</w:t>
      </w:r>
    </w:p>
    <w:p w:rsidR="003347C8" w:rsidRDefault="009641F5" w:rsidP="009641F5">
      <w:pPr>
        <w:spacing w:line="360" w:lineRule="auto"/>
        <w:ind w:firstLine="709"/>
        <w:jc w:val="both"/>
        <w:rPr>
          <w:sz w:val="28"/>
          <w:szCs w:val="28"/>
        </w:rPr>
      </w:pPr>
      <w:r w:rsidRPr="009641F5">
        <w:rPr>
          <w:sz w:val="28"/>
          <w:szCs w:val="28"/>
        </w:rPr>
        <w:t>К числу наиболее актуальных вопросов образования относится изучение иностранных языков. Происходящие сегодня глобальные изменения в обществе п</w:t>
      </w:r>
      <w:r w:rsidR="009C2706">
        <w:rPr>
          <w:sz w:val="28"/>
          <w:szCs w:val="28"/>
        </w:rPr>
        <w:t xml:space="preserve">оставили перед школой задачу - </w:t>
      </w:r>
      <w:r w:rsidRPr="009641F5">
        <w:rPr>
          <w:sz w:val="28"/>
          <w:szCs w:val="28"/>
        </w:rPr>
        <w:t>подготовить образованных, конкурентоспособных, творчески мыслящих людей, способных успешно взаимодействовать с представителями других культур. Человек, выходящий на уровень международного и межнационального общения, должен обладать умениями и навыками выражения своих мыслей на иностранном языке.  </w:t>
      </w:r>
    </w:p>
    <w:p w:rsidR="003347C8" w:rsidRDefault="00484F78" w:rsidP="00484F78">
      <w:pPr>
        <w:tabs>
          <w:tab w:val="left" w:pos="0"/>
        </w:tabs>
        <w:spacing w:line="360" w:lineRule="auto"/>
        <w:ind w:firstLine="709"/>
        <w:jc w:val="both"/>
        <w:rPr>
          <w:sz w:val="28"/>
          <w:szCs w:val="28"/>
        </w:rPr>
      </w:pPr>
      <w:r>
        <w:rPr>
          <w:sz w:val="28"/>
          <w:szCs w:val="28"/>
        </w:rPr>
        <w:t>О</w:t>
      </w:r>
      <w:r w:rsidRPr="009C4653">
        <w:rPr>
          <w:sz w:val="28"/>
          <w:szCs w:val="28"/>
        </w:rPr>
        <w:t xml:space="preserve">владение иностранным языком </w:t>
      </w:r>
      <w:r>
        <w:rPr>
          <w:sz w:val="28"/>
          <w:szCs w:val="28"/>
        </w:rPr>
        <w:t>происходит</w:t>
      </w:r>
      <w:r w:rsidR="00F1256E">
        <w:rPr>
          <w:sz w:val="28"/>
          <w:szCs w:val="28"/>
        </w:rPr>
        <w:t xml:space="preserve"> </w:t>
      </w:r>
      <w:r>
        <w:rPr>
          <w:sz w:val="28"/>
          <w:szCs w:val="28"/>
        </w:rPr>
        <w:t>в процессе</w:t>
      </w:r>
      <w:r w:rsidRPr="009C4653">
        <w:rPr>
          <w:sz w:val="28"/>
          <w:szCs w:val="28"/>
        </w:rPr>
        <w:t xml:space="preserve"> пользования им в качестве сред</w:t>
      </w:r>
      <w:r>
        <w:rPr>
          <w:sz w:val="28"/>
          <w:szCs w:val="28"/>
        </w:rPr>
        <w:t>ства общения. Одной из сторон устного общения является процесс восприятия информации на слух, т</w:t>
      </w:r>
      <w:proofErr w:type="gramStart"/>
      <w:r>
        <w:rPr>
          <w:sz w:val="28"/>
          <w:szCs w:val="28"/>
        </w:rPr>
        <w:t>.е</w:t>
      </w:r>
      <w:proofErr w:type="gramEnd"/>
      <w:r w:rsidR="00CE52CC">
        <w:rPr>
          <w:sz w:val="28"/>
          <w:szCs w:val="28"/>
        </w:rPr>
        <w:t xml:space="preserve"> </w:t>
      </w:r>
      <w:proofErr w:type="spellStart"/>
      <w:r>
        <w:rPr>
          <w:sz w:val="28"/>
          <w:szCs w:val="28"/>
        </w:rPr>
        <w:t>аудирование</w:t>
      </w:r>
      <w:proofErr w:type="spellEnd"/>
      <w:r>
        <w:rPr>
          <w:sz w:val="28"/>
          <w:szCs w:val="28"/>
        </w:rPr>
        <w:t xml:space="preserve">. </w:t>
      </w:r>
      <w:proofErr w:type="gramStart"/>
      <w:r w:rsidR="003347C8" w:rsidRPr="003347C8">
        <w:rPr>
          <w:sz w:val="28"/>
          <w:szCs w:val="28"/>
        </w:rPr>
        <w:t>По мнению большинства обучающихся</w:t>
      </w:r>
      <w:r w:rsidR="00F1256E">
        <w:rPr>
          <w:sz w:val="28"/>
          <w:szCs w:val="28"/>
        </w:rPr>
        <w:t>,</w:t>
      </w:r>
      <w:r w:rsidR="003347C8" w:rsidRPr="003347C8">
        <w:rPr>
          <w:sz w:val="28"/>
          <w:szCs w:val="28"/>
        </w:rPr>
        <w:t xml:space="preserve"> </w:t>
      </w:r>
      <w:proofErr w:type="spellStart"/>
      <w:r w:rsidR="003347C8" w:rsidRPr="003347C8">
        <w:rPr>
          <w:sz w:val="28"/>
          <w:szCs w:val="28"/>
        </w:rPr>
        <w:t>аудирование</w:t>
      </w:r>
      <w:proofErr w:type="spellEnd"/>
      <w:r w:rsidR="003347C8" w:rsidRPr="003347C8">
        <w:rPr>
          <w:sz w:val="28"/>
          <w:szCs w:val="28"/>
        </w:rPr>
        <w:t xml:space="preserve"> является самой трудной деятельностью на уроках иностранного языка. </w:t>
      </w:r>
      <w:proofErr w:type="gramEnd"/>
    </w:p>
    <w:p w:rsidR="00484F78" w:rsidRPr="003347C8" w:rsidRDefault="00484F78" w:rsidP="00484F78">
      <w:pPr>
        <w:tabs>
          <w:tab w:val="left" w:pos="0"/>
        </w:tabs>
        <w:spacing w:line="360" w:lineRule="auto"/>
        <w:ind w:firstLine="709"/>
        <w:jc w:val="both"/>
        <w:rPr>
          <w:sz w:val="28"/>
          <w:szCs w:val="28"/>
        </w:rPr>
      </w:pPr>
      <w:r>
        <w:rPr>
          <w:sz w:val="28"/>
          <w:szCs w:val="28"/>
        </w:rPr>
        <w:t>Одна из важнейших задач учителя создать такие условия на уроке, чтобы обучающиеся не пугались данного вида речевой деятельности. Для этого необходимо тщательно выбирать тексты для прослушивания, создавать условия для общения учеников на уроке на иностранном языке, разыгрывая различные ситуации. И, наконец, о</w:t>
      </w:r>
      <w:r w:rsidRPr="00484F78">
        <w:rPr>
          <w:sz w:val="28"/>
          <w:szCs w:val="28"/>
        </w:rPr>
        <w:t>дним из самых важных условий развития умений </w:t>
      </w:r>
      <w:proofErr w:type="spellStart"/>
      <w:r w:rsidRPr="00484F78">
        <w:rPr>
          <w:sz w:val="28"/>
          <w:szCs w:val="28"/>
        </w:rPr>
        <w:t>аудирования</w:t>
      </w:r>
      <w:proofErr w:type="spellEnd"/>
      <w:r>
        <w:rPr>
          <w:sz w:val="28"/>
          <w:szCs w:val="28"/>
        </w:rPr>
        <w:t>,</w:t>
      </w:r>
      <w:r w:rsidR="00CE52CC">
        <w:rPr>
          <w:sz w:val="28"/>
          <w:szCs w:val="28"/>
        </w:rPr>
        <w:t xml:space="preserve"> </w:t>
      </w:r>
      <w:r>
        <w:rPr>
          <w:sz w:val="28"/>
          <w:szCs w:val="28"/>
        </w:rPr>
        <w:t xml:space="preserve">особенно на начальном </w:t>
      </w:r>
      <w:r w:rsidRPr="00484F78">
        <w:rPr>
          <w:sz w:val="28"/>
          <w:szCs w:val="28"/>
        </w:rPr>
        <w:t>этапе</w:t>
      </w:r>
      <w:r>
        <w:rPr>
          <w:sz w:val="28"/>
          <w:szCs w:val="28"/>
        </w:rPr>
        <w:t xml:space="preserve">, </w:t>
      </w:r>
      <w:r w:rsidRPr="00484F78">
        <w:rPr>
          <w:sz w:val="28"/>
          <w:szCs w:val="28"/>
        </w:rPr>
        <w:t>является</w:t>
      </w:r>
      <w:r w:rsidR="00F1256E">
        <w:rPr>
          <w:sz w:val="28"/>
          <w:szCs w:val="28"/>
        </w:rPr>
        <w:t xml:space="preserve"> </w:t>
      </w:r>
      <w:r w:rsidRPr="00484F78">
        <w:rPr>
          <w:sz w:val="28"/>
          <w:szCs w:val="28"/>
        </w:rPr>
        <w:t>ведение</w:t>
      </w:r>
      <w:r w:rsidR="00F1256E">
        <w:rPr>
          <w:sz w:val="28"/>
          <w:szCs w:val="28"/>
        </w:rPr>
        <w:t xml:space="preserve"> </w:t>
      </w:r>
      <w:r w:rsidRPr="00484F78">
        <w:rPr>
          <w:sz w:val="28"/>
          <w:szCs w:val="28"/>
        </w:rPr>
        <w:t>учителем</w:t>
      </w:r>
      <w:r w:rsidR="00F1256E">
        <w:rPr>
          <w:sz w:val="28"/>
          <w:szCs w:val="28"/>
        </w:rPr>
        <w:t xml:space="preserve"> </w:t>
      </w:r>
      <w:r w:rsidRPr="00484F78">
        <w:rPr>
          <w:sz w:val="28"/>
          <w:szCs w:val="28"/>
        </w:rPr>
        <w:t>урока</w:t>
      </w:r>
      <w:r w:rsidR="00F1256E">
        <w:rPr>
          <w:sz w:val="28"/>
          <w:szCs w:val="28"/>
        </w:rPr>
        <w:t xml:space="preserve"> </w:t>
      </w:r>
      <w:r w:rsidRPr="00484F78">
        <w:rPr>
          <w:sz w:val="28"/>
          <w:szCs w:val="28"/>
        </w:rPr>
        <w:t>на иностранном языке. </w:t>
      </w:r>
    </w:p>
    <w:p w:rsidR="00B57748" w:rsidRDefault="00B57748" w:rsidP="009641F5">
      <w:pPr>
        <w:spacing w:after="200" w:line="276" w:lineRule="auto"/>
        <w:ind w:firstLine="709"/>
        <w:rPr>
          <w:sz w:val="28"/>
          <w:szCs w:val="28"/>
        </w:rPr>
      </w:pPr>
      <w:r>
        <w:rPr>
          <w:sz w:val="28"/>
          <w:szCs w:val="28"/>
        </w:rPr>
        <w:br w:type="page"/>
      </w:r>
    </w:p>
    <w:p w:rsidR="008C13C1" w:rsidRDefault="00B57748" w:rsidP="00E03ED1">
      <w:pPr>
        <w:spacing w:line="360" w:lineRule="auto"/>
        <w:ind w:firstLine="709"/>
        <w:jc w:val="center"/>
        <w:rPr>
          <w:b/>
          <w:sz w:val="28"/>
          <w:szCs w:val="28"/>
        </w:rPr>
      </w:pPr>
      <w:r w:rsidRPr="00B57748">
        <w:rPr>
          <w:b/>
          <w:sz w:val="28"/>
          <w:szCs w:val="28"/>
        </w:rPr>
        <w:lastRenderedPageBreak/>
        <w:t>Список литературы</w:t>
      </w:r>
    </w:p>
    <w:p w:rsidR="00B065EE" w:rsidRPr="007F2969" w:rsidRDefault="00B065EE" w:rsidP="004F46AE">
      <w:pPr>
        <w:pStyle w:val="a7"/>
        <w:numPr>
          <w:ilvl w:val="0"/>
          <w:numId w:val="13"/>
        </w:numPr>
        <w:spacing w:after="0" w:line="360" w:lineRule="auto"/>
        <w:ind w:left="0" w:firstLine="709"/>
        <w:rPr>
          <w:sz w:val="28"/>
          <w:szCs w:val="28"/>
        </w:rPr>
      </w:pPr>
      <w:r w:rsidRPr="007F2969">
        <w:rPr>
          <w:sz w:val="28"/>
          <w:szCs w:val="28"/>
        </w:rPr>
        <w:t xml:space="preserve">Азимов Э.Г., Щукин А.Н. Новый словарь методических терминов и понятий (теория и практика обучения языкам). – М.: Издательство ИКАР, 2009. – 448 </w:t>
      </w:r>
      <w:proofErr w:type="gramStart"/>
      <w:r w:rsidRPr="007F2969">
        <w:rPr>
          <w:sz w:val="28"/>
          <w:szCs w:val="28"/>
        </w:rPr>
        <w:t>с</w:t>
      </w:r>
      <w:proofErr w:type="gramEnd"/>
      <w:r w:rsidRPr="007F2969">
        <w:rPr>
          <w:sz w:val="28"/>
          <w:szCs w:val="28"/>
        </w:rPr>
        <w:t>.</w:t>
      </w:r>
    </w:p>
    <w:p w:rsidR="00B065EE" w:rsidRPr="00B065EE" w:rsidRDefault="00B065EE" w:rsidP="004F46AE">
      <w:pPr>
        <w:pStyle w:val="a5"/>
        <w:numPr>
          <w:ilvl w:val="0"/>
          <w:numId w:val="13"/>
        </w:numPr>
        <w:spacing w:after="0" w:line="360" w:lineRule="auto"/>
        <w:ind w:left="0" w:firstLine="709"/>
        <w:jc w:val="both"/>
        <w:rPr>
          <w:rFonts w:ascii="Times New Roman" w:hAnsi="Times New Roman" w:cs="Times New Roman"/>
          <w:sz w:val="28"/>
          <w:szCs w:val="28"/>
        </w:rPr>
      </w:pPr>
      <w:r w:rsidRPr="00B065EE">
        <w:rPr>
          <w:rFonts w:ascii="Times New Roman" w:eastAsia="Times New Roman" w:hAnsi="Times New Roman" w:cs="Times New Roman"/>
          <w:sz w:val="28"/>
          <w:szCs w:val="28"/>
          <w:lang w:eastAsia="ru-RU"/>
        </w:rPr>
        <w:t xml:space="preserve">Гальскова Н.Д., </w:t>
      </w:r>
      <w:proofErr w:type="spellStart"/>
      <w:r w:rsidRPr="00B065EE">
        <w:rPr>
          <w:rFonts w:ascii="Times New Roman" w:eastAsia="Times New Roman" w:hAnsi="Times New Roman" w:cs="Times New Roman"/>
          <w:sz w:val="28"/>
          <w:szCs w:val="28"/>
          <w:lang w:eastAsia="ru-RU"/>
        </w:rPr>
        <w:t>Гез</w:t>
      </w:r>
      <w:proofErr w:type="spellEnd"/>
      <w:r w:rsidRPr="00B065EE">
        <w:rPr>
          <w:rFonts w:ascii="Times New Roman" w:eastAsia="Times New Roman" w:hAnsi="Times New Roman" w:cs="Times New Roman"/>
          <w:sz w:val="28"/>
          <w:szCs w:val="28"/>
          <w:lang w:eastAsia="ru-RU"/>
        </w:rPr>
        <w:t xml:space="preserve"> Н.И. Теория обучения иностранным языкам. Лингводидактика и методика. – М.: «Академия», 2008. – 336 </w:t>
      </w:r>
      <w:proofErr w:type="gramStart"/>
      <w:r w:rsidRPr="00B065EE">
        <w:rPr>
          <w:rFonts w:ascii="Times New Roman" w:eastAsia="Times New Roman" w:hAnsi="Times New Roman" w:cs="Times New Roman"/>
          <w:sz w:val="28"/>
          <w:szCs w:val="28"/>
          <w:lang w:eastAsia="ru-RU"/>
        </w:rPr>
        <w:t>с</w:t>
      </w:r>
      <w:proofErr w:type="gramEnd"/>
      <w:r w:rsidRPr="00B065EE">
        <w:rPr>
          <w:rFonts w:ascii="Times New Roman" w:eastAsia="Times New Roman" w:hAnsi="Times New Roman" w:cs="Times New Roman"/>
          <w:sz w:val="28"/>
          <w:szCs w:val="28"/>
          <w:lang w:eastAsia="ru-RU"/>
        </w:rPr>
        <w:t>.</w:t>
      </w:r>
    </w:p>
    <w:p w:rsidR="004F46AE" w:rsidRDefault="00B57748" w:rsidP="004F46AE">
      <w:pPr>
        <w:pStyle w:val="a7"/>
        <w:numPr>
          <w:ilvl w:val="0"/>
          <w:numId w:val="13"/>
        </w:numPr>
        <w:spacing w:after="0" w:line="360" w:lineRule="auto"/>
        <w:ind w:left="0" w:firstLine="709"/>
        <w:rPr>
          <w:sz w:val="28"/>
          <w:szCs w:val="28"/>
        </w:rPr>
      </w:pPr>
      <w:proofErr w:type="gramStart"/>
      <w:r w:rsidRPr="00B57748">
        <w:rPr>
          <w:sz w:val="28"/>
          <w:szCs w:val="28"/>
        </w:rPr>
        <w:t>Зимняя</w:t>
      </w:r>
      <w:proofErr w:type="gramEnd"/>
      <w:r w:rsidRPr="00B57748">
        <w:rPr>
          <w:sz w:val="28"/>
          <w:szCs w:val="28"/>
        </w:rPr>
        <w:t xml:space="preserve"> И.А. </w:t>
      </w:r>
      <w:proofErr w:type="spellStart"/>
      <w:r w:rsidRPr="00B57748">
        <w:rPr>
          <w:sz w:val="28"/>
          <w:szCs w:val="28"/>
        </w:rPr>
        <w:t>Лингвопсихология</w:t>
      </w:r>
      <w:proofErr w:type="spellEnd"/>
      <w:r w:rsidRPr="00B57748">
        <w:rPr>
          <w:sz w:val="28"/>
          <w:szCs w:val="28"/>
        </w:rPr>
        <w:t xml:space="preserve"> речевой деятельности. – М.: Московский психолого-социальный институт, Воронеж: НПО «МОДЭК», 2001. – 432 </w:t>
      </w:r>
      <w:proofErr w:type="gramStart"/>
      <w:r w:rsidRPr="00B57748">
        <w:rPr>
          <w:sz w:val="28"/>
          <w:szCs w:val="28"/>
        </w:rPr>
        <w:t>с</w:t>
      </w:r>
      <w:proofErr w:type="gramEnd"/>
      <w:r w:rsidRPr="00B57748">
        <w:rPr>
          <w:sz w:val="28"/>
          <w:szCs w:val="28"/>
        </w:rPr>
        <w:t>.</w:t>
      </w:r>
    </w:p>
    <w:p w:rsidR="004F46AE" w:rsidRPr="007F2969" w:rsidRDefault="004F46AE" w:rsidP="004F46AE">
      <w:pPr>
        <w:pStyle w:val="a7"/>
        <w:numPr>
          <w:ilvl w:val="0"/>
          <w:numId w:val="13"/>
        </w:numPr>
        <w:spacing w:after="0" w:line="360" w:lineRule="auto"/>
        <w:ind w:left="0" w:firstLine="709"/>
        <w:rPr>
          <w:sz w:val="28"/>
          <w:szCs w:val="28"/>
        </w:rPr>
      </w:pPr>
      <w:r w:rsidRPr="007F2969">
        <w:rPr>
          <w:sz w:val="28"/>
          <w:szCs w:val="28"/>
        </w:rPr>
        <w:t>Колесникова Е.А. Письменная фиксация и ее роль в п</w:t>
      </w:r>
      <w:r>
        <w:rPr>
          <w:sz w:val="28"/>
          <w:szCs w:val="28"/>
        </w:rPr>
        <w:t xml:space="preserve">роцессе обучения </w:t>
      </w:r>
      <w:proofErr w:type="spellStart"/>
      <w:r>
        <w:rPr>
          <w:sz w:val="28"/>
          <w:szCs w:val="28"/>
        </w:rPr>
        <w:t>аудированию</w:t>
      </w:r>
      <w:proofErr w:type="spellEnd"/>
      <w:r>
        <w:rPr>
          <w:sz w:val="28"/>
          <w:szCs w:val="28"/>
        </w:rPr>
        <w:t>//Иностранные языки в школе.–</w:t>
      </w:r>
      <w:r w:rsidRPr="007F2969">
        <w:rPr>
          <w:sz w:val="28"/>
          <w:szCs w:val="28"/>
        </w:rPr>
        <w:t>2008.</w:t>
      </w:r>
      <w:r>
        <w:rPr>
          <w:sz w:val="28"/>
          <w:szCs w:val="28"/>
        </w:rPr>
        <w:t>–</w:t>
      </w:r>
      <w:r w:rsidRPr="007F2969">
        <w:rPr>
          <w:sz w:val="28"/>
          <w:szCs w:val="28"/>
        </w:rPr>
        <w:t>№5.</w:t>
      </w:r>
      <w:r>
        <w:rPr>
          <w:sz w:val="28"/>
          <w:szCs w:val="28"/>
        </w:rPr>
        <w:t xml:space="preserve"> – с. 66-69</w:t>
      </w:r>
    </w:p>
    <w:p w:rsidR="004F46AE" w:rsidRPr="007F2969" w:rsidRDefault="004F46AE" w:rsidP="004F46AE">
      <w:pPr>
        <w:pStyle w:val="a7"/>
        <w:numPr>
          <w:ilvl w:val="0"/>
          <w:numId w:val="13"/>
        </w:numPr>
        <w:spacing w:after="0" w:line="360" w:lineRule="auto"/>
        <w:ind w:left="0" w:firstLine="709"/>
        <w:rPr>
          <w:sz w:val="28"/>
          <w:szCs w:val="28"/>
        </w:rPr>
      </w:pPr>
      <w:r w:rsidRPr="007F2969">
        <w:rPr>
          <w:sz w:val="28"/>
          <w:szCs w:val="28"/>
        </w:rPr>
        <w:t>Настольная книга преподавателя иностранного языка: Справ</w:t>
      </w:r>
      <w:proofErr w:type="gramStart"/>
      <w:r w:rsidRPr="007F2969">
        <w:rPr>
          <w:sz w:val="28"/>
          <w:szCs w:val="28"/>
        </w:rPr>
        <w:t>.</w:t>
      </w:r>
      <w:proofErr w:type="gramEnd"/>
      <w:r w:rsidR="00464412">
        <w:rPr>
          <w:sz w:val="28"/>
          <w:szCs w:val="28"/>
        </w:rPr>
        <w:t xml:space="preserve"> </w:t>
      </w:r>
      <w:proofErr w:type="gramStart"/>
      <w:r w:rsidRPr="007F2969">
        <w:rPr>
          <w:sz w:val="28"/>
          <w:szCs w:val="28"/>
        </w:rPr>
        <w:t>п</w:t>
      </w:r>
      <w:proofErr w:type="gramEnd"/>
      <w:r w:rsidRPr="007F2969">
        <w:rPr>
          <w:sz w:val="28"/>
          <w:szCs w:val="28"/>
        </w:rPr>
        <w:t xml:space="preserve">особие/Е.А. </w:t>
      </w:r>
      <w:proofErr w:type="spellStart"/>
      <w:r w:rsidRPr="007F2969">
        <w:rPr>
          <w:sz w:val="28"/>
          <w:szCs w:val="28"/>
        </w:rPr>
        <w:t>Маслыко</w:t>
      </w:r>
      <w:proofErr w:type="spellEnd"/>
      <w:r w:rsidRPr="007F2969">
        <w:rPr>
          <w:sz w:val="28"/>
          <w:szCs w:val="28"/>
        </w:rPr>
        <w:t xml:space="preserve">, П.К. </w:t>
      </w:r>
      <w:proofErr w:type="spellStart"/>
      <w:r w:rsidRPr="007F2969">
        <w:rPr>
          <w:sz w:val="28"/>
          <w:szCs w:val="28"/>
        </w:rPr>
        <w:t>Бабинская</w:t>
      </w:r>
      <w:proofErr w:type="spellEnd"/>
      <w:r w:rsidRPr="007F2969">
        <w:rPr>
          <w:sz w:val="28"/>
          <w:szCs w:val="28"/>
        </w:rPr>
        <w:t xml:space="preserve">, А.Ф. Будько, С.И. Петрова. – Мн.: </w:t>
      </w:r>
      <w:proofErr w:type="spellStart"/>
      <w:r w:rsidRPr="007F2969">
        <w:rPr>
          <w:sz w:val="28"/>
          <w:szCs w:val="28"/>
        </w:rPr>
        <w:t>Выш</w:t>
      </w:r>
      <w:proofErr w:type="spellEnd"/>
      <w:r w:rsidRPr="007F2969">
        <w:rPr>
          <w:sz w:val="28"/>
          <w:szCs w:val="28"/>
        </w:rPr>
        <w:t xml:space="preserve">. </w:t>
      </w:r>
      <w:proofErr w:type="spellStart"/>
      <w:r w:rsidRPr="007F2969">
        <w:rPr>
          <w:sz w:val="28"/>
          <w:szCs w:val="28"/>
        </w:rPr>
        <w:t>шк</w:t>
      </w:r>
      <w:proofErr w:type="spellEnd"/>
      <w:r w:rsidRPr="007F2969">
        <w:rPr>
          <w:sz w:val="28"/>
          <w:szCs w:val="28"/>
        </w:rPr>
        <w:t>., 1999. – 522 с.</w:t>
      </w:r>
      <w:r>
        <w:rPr>
          <w:sz w:val="28"/>
          <w:szCs w:val="28"/>
        </w:rPr>
        <w:t xml:space="preserve"> – с.58-70</w:t>
      </w:r>
    </w:p>
    <w:p w:rsidR="00B57748" w:rsidRDefault="00E03ED1" w:rsidP="004F46AE">
      <w:pPr>
        <w:pStyle w:val="a5"/>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E03ED1">
        <w:rPr>
          <w:rFonts w:ascii="Times New Roman" w:eastAsia="Times New Roman" w:hAnsi="Times New Roman" w:cs="Times New Roman"/>
          <w:sz w:val="28"/>
          <w:szCs w:val="28"/>
          <w:lang w:eastAsia="ru-RU"/>
        </w:rPr>
        <w:t xml:space="preserve">Соловова Е.Н. Методика обучения иностранным языкам: базовый курс: пособие для студентов </w:t>
      </w:r>
      <w:proofErr w:type="spellStart"/>
      <w:proofErr w:type="gramStart"/>
      <w:r w:rsidRPr="00E03ED1">
        <w:rPr>
          <w:rFonts w:ascii="Times New Roman" w:eastAsia="Times New Roman" w:hAnsi="Times New Roman" w:cs="Times New Roman"/>
          <w:sz w:val="28"/>
          <w:szCs w:val="28"/>
          <w:lang w:eastAsia="ru-RU"/>
        </w:rPr>
        <w:t>пед</w:t>
      </w:r>
      <w:proofErr w:type="spellEnd"/>
      <w:r w:rsidRPr="00E03ED1">
        <w:rPr>
          <w:rFonts w:ascii="Times New Roman" w:eastAsia="Times New Roman" w:hAnsi="Times New Roman" w:cs="Times New Roman"/>
          <w:sz w:val="28"/>
          <w:szCs w:val="28"/>
          <w:lang w:eastAsia="ru-RU"/>
        </w:rPr>
        <w:t>. вузов</w:t>
      </w:r>
      <w:proofErr w:type="gramEnd"/>
      <w:r w:rsidRPr="00E03ED1">
        <w:rPr>
          <w:rFonts w:ascii="Times New Roman" w:eastAsia="Times New Roman" w:hAnsi="Times New Roman" w:cs="Times New Roman"/>
          <w:sz w:val="28"/>
          <w:szCs w:val="28"/>
          <w:lang w:eastAsia="ru-RU"/>
        </w:rPr>
        <w:t xml:space="preserve"> и учителей. – М.: АСТ: </w:t>
      </w:r>
      <w:proofErr w:type="spellStart"/>
      <w:r w:rsidRPr="00E03ED1">
        <w:rPr>
          <w:rFonts w:ascii="Times New Roman" w:eastAsia="Times New Roman" w:hAnsi="Times New Roman" w:cs="Times New Roman"/>
          <w:sz w:val="28"/>
          <w:szCs w:val="28"/>
          <w:lang w:eastAsia="ru-RU"/>
        </w:rPr>
        <w:t>Астрель</w:t>
      </w:r>
      <w:proofErr w:type="spellEnd"/>
      <w:r w:rsidRPr="00E03ED1">
        <w:rPr>
          <w:rFonts w:ascii="Times New Roman" w:eastAsia="Times New Roman" w:hAnsi="Times New Roman" w:cs="Times New Roman"/>
          <w:sz w:val="28"/>
          <w:szCs w:val="28"/>
          <w:lang w:eastAsia="ru-RU"/>
        </w:rPr>
        <w:t>, 2008. – 238 с</w:t>
      </w:r>
      <w:r w:rsidR="00DD3D46">
        <w:rPr>
          <w:rFonts w:ascii="Times New Roman" w:eastAsia="Times New Roman" w:hAnsi="Times New Roman" w:cs="Times New Roman"/>
          <w:sz w:val="28"/>
          <w:szCs w:val="28"/>
          <w:lang w:eastAsia="ru-RU"/>
        </w:rPr>
        <w:t>.</w:t>
      </w:r>
    </w:p>
    <w:p w:rsidR="004F46AE" w:rsidRPr="007F2969" w:rsidRDefault="004F46AE" w:rsidP="004F46AE">
      <w:pPr>
        <w:pStyle w:val="a7"/>
        <w:numPr>
          <w:ilvl w:val="0"/>
          <w:numId w:val="13"/>
        </w:numPr>
        <w:spacing w:after="0" w:line="360" w:lineRule="auto"/>
        <w:ind w:left="0" w:firstLine="709"/>
        <w:rPr>
          <w:sz w:val="28"/>
          <w:szCs w:val="28"/>
        </w:rPr>
      </w:pPr>
      <w:r w:rsidRPr="007F2969">
        <w:rPr>
          <w:sz w:val="28"/>
          <w:szCs w:val="28"/>
        </w:rPr>
        <w:t xml:space="preserve">Соловова Е.Н. Практикум к базовому курсу методики обучения иностранным языкам: </w:t>
      </w:r>
      <w:proofErr w:type="spellStart"/>
      <w:r w:rsidRPr="007F2969">
        <w:rPr>
          <w:sz w:val="28"/>
          <w:szCs w:val="28"/>
        </w:rPr>
        <w:t>учеб</w:t>
      </w:r>
      <w:proofErr w:type="gramStart"/>
      <w:r w:rsidRPr="007F2969">
        <w:rPr>
          <w:sz w:val="28"/>
          <w:szCs w:val="28"/>
        </w:rPr>
        <w:t>.п</w:t>
      </w:r>
      <w:proofErr w:type="gramEnd"/>
      <w:r w:rsidRPr="007F2969">
        <w:rPr>
          <w:sz w:val="28"/>
          <w:szCs w:val="28"/>
        </w:rPr>
        <w:t>особие</w:t>
      </w:r>
      <w:proofErr w:type="spellEnd"/>
      <w:r w:rsidRPr="007F2969">
        <w:rPr>
          <w:sz w:val="28"/>
          <w:szCs w:val="28"/>
        </w:rPr>
        <w:t xml:space="preserve"> для вузов. – М.: АСТ: </w:t>
      </w:r>
      <w:proofErr w:type="spellStart"/>
      <w:r w:rsidRPr="007F2969">
        <w:rPr>
          <w:sz w:val="28"/>
          <w:szCs w:val="28"/>
        </w:rPr>
        <w:t>Астрель</w:t>
      </w:r>
      <w:proofErr w:type="spellEnd"/>
      <w:r w:rsidRPr="007F2969">
        <w:rPr>
          <w:sz w:val="28"/>
          <w:szCs w:val="28"/>
        </w:rPr>
        <w:t>, 2008. – 192 с.</w:t>
      </w:r>
      <w:r>
        <w:rPr>
          <w:sz w:val="28"/>
          <w:szCs w:val="28"/>
        </w:rPr>
        <w:t xml:space="preserve"> – с.96-109</w:t>
      </w:r>
    </w:p>
    <w:p w:rsidR="00F1256E" w:rsidRDefault="00DD3D46" w:rsidP="00F1256E">
      <w:pPr>
        <w:pStyle w:val="a7"/>
        <w:numPr>
          <w:ilvl w:val="0"/>
          <w:numId w:val="13"/>
        </w:numPr>
        <w:spacing w:after="0" w:line="360" w:lineRule="auto"/>
        <w:ind w:left="0" w:firstLine="709"/>
        <w:rPr>
          <w:sz w:val="28"/>
          <w:szCs w:val="28"/>
        </w:rPr>
      </w:pPr>
      <w:proofErr w:type="gramStart"/>
      <w:r w:rsidRPr="00F1256E">
        <w:rPr>
          <w:sz w:val="28"/>
          <w:szCs w:val="28"/>
        </w:rPr>
        <w:t>Сысоев П.В. Развитие умений учащихся воспринимать на слух текст на средней и старшей ступенях общего среднего образования // Иностранные языки в школе. – 2007. – №4. – с.9-18</w:t>
      </w:r>
      <w:proofErr w:type="gramEnd"/>
    </w:p>
    <w:p w:rsidR="00CE52CC" w:rsidRPr="00F1256E" w:rsidRDefault="004F46AE" w:rsidP="00F1256E">
      <w:pPr>
        <w:pStyle w:val="a7"/>
        <w:numPr>
          <w:ilvl w:val="0"/>
          <w:numId w:val="13"/>
        </w:numPr>
        <w:spacing w:after="0" w:line="360" w:lineRule="auto"/>
        <w:ind w:left="0" w:firstLine="709"/>
        <w:rPr>
          <w:sz w:val="28"/>
          <w:szCs w:val="28"/>
        </w:rPr>
      </w:pPr>
      <w:r w:rsidRPr="00F1256E">
        <w:rPr>
          <w:sz w:val="28"/>
          <w:szCs w:val="28"/>
        </w:rPr>
        <w:t xml:space="preserve">Примерная основная образовательная программа основного общего образования [Электронный ресурс]. // Реестр примерных основных общеобразовательных программ [сайт]. –  Режим доступа </w:t>
      </w:r>
      <w:hyperlink r:id="rId8" w:history="1">
        <w:r w:rsidRPr="00F1256E">
          <w:rPr>
            <w:sz w:val="28"/>
            <w:szCs w:val="28"/>
          </w:rPr>
          <w:t>http://fgosreestr.ru</w:t>
        </w:r>
      </w:hyperlink>
      <w:r w:rsidRPr="00F1256E">
        <w:rPr>
          <w:sz w:val="28"/>
          <w:szCs w:val="28"/>
        </w:rPr>
        <w:t xml:space="preserve"> (дата обращения: 27.09.2018)</w:t>
      </w:r>
      <w:r w:rsidR="00CE52CC" w:rsidRPr="00F1256E">
        <w:rPr>
          <w:sz w:val="28"/>
          <w:szCs w:val="28"/>
        </w:rPr>
        <w:t xml:space="preserve"> </w:t>
      </w:r>
    </w:p>
    <w:p w:rsidR="00F1256E" w:rsidRDefault="00F1256E" w:rsidP="00CE52CC">
      <w:pPr>
        <w:ind w:firstLine="708"/>
        <w:jc w:val="center"/>
        <w:rPr>
          <w:b/>
          <w:sz w:val="28"/>
          <w:szCs w:val="28"/>
        </w:rPr>
      </w:pPr>
    </w:p>
    <w:p w:rsidR="00CE52CC" w:rsidRDefault="00CE52CC" w:rsidP="00CE52CC">
      <w:pPr>
        <w:ind w:firstLine="708"/>
        <w:jc w:val="center"/>
        <w:rPr>
          <w:b/>
          <w:sz w:val="28"/>
          <w:szCs w:val="28"/>
        </w:rPr>
      </w:pPr>
      <w:r w:rsidRPr="009C2706">
        <w:rPr>
          <w:b/>
          <w:sz w:val="28"/>
          <w:szCs w:val="28"/>
        </w:rPr>
        <w:t xml:space="preserve">Список </w:t>
      </w:r>
      <w:proofErr w:type="spellStart"/>
      <w:proofErr w:type="gramStart"/>
      <w:r w:rsidRPr="009C2706">
        <w:rPr>
          <w:b/>
          <w:sz w:val="28"/>
          <w:szCs w:val="28"/>
        </w:rPr>
        <w:t>интер</w:t>
      </w:r>
      <w:r>
        <w:rPr>
          <w:b/>
          <w:sz w:val="28"/>
          <w:szCs w:val="28"/>
        </w:rPr>
        <w:t>нет-источников</w:t>
      </w:r>
      <w:proofErr w:type="spellEnd"/>
      <w:proofErr w:type="gramEnd"/>
    </w:p>
    <w:p w:rsidR="00CE52CC" w:rsidRDefault="00CE52CC" w:rsidP="00CE52CC">
      <w:pPr>
        <w:ind w:firstLine="708"/>
        <w:jc w:val="center"/>
        <w:rPr>
          <w:b/>
          <w:sz w:val="28"/>
          <w:szCs w:val="28"/>
        </w:rPr>
      </w:pPr>
    </w:p>
    <w:p w:rsidR="00CE52CC" w:rsidRDefault="00F1256E" w:rsidP="00F1256E">
      <w:pPr>
        <w:pStyle w:val="a5"/>
        <w:numPr>
          <w:ilvl w:val="0"/>
          <w:numId w:val="13"/>
        </w:numPr>
        <w:spacing w:after="0" w:line="360" w:lineRule="auto"/>
        <w:ind w:left="0" w:firstLine="709"/>
        <w:jc w:val="both"/>
        <w:rPr>
          <w:rFonts w:ascii="Times New Roman" w:eastAsia="Times New Roman" w:hAnsi="Times New Roman" w:cs="Times New Roman"/>
          <w:sz w:val="28"/>
          <w:szCs w:val="28"/>
          <w:lang w:eastAsia="ru-RU"/>
        </w:rPr>
      </w:pPr>
      <w:r>
        <w:t xml:space="preserve"> </w:t>
      </w:r>
      <w:hyperlink r:id="rId9" w:history="1">
        <w:r w:rsidR="00CE52CC" w:rsidRPr="000B30F7">
          <w:rPr>
            <w:rStyle w:val="ab"/>
            <w:rFonts w:ascii="Times New Roman" w:eastAsia="Times New Roman" w:hAnsi="Times New Roman" w:cs="Times New Roman"/>
            <w:sz w:val="28"/>
            <w:szCs w:val="28"/>
            <w:lang w:eastAsia="ru-RU"/>
          </w:rPr>
          <w:t>http://www.1-language.com/audiocourse</w:t>
        </w:r>
      </w:hyperlink>
    </w:p>
    <w:p w:rsidR="00CE52CC" w:rsidRDefault="00F1256E" w:rsidP="00F1256E">
      <w:pPr>
        <w:pStyle w:val="a5"/>
        <w:numPr>
          <w:ilvl w:val="0"/>
          <w:numId w:val="13"/>
        </w:numPr>
        <w:spacing w:after="0" w:line="360" w:lineRule="auto"/>
        <w:ind w:left="0" w:firstLine="709"/>
        <w:jc w:val="both"/>
        <w:rPr>
          <w:rFonts w:ascii="Times New Roman" w:eastAsia="Times New Roman" w:hAnsi="Times New Roman" w:cs="Times New Roman"/>
          <w:sz w:val="28"/>
          <w:szCs w:val="28"/>
          <w:lang w:eastAsia="ru-RU"/>
        </w:rPr>
      </w:pPr>
      <w:r>
        <w:lastRenderedPageBreak/>
        <w:t xml:space="preserve"> </w:t>
      </w:r>
      <w:hyperlink r:id="rId10" w:history="1">
        <w:r w:rsidR="00CE52CC" w:rsidRPr="000B30F7">
          <w:rPr>
            <w:rStyle w:val="ab"/>
            <w:rFonts w:ascii="Times New Roman" w:eastAsia="Times New Roman" w:hAnsi="Times New Roman" w:cs="Times New Roman"/>
            <w:sz w:val="28"/>
            <w:szCs w:val="28"/>
            <w:lang w:eastAsia="ru-RU"/>
          </w:rPr>
          <w:t>https://www.esl-lab.com</w:t>
        </w:r>
      </w:hyperlink>
    </w:p>
    <w:p w:rsidR="00CE52CC" w:rsidRDefault="00F1256E" w:rsidP="00F1256E">
      <w:pPr>
        <w:pStyle w:val="a5"/>
        <w:numPr>
          <w:ilvl w:val="0"/>
          <w:numId w:val="13"/>
        </w:numPr>
        <w:spacing w:after="0" w:line="360" w:lineRule="auto"/>
        <w:ind w:left="0" w:firstLine="709"/>
        <w:jc w:val="both"/>
        <w:rPr>
          <w:rFonts w:ascii="Times New Roman" w:eastAsia="Times New Roman" w:hAnsi="Times New Roman" w:cs="Times New Roman"/>
          <w:sz w:val="28"/>
          <w:szCs w:val="28"/>
          <w:lang w:eastAsia="ru-RU"/>
        </w:rPr>
      </w:pPr>
      <w:r>
        <w:t xml:space="preserve"> </w:t>
      </w:r>
      <w:hyperlink r:id="rId11" w:history="1">
        <w:r w:rsidR="00CE52CC" w:rsidRPr="000B30F7">
          <w:rPr>
            <w:rStyle w:val="ab"/>
            <w:rFonts w:ascii="Times New Roman" w:eastAsia="Times New Roman" w:hAnsi="Times New Roman" w:cs="Times New Roman"/>
            <w:sz w:val="28"/>
            <w:szCs w:val="28"/>
            <w:lang w:eastAsia="ru-RU"/>
          </w:rPr>
          <w:t>http://www.bbc.co.uk/podcasts</w:t>
        </w:r>
      </w:hyperlink>
    </w:p>
    <w:p w:rsidR="00CE52CC" w:rsidRDefault="00F1256E" w:rsidP="00F1256E">
      <w:pPr>
        <w:pStyle w:val="a5"/>
        <w:numPr>
          <w:ilvl w:val="0"/>
          <w:numId w:val="13"/>
        </w:numPr>
        <w:spacing w:after="0" w:line="360" w:lineRule="auto"/>
        <w:ind w:left="0" w:firstLine="709"/>
        <w:jc w:val="both"/>
        <w:rPr>
          <w:rFonts w:ascii="Times New Roman" w:eastAsia="Times New Roman" w:hAnsi="Times New Roman" w:cs="Times New Roman"/>
          <w:sz w:val="28"/>
          <w:szCs w:val="28"/>
          <w:lang w:eastAsia="ru-RU"/>
        </w:rPr>
      </w:pPr>
      <w:r>
        <w:t xml:space="preserve"> </w:t>
      </w:r>
      <w:hyperlink r:id="rId12" w:history="1">
        <w:r w:rsidR="00CE52CC" w:rsidRPr="000B30F7">
          <w:rPr>
            <w:rStyle w:val="ab"/>
            <w:rFonts w:ascii="Times New Roman" w:eastAsia="Times New Roman" w:hAnsi="Times New Roman" w:cs="Times New Roman"/>
            <w:sz w:val="28"/>
            <w:szCs w:val="28"/>
            <w:lang w:eastAsia="ru-RU"/>
          </w:rPr>
          <w:t>https://lingvoelf.ru/listening-en</w:t>
        </w:r>
      </w:hyperlink>
    </w:p>
    <w:p w:rsidR="004F46AE" w:rsidRPr="00F1256E" w:rsidRDefault="00F1256E" w:rsidP="00F1256E">
      <w:pPr>
        <w:pStyle w:val="a5"/>
        <w:numPr>
          <w:ilvl w:val="0"/>
          <w:numId w:val="13"/>
        </w:numPr>
        <w:spacing w:after="0" w:line="360" w:lineRule="auto"/>
        <w:ind w:left="0" w:firstLine="709"/>
        <w:jc w:val="both"/>
        <w:rPr>
          <w:rFonts w:ascii="Times New Roman" w:eastAsia="Times New Roman" w:hAnsi="Times New Roman" w:cs="Times New Roman"/>
          <w:sz w:val="28"/>
          <w:szCs w:val="28"/>
          <w:lang w:eastAsia="ru-RU"/>
        </w:rPr>
      </w:pPr>
      <w:r>
        <w:t xml:space="preserve"> </w:t>
      </w:r>
      <w:hyperlink r:id="rId13" w:history="1">
        <w:r w:rsidR="00CE52CC" w:rsidRPr="000B30F7">
          <w:rPr>
            <w:rStyle w:val="ab"/>
            <w:rFonts w:ascii="Times New Roman" w:eastAsia="Times New Roman" w:hAnsi="Times New Roman" w:cs="Times New Roman"/>
            <w:sz w:val="28"/>
            <w:szCs w:val="28"/>
            <w:lang w:eastAsia="ru-RU"/>
          </w:rPr>
          <w:t>https://www.youtube.com/</w:t>
        </w:r>
      </w:hyperlink>
    </w:p>
    <w:p w:rsidR="00F1256E" w:rsidRDefault="00F1256E" w:rsidP="00F1256E">
      <w:pPr>
        <w:pStyle w:val="a5"/>
        <w:numPr>
          <w:ilvl w:val="0"/>
          <w:numId w:val="13"/>
        </w:numPr>
        <w:spacing w:after="0" w:line="360" w:lineRule="auto"/>
        <w:ind w:left="0" w:firstLine="709"/>
        <w:jc w:val="both"/>
        <w:rPr>
          <w:rFonts w:ascii="Times New Roman" w:eastAsia="Times New Roman" w:hAnsi="Times New Roman" w:cs="Times New Roman"/>
          <w:sz w:val="28"/>
          <w:szCs w:val="28"/>
          <w:lang w:eastAsia="ru-RU"/>
        </w:rPr>
      </w:pPr>
      <w:hyperlink r:id="rId14" w:history="1">
        <w:r w:rsidRPr="00BB2833">
          <w:rPr>
            <w:rStyle w:val="ab"/>
            <w:rFonts w:ascii="Times New Roman" w:eastAsia="Times New Roman" w:hAnsi="Times New Roman" w:cs="Times New Roman"/>
            <w:sz w:val="28"/>
            <w:szCs w:val="28"/>
            <w:lang w:eastAsia="ru-RU"/>
          </w:rPr>
          <w:t>https://oge.sdamgia.ru</w:t>
        </w:r>
      </w:hyperlink>
    </w:p>
    <w:p w:rsidR="00F1256E" w:rsidRPr="00F1256E" w:rsidRDefault="00F1256E" w:rsidP="00F1256E">
      <w:pPr>
        <w:spacing w:line="360" w:lineRule="auto"/>
        <w:jc w:val="both"/>
        <w:rPr>
          <w:sz w:val="28"/>
          <w:szCs w:val="28"/>
        </w:rPr>
      </w:pPr>
    </w:p>
    <w:p w:rsidR="00B57B2F" w:rsidRDefault="00B57B2F" w:rsidP="00E03ED1">
      <w:pPr>
        <w:spacing w:line="360" w:lineRule="auto"/>
        <w:rPr>
          <w:sz w:val="28"/>
          <w:szCs w:val="28"/>
        </w:rPr>
      </w:pPr>
      <w:r>
        <w:rPr>
          <w:sz w:val="28"/>
          <w:szCs w:val="28"/>
        </w:rPr>
        <w:br w:type="page"/>
      </w:r>
    </w:p>
    <w:p w:rsidR="00B57B2F" w:rsidRDefault="00B57B2F" w:rsidP="00B57B2F">
      <w:pPr>
        <w:pStyle w:val="a7"/>
        <w:spacing w:after="0" w:line="360" w:lineRule="auto"/>
        <w:ind w:firstLine="709"/>
        <w:jc w:val="right"/>
        <w:rPr>
          <w:sz w:val="28"/>
          <w:szCs w:val="28"/>
        </w:rPr>
      </w:pPr>
      <w:r>
        <w:rPr>
          <w:sz w:val="28"/>
          <w:szCs w:val="28"/>
        </w:rPr>
        <w:lastRenderedPageBreak/>
        <w:t>Приложение 1</w:t>
      </w:r>
    </w:p>
    <w:p w:rsidR="00B57B2F" w:rsidRPr="0021091B" w:rsidRDefault="00B57B2F" w:rsidP="00B57B2F">
      <w:pPr>
        <w:pStyle w:val="a7"/>
        <w:spacing w:after="0" w:line="360" w:lineRule="auto"/>
        <w:ind w:firstLine="709"/>
        <w:jc w:val="center"/>
        <w:rPr>
          <w:b/>
          <w:sz w:val="28"/>
          <w:szCs w:val="28"/>
        </w:rPr>
      </w:pPr>
      <w:r w:rsidRPr="0021091B">
        <w:rPr>
          <w:b/>
          <w:sz w:val="28"/>
          <w:szCs w:val="28"/>
        </w:rPr>
        <w:t xml:space="preserve">Трехступенчатая модель работы над </w:t>
      </w:r>
      <w:proofErr w:type="spellStart"/>
      <w:r w:rsidRPr="0021091B">
        <w:rPr>
          <w:b/>
          <w:sz w:val="28"/>
          <w:szCs w:val="28"/>
        </w:rPr>
        <w:t>аудиотекстом</w:t>
      </w:r>
      <w:proofErr w:type="spellEnd"/>
    </w:p>
    <w:p w:rsidR="00B57B2F" w:rsidRDefault="00020DD0" w:rsidP="00B57B2F">
      <w:pPr>
        <w:pStyle w:val="a7"/>
        <w:spacing w:after="0" w:line="360" w:lineRule="auto"/>
        <w:ind w:firstLine="709"/>
        <w:jc w:val="center"/>
        <w:rPr>
          <w:sz w:val="28"/>
          <w:szCs w:val="28"/>
        </w:rPr>
      </w:pPr>
      <w:r>
        <w:rPr>
          <w:noProof/>
          <w:sz w:val="28"/>
          <w:szCs w:val="28"/>
        </w:rPr>
        <w:pict>
          <v:group id="_x0000_s1026" style="position:absolute;left:0;text-align:left;margin-left:10.2pt;margin-top:19.65pt;width:464.25pt;height:501pt;z-index:251659264" coordorigin="1905,1530" coordsize="9285,10020">
            <v:rect id="_x0000_s1027" style="position:absolute;left:5145;top:1530;width:2730;height:630" wrapcoords="-119 -372 -119 21228 21719 21228 21719 -372 -119 -372">
              <v:textbox style="mso-next-textbox:#_x0000_s1027">
                <w:txbxContent>
                  <w:p w:rsidR="003B51DE" w:rsidRPr="00A02AB1" w:rsidRDefault="003B51DE" w:rsidP="00B57B2F">
                    <w:pPr>
                      <w:jc w:val="center"/>
                      <w:rPr>
                        <w:sz w:val="28"/>
                        <w:szCs w:val="28"/>
                      </w:rPr>
                    </w:pPr>
                    <w:r w:rsidRPr="00A02AB1">
                      <w:rPr>
                        <w:sz w:val="28"/>
                        <w:szCs w:val="28"/>
                      </w:rPr>
                      <w:t>СТАДИИ</w:t>
                    </w:r>
                  </w:p>
                </w:txbxContent>
              </v:textbox>
            </v:rect>
            <v:rect id="_x0000_s1028" style="position:absolute;left:1905;top:2820;width:2145;height:1230" wrapcoords="-119 -372 -119 21228 21719 21228 21719 -372 -119 -372">
              <v:textbox style="mso-next-textbox:#_x0000_s1028">
                <w:txbxContent>
                  <w:p w:rsidR="003B51DE" w:rsidRPr="00A02AB1" w:rsidRDefault="003B51DE" w:rsidP="00B57B2F">
                    <w:pPr>
                      <w:jc w:val="center"/>
                      <w:rPr>
                        <w:sz w:val="28"/>
                        <w:szCs w:val="28"/>
                      </w:rPr>
                    </w:pPr>
                    <w:r>
                      <w:rPr>
                        <w:sz w:val="28"/>
                        <w:szCs w:val="28"/>
                      </w:rPr>
                      <w:t xml:space="preserve">ДО </w:t>
                    </w:r>
                    <w:proofErr w:type="gramStart"/>
                    <w:r>
                      <w:rPr>
                        <w:sz w:val="28"/>
                        <w:szCs w:val="28"/>
                      </w:rPr>
                      <w:t>ПРОСЛУШИ-ВАНИЯ</w:t>
                    </w:r>
                    <w:proofErr w:type="gramEnd"/>
                  </w:p>
                </w:txbxContent>
              </v:textbox>
            </v:rect>
            <v:rect id="_x0000_s1029" style="position:absolute;left:5130;top:2805;width:2730;height:1245" wrapcoords="-119 -372 -119 21228 21719 21228 21719 -372 -119 -372">
              <v:textbox style="mso-next-textbox:#_x0000_s1029">
                <w:txbxContent>
                  <w:p w:rsidR="003B51DE" w:rsidRPr="00A02AB1" w:rsidRDefault="003B51DE" w:rsidP="00B57B2F">
                    <w:pPr>
                      <w:jc w:val="center"/>
                      <w:rPr>
                        <w:sz w:val="28"/>
                        <w:szCs w:val="28"/>
                      </w:rPr>
                    </w:pPr>
                    <w:r>
                      <w:rPr>
                        <w:sz w:val="28"/>
                        <w:szCs w:val="28"/>
                      </w:rPr>
                      <w:t xml:space="preserve">ВО ВРЕМЯ </w:t>
                    </w:r>
                    <w:proofErr w:type="gramStart"/>
                    <w:r>
                      <w:rPr>
                        <w:sz w:val="28"/>
                        <w:szCs w:val="28"/>
                      </w:rPr>
                      <w:t>ПРОСЛУШИВА-НИЯ</w:t>
                    </w:r>
                    <w:proofErr w:type="gramEnd"/>
                  </w:p>
                </w:txbxContent>
              </v:textbox>
            </v:rect>
            <v:rect id="_x0000_s1030" style="position:absolute;left:8931;top:2805;width:2184;height:1245" wrapcoords="-119 -372 -119 21228 21719 21228 21719 -372 -119 -372">
              <v:textbox style="mso-next-textbox:#_x0000_s1030">
                <w:txbxContent>
                  <w:p w:rsidR="003B51DE" w:rsidRPr="00A02AB1" w:rsidRDefault="003B51DE" w:rsidP="00B57B2F">
                    <w:pPr>
                      <w:jc w:val="center"/>
                      <w:rPr>
                        <w:sz w:val="28"/>
                        <w:szCs w:val="28"/>
                      </w:rPr>
                    </w:pPr>
                    <w:r>
                      <w:rPr>
                        <w:sz w:val="28"/>
                        <w:szCs w:val="28"/>
                      </w:rPr>
                      <w:t xml:space="preserve">ПОСЛЕ </w:t>
                    </w:r>
                    <w:proofErr w:type="gramStart"/>
                    <w:r>
                      <w:rPr>
                        <w:sz w:val="28"/>
                        <w:szCs w:val="28"/>
                      </w:rPr>
                      <w:t>ПРОСЛУШИ-ВАНИЯ</w:t>
                    </w:r>
                    <w:proofErr w:type="gramEnd"/>
                  </w:p>
                </w:txbxContent>
              </v:textbox>
            </v:rect>
            <v:shapetype id="_x0000_t32" coordsize="21600,21600" o:spt="32" o:oned="t" path="m,l21600,21600e" filled="f">
              <v:path arrowok="t" fillok="f" o:connecttype="none"/>
              <o:lock v:ext="edit" shapetype="t"/>
            </v:shapetype>
            <v:shape id="_x0000_s1031" type="#_x0000_t32" style="position:absolute;left:6495;top:2160;width:0;height:645" o:connectortype="straight"/>
            <v:shape id="_x0000_s1032" type="#_x0000_t32" style="position:absolute;left:3435;top:1785;width:1695;height:1020;flip:x" o:connectortype="straight"/>
            <v:shape id="_x0000_s1033" type="#_x0000_t32" style="position:absolute;left:7875;top:1785;width:1875;height:1020" o:connectortype="straight"/>
            <v:rect id="_x0000_s1034" style="position:absolute;left:1905;top:4290;width:2145;height:1635" wrapcoords="-119 -372 -119 21228 21719 21228 21719 -372 -119 -372">
              <v:textbox style="mso-next-textbox:#_x0000_s1034">
                <w:txbxContent>
                  <w:p w:rsidR="003B51DE" w:rsidRPr="00807E11" w:rsidRDefault="003B51DE" w:rsidP="00B57B2F">
                    <w:pPr>
                      <w:jc w:val="center"/>
                    </w:pPr>
                    <w:r w:rsidRPr="00807E11">
                      <w:t xml:space="preserve">- формирование </w:t>
                    </w:r>
                    <w:r>
                      <w:t>лексических</w:t>
                    </w:r>
                    <w:r w:rsidRPr="00807E11">
                      <w:t xml:space="preserve"> навыков речи</w:t>
                    </w:r>
                  </w:p>
                </w:txbxContent>
              </v:textbox>
            </v:rect>
            <v:rect id="_x0000_s1035" style="position:absolute;left:8931;top:4290;width:2259;height:1635" wrapcoords="-119 -372 -119 21228 21719 21228 21719 -372 -119 -372">
              <v:textbox style="mso-next-textbox:#_x0000_s1035">
                <w:txbxContent>
                  <w:p w:rsidR="003B51DE" w:rsidRPr="00807E11" w:rsidRDefault="003B51DE" w:rsidP="00B57B2F">
                    <w:pPr>
                      <w:jc w:val="center"/>
                    </w:pPr>
                    <w:r>
                      <w:t xml:space="preserve">- обобщать, </w:t>
                    </w:r>
                    <w:proofErr w:type="spellStart"/>
                    <w:proofErr w:type="gramStart"/>
                    <w:r>
                      <w:t>классифициро-вать</w:t>
                    </w:r>
                    <w:proofErr w:type="spellEnd"/>
                    <w:proofErr w:type="gramEnd"/>
                    <w:r>
                      <w:t xml:space="preserve"> информацию, полученную из текста</w:t>
                    </w:r>
                  </w:p>
                </w:txbxContent>
              </v:textbox>
            </v:rect>
            <v:rect id="_x0000_s1036" style="position:absolute;left:4290;top:4290;width:2145;height:1635" wrapcoords="-119 -372 -119 21228 21719 21228 21719 -372 -119 -372">
              <v:textbox style="mso-next-textbox:#_x0000_s1036">
                <w:txbxContent>
                  <w:p w:rsidR="003B51DE" w:rsidRPr="00807E11" w:rsidRDefault="003B51DE" w:rsidP="00B57B2F">
                    <w:pPr>
                      <w:jc w:val="center"/>
                    </w:pPr>
                    <w:r>
                      <w:t>ПОНИМАНИЕ ОБЩЕГО СОДЕРЖАНИЯ</w:t>
                    </w:r>
                  </w:p>
                </w:txbxContent>
              </v:textbox>
            </v:rect>
            <v:rect id="_x0000_s1037" style="position:absolute;left:6615;top:4290;width:2145;height:1635" wrapcoords="-119 -372 -119 21228 21719 21228 21719 -372 -119 -372">
              <v:textbox style="mso-next-textbox:#_x0000_s1037">
                <w:txbxContent>
                  <w:p w:rsidR="003B51DE" w:rsidRPr="00807E11" w:rsidRDefault="003B51DE" w:rsidP="00B57B2F">
                    <w:pPr>
                      <w:jc w:val="center"/>
                    </w:pPr>
                    <w:r>
                      <w:t>ПОНИМАНИЕ ДЕТАЛЕЙ ТЕКСТА</w:t>
                    </w:r>
                  </w:p>
                </w:txbxContent>
              </v:textbox>
            </v:rect>
            <v:rect id="_x0000_s1038" style="position:absolute;left:1905;top:6255;width:2145;height:1335" wrapcoords="-119 -372 -119 21228 21719 21228 21719 -372 -119 -372">
              <v:textbox style="mso-next-textbox:#_x0000_s1038">
                <w:txbxContent>
                  <w:p w:rsidR="003B51DE" w:rsidRPr="00807E11" w:rsidRDefault="003B51DE" w:rsidP="00B57B2F">
                    <w:pPr>
                      <w:jc w:val="center"/>
                    </w:pPr>
                    <w:r w:rsidRPr="00807E11">
                      <w:t>- формирование грамматических навыков речи</w:t>
                    </w:r>
                  </w:p>
                </w:txbxContent>
              </v:textbox>
            </v:rect>
            <v:rect id="_x0000_s1039" style="position:absolute;left:4290;top:6255;width:2145;height:1335" wrapcoords="-119 -372 -119 21228 21719 21228 21719 -372 -119 -372">
              <v:textbox style="mso-next-textbox:#_x0000_s1039">
                <w:txbxContent>
                  <w:p w:rsidR="003B51DE" w:rsidRPr="00807E11" w:rsidRDefault="003B51DE" w:rsidP="00B57B2F">
                    <w:pPr>
                      <w:jc w:val="center"/>
                    </w:pPr>
                    <w:r w:rsidRPr="00807E11">
                      <w:t xml:space="preserve">- </w:t>
                    </w:r>
                    <w:r>
                      <w:t xml:space="preserve">определять тему/проблему в </w:t>
                    </w:r>
                    <w:proofErr w:type="spellStart"/>
                    <w:r>
                      <w:t>аудиотексте</w:t>
                    </w:r>
                    <w:proofErr w:type="spellEnd"/>
                  </w:p>
                </w:txbxContent>
              </v:textbox>
            </v:rect>
            <v:rect id="_x0000_s1040" style="position:absolute;left:6615;top:6255;width:2145;height:1335" wrapcoords="-119 -372 -119 21228 21719 21228 21719 -372 -119 -372">
              <v:textbox style="mso-next-textbox:#_x0000_s1040">
                <w:txbxContent>
                  <w:p w:rsidR="003B51DE" w:rsidRPr="00807E11" w:rsidRDefault="003B51DE" w:rsidP="00B57B2F">
                    <w:pPr>
                      <w:jc w:val="center"/>
                    </w:pPr>
                    <w:r w:rsidRPr="00807E11">
                      <w:t xml:space="preserve">- </w:t>
                    </w:r>
                    <w:r>
                      <w:t xml:space="preserve">извлекать из </w:t>
                    </w:r>
                    <w:proofErr w:type="spellStart"/>
                    <w:r>
                      <w:t>аудиотекста</w:t>
                    </w:r>
                    <w:proofErr w:type="spellEnd"/>
                    <w:r>
                      <w:t xml:space="preserve"> необходимую информацию</w:t>
                    </w:r>
                  </w:p>
                </w:txbxContent>
              </v:textbox>
            </v:rect>
            <v:rect id="_x0000_s1041" style="position:absolute;left:8970;top:6255;width:2145;height:1335" wrapcoords="-119 -372 -119 21228 21719 21228 21719 -372 -119 -372">
              <v:textbox style="mso-next-textbox:#_x0000_s1041">
                <w:txbxContent>
                  <w:p w:rsidR="003B51DE" w:rsidRPr="00807E11" w:rsidRDefault="003B51DE" w:rsidP="00B57B2F">
                    <w:pPr>
                      <w:jc w:val="center"/>
                    </w:pPr>
                    <w:r w:rsidRPr="00807E11">
                      <w:t xml:space="preserve">- </w:t>
                    </w:r>
                    <w:r>
                      <w:t xml:space="preserve">анализировать содержание </w:t>
                    </w:r>
                    <w:proofErr w:type="spellStart"/>
                    <w:r>
                      <w:t>аудиотекста</w:t>
                    </w:r>
                    <w:proofErr w:type="spellEnd"/>
                  </w:p>
                </w:txbxContent>
              </v:textbox>
            </v:rect>
            <v:rect id="_x0000_s1042" style="position:absolute;left:1905;top:7920;width:2145;height:1335" wrapcoords="-119 -372 -119 21228 21719 21228 21719 -372 -119 -372">
              <v:textbox style="mso-next-textbox:#_x0000_s1042">
                <w:txbxContent>
                  <w:p w:rsidR="003B51DE" w:rsidRPr="00807E11" w:rsidRDefault="003B51DE" w:rsidP="00B57B2F">
                    <w:pPr>
                      <w:jc w:val="center"/>
                    </w:pPr>
                    <w:r w:rsidRPr="00807E11">
                      <w:t xml:space="preserve">- формирование </w:t>
                    </w:r>
                    <w:r>
                      <w:t>фонетических</w:t>
                    </w:r>
                    <w:r w:rsidRPr="00807E11">
                      <w:t xml:space="preserve"> навыков речи</w:t>
                    </w:r>
                  </w:p>
                </w:txbxContent>
              </v:textbox>
            </v:rect>
            <v:rect id="_x0000_s1043" style="position:absolute;left:4290;top:7920;width:2145;height:1335" wrapcoords="-119 -372 -119 21228 21719 21228 21719 -372 -119 -372">
              <v:textbox style="mso-next-textbox:#_x0000_s1043">
                <w:txbxContent>
                  <w:p w:rsidR="003B51DE" w:rsidRPr="00807E11" w:rsidRDefault="003B51DE" w:rsidP="00B57B2F">
                    <w:pPr>
                      <w:jc w:val="center"/>
                    </w:pPr>
                    <w:r w:rsidRPr="00807E11">
                      <w:t xml:space="preserve">- </w:t>
                    </w:r>
                    <w:r>
                      <w:t xml:space="preserve">определять основные идеи </w:t>
                    </w:r>
                    <w:proofErr w:type="spellStart"/>
                    <w:r>
                      <w:t>аудиотекста</w:t>
                    </w:r>
                    <w:proofErr w:type="spellEnd"/>
                  </w:p>
                </w:txbxContent>
              </v:textbox>
            </v:rect>
            <v:rect id="_x0000_s1044" style="position:absolute;left:6615;top:7920;width:2145;height:1335" wrapcoords="-119 -372 -119 21228 21719 21228 21719 -372 -119 -372">
              <v:textbox style="mso-next-textbox:#_x0000_s1044">
                <w:txbxContent>
                  <w:p w:rsidR="003B51DE" w:rsidRPr="00807E11" w:rsidRDefault="003B51DE" w:rsidP="00B57B2F">
                    <w:pPr>
                      <w:jc w:val="center"/>
                    </w:pPr>
                    <w:r w:rsidRPr="00807E11">
                      <w:t xml:space="preserve">- </w:t>
                    </w:r>
                    <w:r>
                      <w:t>выделять факты и аргументы в соответствии с вопросами</w:t>
                    </w:r>
                  </w:p>
                </w:txbxContent>
              </v:textbox>
            </v:rect>
            <v:rect id="_x0000_s1045" style="position:absolute;left:8970;top:7920;width:2145;height:1335" wrapcoords="-119 -372 -119 21228 21719 21228 21719 -372 -119 -372">
              <v:textbox style="mso-next-textbox:#_x0000_s1045">
                <w:txbxContent>
                  <w:p w:rsidR="003B51DE" w:rsidRPr="00807E11" w:rsidRDefault="003B51DE" w:rsidP="00B57B2F">
                    <w:pPr>
                      <w:jc w:val="center"/>
                    </w:pPr>
                    <w:r w:rsidRPr="00807E11">
                      <w:t xml:space="preserve">- </w:t>
                    </w:r>
                    <w:r>
                      <w:t>оценивать важность/ новизну информации</w:t>
                    </w:r>
                  </w:p>
                </w:txbxContent>
              </v:textbox>
            </v:rect>
            <v:rect id="_x0000_s1046" style="position:absolute;left:1905;top:9585;width:2145;height:1965" wrapcoords="-119 -372 -119 21228 21719 21228 21719 -372 -119 -372">
              <v:textbox style="mso-next-textbox:#_x0000_s1046">
                <w:txbxContent>
                  <w:p w:rsidR="003B51DE" w:rsidRPr="00807E11" w:rsidRDefault="003B51DE" w:rsidP="00B57B2F">
                    <w:pPr>
                      <w:jc w:val="center"/>
                    </w:pPr>
                    <w:r w:rsidRPr="00807E11">
                      <w:t xml:space="preserve">- </w:t>
                    </w:r>
                    <w:proofErr w:type="spellStart"/>
                    <w:r>
                      <w:t>социокультур-ная</w:t>
                    </w:r>
                    <w:proofErr w:type="spellEnd"/>
                    <w:r>
                      <w:t xml:space="preserve"> и/или контекстуальная осведомленность</w:t>
                    </w:r>
                  </w:p>
                </w:txbxContent>
              </v:textbox>
            </v:rect>
            <v:rect id="_x0000_s1047" style="position:absolute;left:4290;top:9585;width:2145;height:1965" wrapcoords="-119 -372 -119 21228 21719 21228 21719 -372 -119 -372">
              <v:textbox style="mso-next-textbox:#_x0000_s1047">
                <w:txbxContent>
                  <w:p w:rsidR="003B51DE" w:rsidRPr="00807E11" w:rsidRDefault="003B51DE" w:rsidP="00B57B2F">
                    <w:pPr>
                      <w:jc w:val="center"/>
                    </w:pPr>
                    <w:r w:rsidRPr="00807E11">
                      <w:t xml:space="preserve">- </w:t>
                    </w:r>
                    <w:r>
                      <w:t xml:space="preserve">отделять главную информацию от </w:t>
                    </w:r>
                    <w:proofErr w:type="gramStart"/>
                    <w:r>
                      <w:t>второстепенной</w:t>
                    </w:r>
                    <w:proofErr w:type="gramEnd"/>
                  </w:p>
                </w:txbxContent>
              </v:textbox>
            </v:rect>
            <v:rect id="_x0000_s1048" style="position:absolute;left:6615;top:9585;width:2145;height:1965" wrapcoords="-119 -372 -119 21228 21719 21228 21719 -372 -119 -372">
              <v:textbox style="mso-next-textbox:#_x0000_s1048">
                <w:txbxContent>
                  <w:p w:rsidR="003B51DE" w:rsidRPr="00807E11" w:rsidRDefault="003B51DE" w:rsidP="00B57B2F">
                    <w:pPr>
                      <w:jc w:val="center"/>
                    </w:pPr>
                    <w:r w:rsidRPr="00807E11">
                      <w:t xml:space="preserve">- </w:t>
                    </w:r>
                    <w:r>
                      <w:t>определять временную и причинно-следственную связь событий и явлений</w:t>
                    </w:r>
                  </w:p>
                </w:txbxContent>
              </v:textbox>
            </v:rect>
            <v:rect id="_x0000_s1049" style="position:absolute;left:8970;top:9585;width:2145;height:1965" wrapcoords="-119 -372 -119 21228 21719 21228 21719 -372 -119 -372">
              <v:textbox style="mso-next-textbox:#_x0000_s1049">
                <w:txbxContent>
                  <w:p w:rsidR="003B51DE" w:rsidRPr="00807E11" w:rsidRDefault="003B51DE" w:rsidP="00B57B2F">
                    <w:pPr>
                      <w:jc w:val="center"/>
                    </w:pPr>
                    <w:r w:rsidRPr="00807E11">
                      <w:t xml:space="preserve">- </w:t>
                    </w:r>
                    <w:r>
                      <w:t>передавать свое отношение к услышанной информации</w:t>
                    </w:r>
                  </w:p>
                </w:txbxContent>
              </v:textbox>
            </v:rect>
            <v:shape id="_x0000_s1050" type="#_x0000_t32" style="position:absolute;left:5325;top:4050;width:555;height:240;flip:x" o:connectortype="straight"/>
            <v:shape id="_x0000_s1051" type="#_x0000_t32" style="position:absolute;left:7020;top:4050;width:660;height:240" o:connectortype="straight"/>
            <v:shape id="_x0000_s1052" type="#_x0000_t32" style="position:absolute;left:9975;top:4050;width:0;height:240" o:connectortype="straight"/>
            <v:shape id="_x0000_s1053" type="#_x0000_t32" style="position:absolute;left:2850;top:4050;width:0;height:240" o:connectortype="straight"/>
            <v:shape id="_x0000_s1054" type="#_x0000_t32" style="position:absolute;left:2850;top:5925;width:0;height:330" o:connectortype="straight"/>
            <v:shape id="_x0000_s1055" type="#_x0000_t32" style="position:absolute;left:2850;top:7590;width:0;height:330" o:connectortype="straight"/>
            <v:shape id="_x0000_s1056" type="#_x0000_t32" style="position:absolute;left:2850;top:9255;width:0;height:330" o:connectortype="straight"/>
            <v:shape id="_x0000_s1057" type="#_x0000_t32" style="position:absolute;left:5325;top:9255;width:0;height:330;flip:y" o:connectortype="straight"/>
            <v:shape id="_x0000_s1058" type="#_x0000_t32" style="position:absolute;left:5325;top:7590;width:0;height:330;flip:y" o:connectortype="straight"/>
            <v:shape id="_x0000_s1059" type="#_x0000_t32" style="position:absolute;left:5325;top:5925;width:0;height:330;flip:y" o:connectortype="straight"/>
            <v:shape id="_x0000_s1060" type="#_x0000_t32" style="position:absolute;left:7680;top:5925;width:0;height:330" o:connectortype="straight"/>
            <v:shape id="_x0000_s1061" type="#_x0000_t32" style="position:absolute;left:7680;top:7590;width:0;height:330" o:connectortype="straight"/>
            <v:shape id="_x0000_s1062" type="#_x0000_t32" style="position:absolute;left:7680;top:9255;width:0;height:330" o:connectortype="straight"/>
            <v:shape id="_x0000_s1063" type="#_x0000_t32" style="position:absolute;left:9975;top:5925;width:0;height:330" o:connectortype="straight"/>
            <v:shape id="_x0000_s1064" type="#_x0000_t32" style="position:absolute;left:9975;top:7590;width:0;height:330" o:connectortype="straight"/>
            <v:shape id="_x0000_s1065" type="#_x0000_t32" style="position:absolute;left:9975;top:9255;width:0;height:330" o:connectortype="straight"/>
          </v:group>
        </w:pict>
      </w:r>
    </w:p>
    <w:p w:rsidR="00B57B2F" w:rsidRPr="0069640A" w:rsidRDefault="00B57B2F" w:rsidP="00B57B2F">
      <w:pPr>
        <w:pStyle w:val="a7"/>
        <w:spacing w:after="0" w:line="360" w:lineRule="auto"/>
        <w:ind w:firstLine="709"/>
        <w:jc w:val="center"/>
        <w:rPr>
          <w:sz w:val="28"/>
          <w:szCs w:val="28"/>
        </w:rPr>
      </w:pPr>
    </w:p>
    <w:p w:rsidR="00B57B2F" w:rsidRPr="00D03727" w:rsidRDefault="00B57B2F" w:rsidP="00B57B2F">
      <w:pPr>
        <w:pStyle w:val="a7"/>
        <w:spacing w:after="0" w:line="360" w:lineRule="auto"/>
        <w:ind w:firstLine="709"/>
        <w:rPr>
          <w:rFonts w:eastAsiaTheme="minorHAnsi"/>
          <w:sz w:val="28"/>
          <w:szCs w:val="28"/>
          <w:lang w:eastAsia="en-US"/>
        </w:rPr>
      </w:pPr>
    </w:p>
    <w:p w:rsidR="00B57B2F" w:rsidRDefault="00B57B2F" w:rsidP="00B57B2F">
      <w:pPr>
        <w:spacing w:line="360" w:lineRule="auto"/>
        <w:ind w:firstLine="709"/>
        <w:jc w:val="both"/>
        <w:rPr>
          <w:sz w:val="28"/>
          <w:szCs w:val="28"/>
        </w:rPr>
      </w:pPr>
    </w:p>
    <w:p w:rsidR="00B57B2F" w:rsidRDefault="00B57B2F" w:rsidP="00B57B2F">
      <w:pPr>
        <w:spacing w:line="360" w:lineRule="auto"/>
        <w:ind w:firstLine="709"/>
        <w:jc w:val="both"/>
        <w:rPr>
          <w:sz w:val="28"/>
          <w:szCs w:val="28"/>
        </w:rPr>
      </w:pPr>
    </w:p>
    <w:p w:rsidR="00B57B2F" w:rsidRPr="001F48D8" w:rsidRDefault="00B57B2F" w:rsidP="00B57B2F">
      <w:pPr>
        <w:rPr>
          <w:sz w:val="28"/>
          <w:szCs w:val="28"/>
        </w:rPr>
      </w:pPr>
    </w:p>
    <w:p w:rsidR="00B57B2F" w:rsidRPr="001F48D8" w:rsidRDefault="00B57B2F" w:rsidP="00B57B2F">
      <w:pPr>
        <w:rPr>
          <w:sz w:val="28"/>
          <w:szCs w:val="28"/>
        </w:rPr>
      </w:pPr>
    </w:p>
    <w:p w:rsidR="00B57B2F" w:rsidRPr="001F48D8" w:rsidRDefault="00B57B2F" w:rsidP="00B57B2F">
      <w:pPr>
        <w:rPr>
          <w:sz w:val="28"/>
          <w:szCs w:val="28"/>
        </w:rPr>
      </w:pPr>
    </w:p>
    <w:p w:rsidR="008328B9" w:rsidRDefault="008328B9" w:rsidP="001E2EE4">
      <w:pPr>
        <w:spacing w:line="360" w:lineRule="auto"/>
        <w:ind w:firstLine="709"/>
        <w:jc w:val="both"/>
        <w:rPr>
          <w:sz w:val="28"/>
          <w:szCs w:val="28"/>
        </w:rPr>
      </w:pPr>
    </w:p>
    <w:p w:rsidR="008328B9" w:rsidRPr="00574724" w:rsidRDefault="008328B9" w:rsidP="001E2EE4">
      <w:pPr>
        <w:spacing w:line="360" w:lineRule="auto"/>
        <w:ind w:firstLine="709"/>
        <w:jc w:val="both"/>
        <w:rPr>
          <w:sz w:val="28"/>
          <w:szCs w:val="28"/>
        </w:rPr>
      </w:pPr>
    </w:p>
    <w:p w:rsidR="001E2EE4" w:rsidRPr="0066538F" w:rsidRDefault="001E2EE4" w:rsidP="001E2EE4">
      <w:pPr>
        <w:pStyle w:val="a3"/>
        <w:shd w:val="clear" w:color="auto" w:fill="FFFFFF"/>
        <w:spacing w:before="0" w:beforeAutospacing="0" w:after="0" w:afterAutospacing="0" w:line="360" w:lineRule="auto"/>
        <w:jc w:val="both"/>
        <w:rPr>
          <w:sz w:val="28"/>
          <w:szCs w:val="28"/>
        </w:rPr>
      </w:pPr>
    </w:p>
    <w:p w:rsidR="00A66247" w:rsidRDefault="00A66247" w:rsidP="00682588">
      <w:pPr>
        <w:spacing w:line="360" w:lineRule="auto"/>
        <w:jc w:val="both"/>
        <w:rPr>
          <w:sz w:val="28"/>
          <w:szCs w:val="28"/>
        </w:rPr>
      </w:pPr>
    </w:p>
    <w:p w:rsidR="00A66247" w:rsidRPr="00A66247" w:rsidRDefault="00A66247" w:rsidP="00A66247">
      <w:pPr>
        <w:rPr>
          <w:sz w:val="28"/>
          <w:szCs w:val="28"/>
        </w:rPr>
      </w:pPr>
    </w:p>
    <w:p w:rsidR="00A66247" w:rsidRPr="00A66247" w:rsidRDefault="00A66247" w:rsidP="00A66247">
      <w:pPr>
        <w:rPr>
          <w:sz w:val="28"/>
          <w:szCs w:val="28"/>
        </w:rPr>
      </w:pPr>
    </w:p>
    <w:p w:rsidR="00A66247" w:rsidRPr="00A66247" w:rsidRDefault="00A66247" w:rsidP="00A66247">
      <w:pPr>
        <w:rPr>
          <w:sz w:val="28"/>
          <w:szCs w:val="28"/>
        </w:rPr>
      </w:pPr>
    </w:p>
    <w:p w:rsidR="00A66247" w:rsidRPr="00A66247" w:rsidRDefault="00A66247" w:rsidP="00A66247">
      <w:pPr>
        <w:rPr>
          <w:sz w:val="28"/>
          <w:szCs w:val="28"/>
        </w:rPr>
      </w:pPr>
    </w:p>
    <w:p w:rsidR="00A66247" w:rsidRPr="00A66247" w:rsidRDefault="00A66247" w:rsidP="00A66247">
      <w:pPr>
        <w:rPr>
          <w:sz w:val="28"/>
          <w:szCs w:val="28"/>
        </w:rPr>
      </w:pPr>
    </w:p>
    <w:p w:rsidR="00A66247" w:rsidRPr="00A66247" w:rsidRDefault="00A66247" w:rsidP="00A66247">
      <w:pPr>
        <w:rPr>
          <w:sz w:val="28"/>
          <w:szCs w:val="28"/>
        </w:rPr>
      </w:pPr>
    </w:p>
    <w:p w:rsidR="00A66247" w:rsidRPr="00A66247" w:rsidRDefault="00A66247" w:rsidP="00A66247">
      <w:pPr>
        <w:rPr>
          <w:sz w:val="28"/>
          <w:szCs w:val="28"/>
        </w:rPr>
      </w:pPr>
    </w:p>
    <w:p w:rsidR="00A66247" w:rsidRPr="00A66247" w:rsidRDefault="00A66247" w:rsidP="00A66247">
      <w:pPr>
        <w:rPr>
          <w:sz w:val="28"/>
          <w:szCs w:val="28"/>
        </w:rPr>
      </w:pPr>
    </w:p>
    <w:p w:rsidR="00A66247" w:rsidRPr="00A66247" w:rsidRDefault="00A66247" w:rsidP="00A66247">
      <w:pPr>
        <w:rPr>
          <w:sz w:val="28"/>
          <w:szCs w:val="28"/>
        </w:rPr>
      </w:pPr>
    </w:p>
    <w:p w:rsidR="00A66247" w:rsidRPr="00A66247" w:rsidRDefault="00A66247" w:rsidP="00A66247">
      <w:pPr>
        <w:rPr>
          <w:sz w:val="28"/>
          <w:szCs w:val="28"/>
        </w:rPr>
      </w:pPr>
    </w:p>
    <w:p w:rsidR="00A66247" w:rsidRPr="00A66247" w:rsidRDefault="00A66247" w:rsidP="00A66247">
      <w:pPr>
        <w:rPr>
          <w:sz w:val="28"/>
          <w:szCs w:val="28"/>
        </w:rPr>
      </w:pPr>
    </w:p>
    <w:p w:rsidR="00A66247" w:rsidRPr="00A66247" w:rsidRDefault="00A66247" w:rsidP="00A66247">
      <w:pPr>
        <w:rPr>
          <w:sz w:val="28"/>
          <w:szCs w:val="28"/>
        </w:rPr>
      </w:pPr>
    </w:p>
    <w:p w:rsidR="00A66247" w:rsidRPr="00A66247" w:rsidRDefault="00A66247" w:rsidP="00A66247">
      <w:pPr>
        <w:rPr>
          <w:sz w:val="28"/>
          <w:szCs w:val="28"/>
        </w:rPr>
      </w:pPr>
    </w:p>
    <w:p w:rsidR="00A66247" w:rsidRPr="00A66247" w:rsidRDefault="00A66247" w:rsidP="00A66247">
      <w:pPr>
        <w:rPr>
          <w:sz w:val="28"/>
          <w:szCs w:val="28"/>
        </w:rPr>
      </w:pPr>
    </w:p>
    <w:p w:rsidR="00A66247" w:rsidRPr="00A66247" w:rsidRDefault="00A66247" w:rsidP="00A66247">
      <w:pPr>
        <w:rPr>
          <w:sz w:val="28"/>
          <w:szCs w:val="28"/>
        </w:rPr>
      </w:pPr>
    </w:p>
    <w:p w:rsidR="00A66247" w:rsidRPr="00A66247" w:rsidRDefault="00A66247" w:rsidP="00A66247">
      <w:pPr>
        <w:rPr>
          <w:sz w:val="28"/>
          <w:szCs w:val="28"/>
        </w:rPr>
      </w:pPr>
    </w:p>
    <w:p w:rsidR="00A66247" w:rsidRPr="00A66247" w:rsidRDefault="00A66247" w:rsidP="00A66247">
      <w:pPr>
        <w:rPr>
          <w:sz w:val="28"/>
          <w:szCs w:val="28"/>
        </w:rPr>
      </w:pPr>
    </w:p>
    <w:p w:rsidR="00A66247" w:rsidRPr="00A66247" w:rsidRDefault="00A66247" w:rsidP="00A66247">
      <w:pPr>
        <w:rPr>
          <w:sz w:val="28"/>
          <w:szCs w:val="28"/>
        </w:rPr>
      </w:pPr>
    </w:p>
    <w:p w:rsidR="00A66247" w:rsidRPr="00A66247" w:rsidRDefault="00A66247" w:rsidP="00A66247">
      <w:pPr>
        <w:rPr>
          <w:sz w:val="28"/>
          <w:szCs w:val="28"/>
        </w:rPr>
      </w:pPr>
    </w:p>
    <w:p w:rsidR="00A66247" w:rsidRDefault="00A66247" w:rsidP="00A66247">
      <w:pPr>
        <w:rPr>
          <w:sz w:val="28"/>
          <w:szCs w:val="28"/>
        </w:rPr>
      </w:pPr>
    </w:p>
    <w:p w:rsidR="00A66247" w:rsidRDefault="00A66247" w:rsidP="00A66247">
      <w:pPr>
        <w:rPr>
          <w:sz w:val="28"/>
          <w:szCs w:val="28"/>
        </w:rPr>
      </w:pPr>
    </w:p>
    <w:p w:rsidR="00A66247" w:rsidRDefault="00A66247" w:rsidP="00A66247">
      <w:pPr>
        <w:tabs>
          <w:tab w:val="left" w:pos="3450"/>
        </w:tabs>
        <w:rPr>
          <w:sz w:val="28"/>
          <w:szCs w:val="28"/>
        </w:rPr>
      </w:pPr>
      <w:r>
        <w:rPr>
          <w:sz w:val="28"/>
          <w:szCs w:val="28"/>
        </w:rPr>
        <w:tab/>
      </w:r>
    </w:p>
    <w:p w:rsidR="00A66247" w:rsidRDefault="00A66247">
      <w:pPr>
        <w:spacing w:after="200" w:line="276" w:lineRule="auto"/>
        <w:rPr>
          <w:sz w:val="28"/>
          <w:szCs w:val="28"/>
        </w:rPr>
      </w:pPr>
      <w:r>
        <w:rPr>
          <w:sz w:val="28"/>
          <w:szCs w:val="28"/>
        </w:rPr>
        <w:br w:type="page"/>
      </w:r>
    </w:p>
    <w:p w:rsidR="00220F23" w:rsidRDefault="00220F23" w:rsidP="00220F23">
      <w:pPr>
        <w:spacing w:after="200" w:line="276" w:lineRule="auto"/>
        <w:jc w:val="right"/>
        <w:rPr>
          <w:sz w:val="28"/>
          <w:szCs w:val="28"/>
        </w:rPr>
      </w:pPr>
      <w:r>
        <w:rPr>
          <w:sz w:val="28"/>
          <w:szCs w:val="28"/>
        </w:rPr>
        <w:lastRenderedPageBreak/>
        <w:t>Приложение</w:t>
      </w:r>
      <w:r w:rsidR="00DD3D46">
        <w:rPr>
          <w:sz w:val="28"/>
          <w:szCs w:val="28"/>
        </w:rPr>
        <w:t xml:space="preserve"> 2</w:t>
      </w:r>
    </w:p>
    <w:p w:rsidR="00220F23" w:rsidRDefault="00220F23" w:rsidP="00220F23">
      <w:pPr>
        <w:spacing w:line="360" w:lineRule="auto"/>
        <w:jc w:val="center"/>
        <w:rPr>
          <w:b/>
          <w:sz w:val="28"/>
          <w:szCs w:val="28"/>
        </w:rPr>
      </w:pPr>
      <w:r w:rsidRPr="00345BF5">
        <w:rPr>
          <w:b/>
          <w:sz w:val="28"/>
          <w:szCs w:val="28"/>
        </w:rPr>
        <w:t>Фрагмент урока английского языка в 4 классе по теме «Занятия в прошлые выходные»</w:t>
      </w:r>
    </w:p>
    <w:p w:rsidR="00220F23" w:rsidRPr="00345BF5" w:rsidRDefault="00220F23" w:rsidP="00220F23">
      <w:pPr>
        <w:spacing w:line="360" w:lineRule="auto"/>
        <w:jc w:val="both"/>
        <w:rPr>
          <w:sz w:val="28"/>
          <w:szCs w:val="28"/>
        </w:rPr>
      </w:pPr>
      <w:r w:rsidRPr="00345BF5">
        <w:rPr>
          <w:sz w:val="28"/>
          <w:szCs w:val="28"/>
        </w:rPr>
        <w:t xml:space="preserve">Работа с </w:t>
      </w:r>
      <w:proofErr w:type="spellStart"/>
      <w:r w:rsidRPr="00345BF5">
        <w:rPr>
          <w:sz w:val="28"/>
          <w:szCs w:val="28"/>
        </w:rPr>
        <w:t>аудиотекстом</w:t>
      </w:r>
      <w:proofErr w:type="spellEnd"/>
      <w:r w:rsidRPr="00345BF5">
        <w:rPr>
          <w:sz w:val="28"/>
          <w:szCs w:val="28"/>
        </w:rPr>
        <w:t xml:space="preserve"> «Занятия в прошедшую суб</w:t>
      </w:r>
      <w:r>
        <w:rPr>
          <w:sz w:val="28"/>
          <w:szCs w:val="28"/>
        </w:rPr>
        <w:t>б</w:t>
      </w:r>
      <w:r w:rsidRPr="00345BF5">
        <w:rPr>
          <w:sz w:val="28"/>
          <w:szCs w:val="28"/>
        </w:rPr>
        <w:t>оту»</w:t>
      </w:r>
    </w:p>
    <w:p w:rsidR="00220F23" w:rsidRDefault="00220F23" w:rsidP="00220F23">
      <w:pPr>
        <w:pStyle w:val="a5"/>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Этап до прослушивания текста.</w:t>
      </w:r>
    </w:p>
    <w:p w:rsidR="00220F23" w:rsidRPr="00345BF5" w:rsidRDefault="00220F23" w:rsidP="00220F23">
      <w:pPr>
        <w:spacing w:line="360" w:lineRule="auto"/>
        <w:ind w:firstLine="709"/>
        <w:jc w:val="both"/>
        <w:rPr>
          <w:sz w:val="28"/>
          <w:szCs w:val="28"/>
          <w:lang w:val="en-US"/>
        </w:rPr>
      </w:pPr>
      <w:r>
        <w:rPr>
          <w:sz w:val="28"/>
          <w:szCs w:val="28"/>
        </w:rPr>
        <w:t>Учитель</w:t>
      </w:r>
      <w:r w:rsidR="00464412">
        <w:rPr>
          <w:sz w:val="28"/>
          <w:szCs w:val="28"/>
        </w:rPr>
        <w:t xml:space="preserve"> </w:t>
      </w:r>
      <w:r>
        <w:rPr>
          <w:sz w:val="28"/>
          <w:szCs w:val="28"/>
        </w:rPr>
        <w:t>задает</w:t>
      </w:r>
      <w:r w:rsidR="00464412">
        <w:rPr>
          <w:sz w:val="28"/>
          <w:szCs w:val="28"/>
        </w:rPr>
        <w:t xml:space="preserve"> </w:t>
      </w:r>
      <w:r>
        <w:rPr>
          <w:sz w:val="28"/>
          <w:szCs w:val="28"/>
        </w:rPr>
        <w:t>вопросы</w:t>
      </w:r>
      <w:r w:rsidR="00464412">
        <w:rPr>
          <w:sz w:val="28"/>
          <w:szCs w:val="28"/>
        </w:rPr>
        <w:t xml:space="preserve"> </w:t>
      </w:r>
      <w:r>
        <w:rPr>
          <w:sz w:val="28"/>
          <w:szCs w:val="28"/>
        </w:rPr>
        <w:t>ученикам</w:t>
      </w:r>
      <w:r w:rsidRPr="00345BF5">
        <w:rPr>
          <w:sz w:val="28"/>
          <w:szCs w:val="28"/>
          <w:lang w:val="en-US"/>
        </w:rPr>
        <w:t>:</w:t>
      </w:r>
    </w:p>
    <w:p w:rsidR="00220F23" w:rsidRPr="00345BF5" w:rsidRDefault="00220F23" w:rsidP="00220F23">
      <w:pPr>
        <w:spacing w:line="360" w:lineRule="auto"/>
        <w:ind w:firstLine="709"/>
        <w:jc w:val="both"/>
        <w:rPr>
          <w:sz w:val="28"/>
          <w:szCs w:val="28"/>
          <w:lang w:val="en-US"/>
        </w:rPr>
      </w:pPr>
      <w:r w:rsidRPr="00345BF5">
        <w:rPr>
          <w:sz w:val="28"/>
          <w:szCs w:val="28"/>
          <w:lang w:val="en-US"/>
        </w:rPr>
        <w:t>- Did you play soccer last Saturday?</w:t>
      </w:r>
    </w:p>
    <w:p w:rsidR="00220F23" w:rsidRPr="00345BF5" w:rsidRDefault="00220F23" w:rsidP="00220F23">
      <w:pPr>
        <w:spacing w:line="360" w:lineRule="auto"/>
        <w:ind w:firstLine="709"/>
        <w:jc w:val="both"/>
        <w:rPr>
          <w:sz w:val="28"/>
          <w:szCs w:val="28"/>
          <w:lang w:val="en-US"/>
        </w:rPr>
      </w:pPr>
      <w:r w:rsidRPr="00345BF5">
        <w:rPr>
          <w:sz w:val="28"/>
          <w:szCs w:val="28"/>
          <w:lang w:val="en-US"/>
        </w:rPr>
        <w:t xml:space="preserve">- </w:t>
      </w:r>
      <w:r w:rsidRPr="00345BF5">
        <w:rPr>
          <w:rFonts w:eastAsiaTheme="minorHAnsi"/>
          <w:sz w:val="28"/>
          <w:szCs w:val="28"/>
          <w:lang w:val="en-US" w:eastAsia="en-US"/>
        </w:rPr>
        <w:t>Did you watch a film? Did you watch it at the cinema? Was it nice?</w:t>
      </w:r>
    </w:p>
    <w:p w:rsidR="00220F23" w:rsidRPr="00345BF5" w:rsidRDefault="00220F23" w:rsidP="00220F23">
      <w:pPr>
        <w:spacing w:line="360" w:lineRule="auto"/>
        <w:ind w:firstLine="709"/>
        <w:jc w:val="both"/>
        <w:rPr>
          <w:sz w:val="28"/>
          <w:szCs w:val="28"/>
          <w:lang w:val="en-US"/>
        </w:rPr>
      </w:pPr>
      <w:r w:rsidRPr="00345BF5">
        <w:rPr>
          <w:sz w:val="28"/>
          <w:szCs w:val="28"/>
          <w:lang w:val="en-US"/>
        </w:rPr>
        <w:t xml:space="preserve">- </w:t>
      </w:r>
      <w:r w:rsidRPr="00345BF5">
        <w:rPr>
          <w:rFonts w:eastAsiaTheme="minorHAnsi"/>
          <w:sz w:val="28"/>
          <w:szCs w:val="28"/>
          <w:lang w:val="en-US" w:eastAsia="en-US"/>
        </w:rPr>
        <w:t>Did you visit a friend? When did you visit him / her?</w:t>
      </w:r>
    </w:p>
    <w:p w:rsidR="00220F23" w:rsidRPr="00345BF5" w:rsidRDefault="00220F23" w:rsidP="00220F23">
      <w:pPr>
        <w:spacing w:line="360" w:lineRule="auto"/>
        <w:ind w:firstLine="709"/>
        <w:jc w:val="both"/>
        <w:rPr>
          <w:sz w:val="28"/>
          <w:szCs w:val="28"/>
          <w:lang w:val="en-US"/>
        </w:rPr>
      </w:pPr>
      <w:r w:rsidRPr="00345BF5">
        <w:rPr>
          <w:sz w:val="28"/>
          <w:szCs w:val="28"/>
          <w:lang w:val="en-US"/>
        </w:rPr>
        <w:t xml:space="preserve">- </w:t>
      </w:r>
      <w:r w:rsidRPr="00345BF5">
        <w:rPr>
          <w:rFonts w:eastAsiaTheme="minorHAnsi"/>
          <w:sz w:val="28"/>
          <w:szCs w:val="28"/>
          <w:lang w:val="en-US" w:eastAsia="en-US"/>
        </w:rPr>
        <w:t>Did you paint a picture? What did you paint?</w:t>
      </w:r>
    </w:p>
    <w:p w:rsidR="00220F23" w:rsidRDefault="00220F23" w:rsidP="00220F23">
      <w:pPr>
        <w:spacing w:line="360" w:lineRule="auto"/>
        <w:ind w:firstLine="709"/>
        <w:jc w:val="both"/>
        <w:rPr>
          <w:sz w:val="28"/>
          <w:szCs w:val="28"/>
          <w:lang w:val="en-US"/>
        </w:rPr>
      </w:pPr>
      <w:r w:rsidRPr="00345BF5">
        <w:rPr>
          <w:sz w:val="28"/>
          <w:szCs w:val="28"/>
          <w:lang w:val="en-US"/>
        </w:rPr>
        <w:t xml:space="preserve">- </w:t>
      </w:r>
      <w:r w:rsidRPr="00345BF5">
        <w:rPr>
          <w:rFonts w:eastAsiaTheme="minorHAnsi"/>
          <w:sz w:val="28"/>
          <w:szCs w:val="28"/>
          <w:lang w:val="en-US" w:eastAsia="en-US"/>
        </w:rPr>
        <w:t>Did you listen to music? What kind of music was it?</w:t>
      </w:r>
    </w:p>
    <w:p w:rsidR="00220F23" w:rsidRDefault="00220F23" w:rsidP="00220F23">
      <w:pPr>
        <w:spacing w:line="360" w:lineRule="auto"/>
        <w:ind w:firstLine="709"/>
        <w:jc w:val="both"/>
        <w:rPr>
          <w:sz w:val="28"/>
          <w:szCs w:val="28"/>
        </w:rPr>
      </w:pPr>
      <w:r>
        <w:rPr>
          <w:sz w:val="28"/>
          <w:szCs w:val="28"/>
        </w:rPr>
        <w:t>Учитель предлагает ученикам посмотреть на фотографию 4 английских учеников (</w:t>
      </w:r>
      <w:r>
        <w:rPr>
          <w:sz w:val="28"/>
          <w:szCs w:val="28"/>
          <w:lang w:val="en-US"/>
        </w:rPr>
        <w:t>Larry</w:t>
      </w:r>
      <w:r w:rsidRPr="00345BF5">
        <w:rPr>
          <w:sz w:val="28"/>
          <w:szCs w:val="28"/>
        </w:rPr>
        <w:t xml:space="preserve">, </w:t>
      </w:r>
      <w:r>
        <w:rPr>
          <w:sz w:val="28"/>
          <w:szCs w:val="28"/>
          <w:lang w:val="en-US"/>
        </w:rPr>
        <w:t>Lulu</w:t>
      </w:r>
      <w:r w:rsidRPr="00345BF5">
        <w:rPr>
          <w:sz w:val="28"/>
          <w:szCs w:val="28"/>
        </w:rPr>
        <w:t xml:space="preserve">, </w:t>
      </w:r>
      <w:proofErr w:type="spellStart"/>
      <w:r>
        <w:rPr>
          <w:sz w:val="28"/>
          <w:szCs w:val="28"/>
          <w:lang w:val="en-US"/>
        </w:rPr>
        <w:t>Paco</w:t>
      </w:r>
      <w:proofErr w:type="spellEnd"/>
      <w:r w:rsidRPr="00345BF5">
        <w:rPr>
          <w:sz w:val="28"/>
          <w:szCs w:val="28"/>
        </w:rPr>
        <w:t xml:space="preserve">, </w:t>
      </w:r>
      <w:r>
        <w:rPr>
          <w:sz w:val="28"/>
          <w:szCs w:val="28"/>
          <w:lang w:val="en-US"/>
        </w:rPr>
        <w:t>Maya</w:t>
      </w:r>
      <w:r w:rsidRPr="00345BF5">
        <w:rPr>
          <w:sz w:val="28"/>
          <w:szCs w:val="28"/>
        </w:rPr>
        <w:t>)</w:t>
      </w:r>
      <w:r>
        <w:rPr>
          <w:sz w:val="28"/>
          <w:szCs w:val="28"/>
        </w:rPr>
        <w:t xml:space="preserve"> и предположить, что они делали в прошлую субботу.</w:t>
      </w:r>
    </w:p>
    <w:p w:rsidR="00220F23" w:rsidRDefault="00220F23" w:rsidP="00220F23">
      <w:pPr>
        <w:pStyle w:val="a5"/>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Этап прослушивания.</w:t>
      </w:r>
    </w:p>
    <w:p w:rsidR="00220F23" w:rsidRDefault="00220F23" w:rsidP="00220F23">
      <w:pPr>
        <w:spacing w:line="360" w:lineRule="auto"/>
        <w:ind w:firstLine="709"/>
        <w:jc w:val="both"/>
        <w:rPr>
          <w:sz w:val="28"/>
          <w:szCs w:val="28"/>
        </w:rPr>
      </w:pPr>
      <w:r>
        <w:rPr>
          <w:sz w:val="28"/>
          <w:szCs w:val="28"/>
        </w:rPr>
        <w:t xml:space="preserve">Ученикам предлагается проверить свои предположения, прослушав </w:t>
      </w:r>
      <w:proofErr w:type="spellStart"/>
      <w:r>
        <w:rPr>
          <w:sz w:val="28"/>
          <w:szCs w:val="28"/>
        </w:rPr>
        <w:t>аудиотекст</w:t>
      </w:r>
      <w:proofErr w:type="spellEnd"/>
      <w:r>
        <w:rPr>
          <w:sz w:val="28"/>
          <w:szCs w:val="28"/>
        </w:rPr>
        <w:t xml:space="preserve"> и заполнив таблицу.</w:t>
      </w:r>
    </w:p>
    <w:tbl>
      <w:tblPr>
        <w:tblStyle w:val="a6"/>
        <w:tblW w:w="0" w:type="auto"/>
        <w:tblLook w:val="04A0"/>
      </w:tblPr>
      <w:tblGrid>
        <w:gridCol w:w="1384"/>
        <w:gridCol w:w="1806"/>
        <w:gridCol w:w="1595"/>
        <w:gridCol w:w="1595"/>
        <w:gridCol w:w="1595"/>
        <w:gridCol w:w="1596"/>
      </w:tblGrid>
      <w:tr w:rsidR="00220F23" w:rsidTr="003B51DE">
        <w:tc>
          <w:tcPr>
            <w:tcW w:w="1384" w:type="dxa"/>
          </w:tcPr>
          <w:p w:rsidR="00220F23" w:rsidRDefault="00220F23" w:rsidP="003B51DE">
            <w:pPr>
              <w:spacing w:line="360" w:lineRule="auto"/>
              <w:jc w:val="both"/>
              <w:rPr>
                <w:sz w:val="28"/>
                <w:szCs w:val="28"/>
              </w:rPr>
            </w:pPr>
          </w:p>
        </w:tc>
        <w:tc>
          <w:tcPr>
            <w:tcW w:w="1806" w:type="dxa"/>
          </w:tcPr>
          <w:p w:rsidR="00220F23" w:rsidRPr="004D0361" w:rsidRDefault="00220F23" w:rsidP="003B51DE">
            <w:pPr>
              <w:spacing w:line="360" w:lineRule="auto"/>
              <w:jc w:val="both"/>
              <w:rPr>
                <w:sz w:val="28"/>
                <w:szCs w:val="28"/>
                <w:lang w:val="en-US"/>
              </w:rPr>
            </w:pPr>
            <w:r>
              <w:rPr>
                <w:sz w:val="28"/>
                <w:szCs w:val="28"/>
                <w:lang w:val="en-US"/>
              </w:rPr>
              <w:t>play soccer</w:t>
            </w:r>
          </w:p>
        </w:tc>
        <w:tc>
          <w:tcPr>
            <w:tcW w:w="1595" w:type="dxa"/>
          </w:tcPr>
          <w:p w:rsidR="00220F23" w:rsidRPr="004D0361" w:rsidRDefault="00220F23" w:rsidP="003B51DE">
            <w:pPr>
              <w:spacing w:line="360" w:lineRule="auto"/>
              <w:jc w:val="both"/>
              <w:rPr>
                <w:sz w:val="28"/>
                <w:szCs w:val="28"/>
                <w:lang w:val="en-US"/>
              </w:rPr>
            </w:pPr>
            <w:r>
              <w:rPr>
                <w:sz w:val="28"/>
                <w:szCs w:val="28"/>
                <w:lang w:val="en-US"/>
              </w:rPr>
              <w:t>watch TV</w:t>
            </w:r>
          </w:p>
        </w:tc>
        <w:tc>
          <w:tcPr>
            <w:tcW w:w="1595" w:type="dxa"/>
          </w:tcPr>
          <w:p w:rsidR="00220F23" w:rsidRPr="004D0361" w:rsidRDefault="00220F23" w:rsidP="003B51DE">
            <w:pPr>
              <w:spacing w:line="360" w:lineRule="auto"/>
              <w:jc w:val="both"/>
              <w:rPr>
                <w:sz w:val="28"/>
                <w:szCs w:val="28"/>
                <w:lang w:val="en-US"/>
              </w:rPr>
            </w:pPr>
            <w:r>
              <w:rPr>
                <w:sz w:val="28"/>
                <w:szCs w:val="28"/>
                <w:lang w:val="en-US"/>
              </w:rPr>
              <w:t>visit a friend</w:t>
            </w:r>
          </w:p>
        </w:tc>
        <w:tc>
          <w:tcPr>
            <w:tcW w:w="1595" w:type="dxa"/>
          </w:tcPr>
          <w:p w:rsidR="00220F23" w:rsidRPr="004D0361" w:rsidRDefault="00220F23" w:rsidP="003B51DE">
            <w:pPr>
              <w:spacing w:line="360" w:lineRule="auto"/>
              <w:jc w:val="both"/>
              <w:rPr>
                <w:sz w:val="28"/>
                <w:szCs w:val="28"/>
                <w:lang w:val="en-US"/>
              </w:rPr>
            </w:pPr>
            <w:r>
              <w:rPr>
                <w:sz w:val="28"/>
                <w:szCs w:val="28"/>
                <w:lang w:val="en-US"/>
              </w:rPr>
              <w:t>paint a picture</w:t>
            </w:r>
          </w:p>
        </w:tc>
        <w:tc>
          <w:tcPr>
            <w:tcW w:w="1596" w:type="dxa"/>
          </w:tcPr>
          <w:p w:rsidR="00220F23" w:rsidRPr="004D0361" w:rsidRDefault="00220F23" w:rsidP="003B51DE">
            <w:pPr>
              <w:spacing w:line="360" w:lineRule="auto"/>
              <w:jc w:val="both"/>
              <w:rPr>
                <w:sz w:val="28"/>
                <w:szCs w:val="28"/>
                <w:lang w:val="en-US"/>
              </w:rPr>
            </w:pPr>
            <w:r>
              <w:rPr>
                <w:sz w:val="28"/>
                <w:szCs w:val="28"/>
                <w:lang w:val="en-US"/>
              </w:rPr>
              <w:t>listen to music</w:t>
            </w:r>
          </w:p>
        </w:tc>
      </w:tr>
      <w:tr w:rsidR="00220F23" w:rsidTr="003B51DE">
        <w:tc>
          <w:tcPr>
            <w:tcW w:w="1384" w:type="dxa"/>
          </w:tcPr>
          <w:p w:rsidR="00220F23" w:rsidRPr="004D0361" w:rsidRDefault="00220F23" w:rsidP="003B51DE">
            <w:pPr>
              <w:spacing w:line="360" w:lineRule="auto"/>
              <w:jc w:val="both"/>
              <w:rPr>
                <w:sz w:val="28"/>
                <w:szCs w:val="28"/>
                <w:lang w:val="en-US"/>
              </w:rPr>
            </w:pPr>
            <w:r>
              <w:rPr>
                <w:sz w:val="28"/>
                <w:szCs w:val="28"/>
                <w:lang w:val="en-US"/>
              </w:rPr>
              <w:t>Larry</w:t>
            </w:r>
          </w:p>
        </w:tc>
        <w:tc>
          <w:tcPr>
            <w:tcW w:w="1806" w:type="dxa"/>
          </w:tcPr>
          <w:p w:rsidR="00220F23" w:rsidRPr="004D0361" w:rsidRDefault="00220F23" w:rsidP="003B51DE">
            <w:pPr>
              <w:spacing w:line="360" w:lineRule="auto"/>
              <w:jc w:val="center"/>
              <w:rPr>
                <w:sz w:val="28"/>
                <w:szCs w:val="28"/>
                <w:lang w:val="en-US"/>
              </w:rPr>
            </w:pPr>
            <w:r>
              <w:rPr>
                <w:sz w:val="28"/>
                <w:szCs w:val="28"/>
                <w:lang w:val="en-US"/>
              </w:rPr>
              <w:t>+</w:t>
            </w:r>
          </w:p>
        </w:tc>
        <w:tc>
          <w:tcPr>
            <w:tcW w:w="1595" w:type="dxa"/>
          </w:tcPr>
          <w:p w:rsidR="00220F23" w:rsidRDefault="00220F23" w:rsidP="003B51DE">
            <w:pPr>
              <w:spacing w:line="360" w:lineRule="auto"/>
              <w:jc w:val="center"/>
              <w:rPr>
                <w:sz w:val="28"/>
                <w:szCs w:val="28"/>
              </w:rPr>
            </w:pPr>
          </w:p>
        </w:tc>
        <w:tc>
          <w:tcPr>
            <w:tcW w:w="1595" w:type="dxa"/>
          </w:tcPr>
          <w:p w:rsidR="00220F23" w:rsidRPr="004D0361" w:rsidRDefault="00220F23" w:rsidP="003B51DE">
            <w:pPr>
              <w:spacing w:line="360" w:lineRule="auto"/>
              <w:jc w:val="center"/>
              <w:rPr>
                <w:sz w:val="28"/>
                <w:szCs w:val="28"/>
                <w:lang w:val="en-US"/>
              </w:rPr>
            </w:pPr>
            <w:r>
              <w:rPr>
                <w:sz w:val="28"/>
                <w:szCs w:val="28"/>
                <w:lang w:val="en-US"/>
              </w:rPr>
              <w:t>+</w:t>
            </w:r>
          </w:p>
        </w:tc>
        <w:tc>
          <w:tcPr>
            <w:tcW w:w="1595" w:type="dxa"/>
          </w:tcPr>
          <w:p w:rsidR="00220F23" w:rsidRDefault="00220F23" w:rsidP="003B51DE">
            <w:pPr>
              <w:spacing w:line="360" w:lineRule="auto"/>
              <w:jc w:val="center"/>
              <w:rPr>
                <w:sz w:val="28"/>
                <w:szCs w:val="28"/>
              </w:rPr>
            </w:pPr>
          </w:p>
        </w:tc>
        <w:tc>
          <w:tcPr>
            <w:tcW w:w="1596" w:type="dxa"/>
          </w:tcPr>
          <w:p w:rsidR="00220F23" w:rsidRDefault="00220F23" w:rsidP="003B51DE">
            <w:pPr>
              <w:spacing w:line="360" w:lineRule="auto"/>
              <w:jc w:val="center"/>
              <w:rPr>
                <w:sz w:val="28"/>
                <w:szCs w:val="28"/>
              </w:rPr>
            </w:pPr>
          </w:p>
        </w:tc>
      </w:tr>
      <w:tr w:rsidR="00220F23" w:rsidTr="003B51DE">
        <w:tc>
          <w:tcPr>
            <w:tcW w:w="1384" w:type="dxa"/>
          </w:tcPr>
          <w:p w:rsidR="00220F23" w:rsidRPr="004D0361" w:rsidRDefault="00220F23" w:rsidP="003B51DE">
            <w:pPr>
              <w:spacing w:line="360" w:lineRule="auto"/>
              <w:jc w:val="both"/>
              <w:rPr>
                <w:sz w:val="28"/>
                <w:szCs w:val="28"/>
                <w:lang w:val="en-US"/>
              </w:rPr>
            </w:pPr>
            <w:r>
              <w:rPr>
                <w:sz w:val="28"/>
                <w:szCs w:val="28"/>
                <w:lang w:val="en-US"/>
              </w:rPr>
              <w:t>Lulu</w:t>
            </w:r>
          </w:p>
        </w:tc>
        <w:tc>
          <w:tcPr>
            <w:tcW w:w="1806" w:type="dxa"/>
          </w:tcPr>
          <w:p w:rsidR="00220F23" w:rsidRDefault="00220F23" w:rsidP="003B51DE">
            <w:pPr>
              <w:spacing w:line="360" w:lineRule="auto"/>
              <w:jc w:val="center"/>
              <w:rPr>
                <w:sz w:val="28"/>
                <w:szCs w:val="28"/>
              </w:rPr>
            </w:pPr>
          </w:p>
        </w:tc>
        <w:tc>
          <w:tcPr>
            <w:tcW w:w="1595" w:type="dxa"/>
          </w:tcPr>
          <w:p w:rsidR="00220F23" w:rsidRDefault="00220F23" w:rsidP="003B51DE">
            <w:pPr>
              <w:spacing w:line="360" w:lineRule="auto"/>
              <w:jc w:val="center"/>
              <w:rPr>
                <w:sz w:val="28"/>
                <w:szCs w:val="28"/>
              </w:rPr>
            </w:pPr>
          </w:p>
        </w:tc>
        <w:tc>
          <w:tcPr>
            <w:tcW w:w="1595" w:type="dxa"/>
          </w:tcPr>
          <w:p w:rsidR="00220F23" w:rsidRDefault="00220F23" w:rsidP="003B51DE">
            <w:pPr>
              <w:spacing w:line="360" w:lineRule="auto"/>
              <w:jc w:val="center"/>
              <w:rPr>
                <w:sz w:val="28"/>
                <w:szCs w:val="28"/>
              </w:rPr>
            </w:pPr>
          </w:p>
        </w:tc>
        <w:tc>
          <w:tcPr>
            <w:tcW w:w="1595" w:type="dxa"/>
          </w:tcPr>
          <w:p w:rsidR="00220F23" w:rsidRDefault="00220F23" w:rsidP="003B51DE">
            <w:pPr>
              <w:spacing w:line="360" w:lineRule="auto"/>
              <w:jc w:val="center"/>
              <w:rPr>
                <w:sz w:val="28"/>
                <w:szCs w:val="28"/>
              </w:rPr>
            </w:pPr>
          </w:p>
        </w:tc>
        <w:tc>
          <w:tcPr>
            <w:tcW w:w="1596" w:type="dxa"/>
          </w:tcPr>
          <w:p w:rsidR="00220F23" w:rsidRDefault="00220F23" w:rsidP="003B51DE">
            <w:pPr>
              <w:spacing w:line="360" w:lineRule="auto"/>
              <w:jc w:val="center"/>
              <w:rPr>
                <w:sz w:val="28"/>
                <w:szCs w:val="28"/>
              </w:rPr>
            </w:pPr>
          </w:p>
        </w:tc>
      </w:tr>
      <w:tr w:rsidR="00220F23" w:rsidTr="003B51DE">
        <w:tc>
          <w:tcPr>
            <w:tcW w:w="1384" w:type="dxa"/>
          </w:tcPr>
          <w:p w:rsidR="00220F23" w:rsidRPr="004D0361" w:rsidRDefault="00220F23" w:rsidP="003B51DE">
            <w:pPr>
              <w:spacing w:line="360" w:lineRule="auto"/>
              <w:jc w:val="both"/>
              <w:rPr>
                <w:sz w:val="28"/>
                <w:szCs w:val="28"/>
                <w:lang w:val="en-US"/>
              </w:rPr>
            </w:pPr>
            <w:proofErr w:type="spellStart"/>
            <w:r>
              <w:rPr>
                <w:sz w:val="28"/>
                <w:szCs w:val="28"/>
                <w:lang w:val="en-US"/>
              </w:rPr>
              <w:t>Paco</w:t>
            </w:r>
            <w:proofErr w:type="spellEnd"/>
          </w:p>
        </w:tc>
        <w:tc>
          <w:tcPr>
            <w:tcW w:w="1806" w:type="dxa"/>
          </w:tcPr>
          <w:p w:rsidR="00220F23" w:rsidRDefault="00220F23" w:rsidP="003B51DE">
            <w:pPr>
              <w:spacing w:line="360" w:lineRule="auto"/>
              <w:jc w:val="center"/>
              <w:rPr>
                <w:sz w:val="28"/>
                <w:szCs w:val="28"/>
              </w:rPr>
            </w:pPr>
          </w:p>
        </w:tc>
        <w:tc>
          <w:tcPr>
            <w:tcW w:w="1595" w:type="dxa"/>
          </w:tcPr>
          <w:p w:rsidR="00220F23" w:rsidRDefault="00220F23" w:rsidP="003B51DE">
            <w:pPr>
              <w:spacing w:line="360" w:lineRule="auto"/>
              <w:jc w:val="center"/>
              <w:rPr>
                <w:sz w:val="28"/>
                <w:szCs w:val="28"/>
              </w:rPr>
            </w:pPr>
          </w:p>
        </w:tc>
        <w:tc>
          <w:tcPr>
            <w:tcW w:w="1595" w:type="dxa"/>
          </w:tcPr>
          <w:p w:rsidR="00220F23" w:rsidRDefault="00220F23" w:rsidP="003B51DE">
            <w:pPr>
              <w:spacing w:line="360" w:lineRule="auto"/>
              <w:jc w:val="center"/>
              <w:rPr>
                <w:sz w:val="28"/>
                <w:szCs w:val="28"/>
              </w:rPr>
            </w:pPr>
          </w:p>
        </w:tc>
        <w:tc>
          <w:tcPr>
            <w:tcW w:w="1595" w:type="dxa"/>
          </w:tcPr>
          <w:p w:rsidR="00220F23" w:rsidRDefault="00220F23" w:rsidP="003B51DE">
            <w:pPr>
              <w:spacing w:line="360" w:lineRule="auto"/>
              <w:jc w:val="center"/>
              <w:rPr>
                <w:sz w:val="28"/>
                <w:szCs w:val="28"/>
              </w:rPr>
            </w:pPr>
          </w:p>
        </w:tc>
        <w:tc>
          <w:tcPr>
            <w:tcW w:w="1596" w:type="dxa"/>
          </w:tcPr>
          <w:p w:rsidR="00220F23" w:rsidRDefault="00220F23" w:rsidP="003B51DE">
            <w:pPr>
              <w:spacing w:line="360" w:lineRule="auto"/>
              <w:jc w:val="center"/>
              <w:rPr>
                <w:sz w:val="28"/>
                <w:szCs w:val="28"/>
              </w:rPr>
            </w:pPr>
          </w:p>
        </w:tc>
      </w:tr>
      <w:tr w:rsidR="00220F23" w:rsidTr="003B51DE">
        <w:tc>
          <w:tcPr>
            <w:tcW w:w="1384" w:type="dxa"/>
          </w:tcPr>
          <w:p w:rsidR="00220F23" w:rsidRPr="004D0361" w:rsidRDefault="00220F23" w:rsidP="003B51DE">
            <w:pPr>
              <w:spacing w:line="360" w:lineRule="auto"/>
              <w:jc w:val="both"/>
              <w:rPr>
                <w:sz w:val="28"/>
                <w:szCs w:val="28"/>
                <w:lang w:val="en-US"/>
              </w:rPr>
            </w:pPr>
            <w:r>
              <w:rPr>
                <w:sz w:val="28"/>
                <w:szCs w:val="28"/>
                <w:lang w:val="en-US"/>
              </w:rPr>
              <w:t>Maya</w:t>
            </w:r>
          </w:p>
        </w:tc>
        <w:tc>
          <w:tcPr>
            <w:tcW w:w="1806" w:type="dxa"/>
          </w:tcPr>
          <w:p w:rsidR="00220F23" w:rsidRDefault="00220F23" w:rsidP="003B51DE">
            <w:pPr>
              <w:spacing w:line="360" w:lineRule="auto"/>
              <w:jc w:val="center"/>
              <w:rPr>
                <w:sz w:val="28"/>
                <w:szCs w:val="28"/>
              </w:rPr>
            </w:pPr>
          </w:p>
        </w:tc>
        <w:tc>
          <w:tcPr>
            <w:tcW w:w="1595" w:type="dxa"/>
          </w:tcPr>
          <w:p w:rsidR="00220F23" w:rsidRDefault="00220F23" w:rsidP="003B51DE">
            <w:pPr>
              <w:spacing w:line="360" w:lineRule="auto"/>
              <w:jc w:val="center"/>
              <w:rPr>
                <w:sz w:val="28"/>
                <w:szCs w:val="28"/>
              </w:rPr>
            </w:pPr>
          </w:p>
        </w:tc>
        <w:tc>
          <w:tcPr>
            <w:tcW w:w="1595" w:type="dxa"/>
          </w:tcPr>
          <w:p w:rsidR="00220F23" w:rsidRDefault="00220F23" w:rsidP="003B51DE">
            <w:pPr>
              <w:spacing w:line="360" w:lineRule="auto"/>
              <w:jc w:val="center"/>
              <w:rPr>
                <w:sz w:val="28"/>
                <w:szCs w:val="28"/>
              </w:rPr>
            </w:pPr>
          </w:p>
        </w:tc>
        <w:tc>
          <w:tcPr>
            <w:tcW w:w="1595" w:type="dxa"/>
          </w:tcPr>
          <w:p w:rsidR="00220F23" w:rsidRDefault="00220F23" w:rsidP="003B51DE">
            <w:pPr>
              <w:spacing w:line="360" w:lineRule="auto"/>
              <w:jc w:val="center"/>
              <w:rPr>
                <w:sz w:val="28"/>
                <w:szCs w:val="28"/>
              </w:rPr>
            </w:pPr>
          </w:p>
        </w:tc>
        <w:tc>
          <w:tcPr>
            <w:tcW w:w="1596" w:type="dxa"/>
          </w:tcPr>
          <w:p w:rsidR="00220F23" w:rsidRDefault="00220F23" w:rsidP="003B51DE">
            <w:pPr>
              <w:spacing w:line="360" w:lineRule="auto"/>
              <w:jc w:val="center"/>
              <w:rPr>
                <w:sz w:val="28"/>
                <w:szCs w:val="28"/>
              </w:rPr>
            </w:pPr>
          </w:p>
        </w:tc>
      </w:tr>
    </w:tbl>
    <w:p w:rsidR="00220F23" w:rsidRDefault="00220F23" w:rsidP="00220F23">
      <w:pPr>
        <w:pStyle w:val="a5"/>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Этап после прослушивания.</w:t>
      </w:r>
    </w:p>
    <w:p w:rsidR="00220F23" w:rsidRPr="004D0361" w:rsidRDefault="00220F23" w:rsidP="00220F23">
      <w:pPr>
        <w:spacing w:line="360" w:lineRule="auto"/>
        <w:ind w:firstLine="709"/>
        <w:jc w:val="both"/>
        <w:rPr>
          <w:rFonts w:eastAsiaTheme="minorHAnsi"/>
          <w:sz w:val="28"/>
          <w:szCs w:val="28"/>
        </w:rPr>
      </w:pPr>
      <w:r>
        <w:rPr>
          <w:sz w:val="28"/>
          <w:szCs w:val="28"/>
        </w:rPr>
        <w:t>Используя таблицы, ученики рассказывают, чем были заняты в субботу дети. После этого они рассказывают, что сами делали в прошлую субботу; сравнивают свое времяпрепровождение с английскими детьми.</w:t>
      </w:r>
    </w:p>
    <w:p w:rsidR="00220F23" w:rsidRDefault="00220F23" w:rsidP="00220F23">
      <w:pPr>
        <w:spacing w:after="200" w:line="276" w:lineRule="auto"/>
        <w:jc w:val="both"/>
        <w:rPr>
          <w:sz w:val="28"/>
          <w:szCs w:val="28"/>
        </w:rPr>
      </w:pPr>
      <w:r>
        <w:rPr>
          <w:sz w:val="28"/>
          <w:szCs w:val="28"/>
        </w:rPr>
        <w:br w:type="page"/>
      </w:r>
    </w:p>
    <w:p w:rsidR="00BF0B56" w:rsidRDefault="00A66247" w:rsidP="00A66247">
      <w:pPr>
        <w:tabs>
          <w:tab w:val="left" w:pos="3450"/>
        </w:tabs>
        <w:jc w:val="right"/>
        <w:rPr>
          <w:sz w:val="28"/>
          <w:szCs w:val="28"/>
        </w:rPr>
      </w:pPr>
      <w:r>
        <w:rPr>
          <w:sz w:val="28"/>
          <w:szCs w:val="28"/>
        </w:rPr>
        <w:lastRenderedPageBreak/>
        <w:t>Приложение</w:t>
      </w:r>
      <w:r w:rsidR="00DD3D46">
        <w:rPr>
          <w:sz w:val="28"/>
          <w:szCs w:val="28"/>
        </w:rPr>
        <w:t xml:space="preserve"> 3</w:t>
      </w:r>
    </w:p>
    <w:p w:rsidR="00A66247" w:rsidRDefault="00A66247" w:rsidP="00A66247">
      <w:pPr>
        <w:tabs>
          <w:tab w:val="left" w:pos="3450"/>
        </w:tabs>
        <w:jc w:val="right"/>
        <w:rPr>
          <w:noProof/>
        </w:rPr>
      </w:pPr>
    </w:p>
    <w:p w:rsidR="00A66247" w:rsidRPr="00DD3D46" w:rsidRDefault="00DD3D46" w:rsidP="00A66247">
      <w:pPr>
        <w:tabs>
          <w:tab w:val="left" w:pos="3450"/>
        </w:tabs>
        <w:jc w:val="center"/>
        <w:rPr>
          <w:b/>
          <w:sz w:val="28"/>
          <w:szCs w:val="28"/>
        </w:rPr>
      </w:pPr>
      <w:r>
        <w:rPr>
          <w:b/>
          <w:sz w:val="28"/>
          <w:szCs w:val="28"/>
        </w:rPr>
        <w:t>Примеры упражнений из тетради</w:t>
      </w:r>
      <w:r w:rsidR="00464412">
        <w:rPr>
          <w:b/>
          <w:sz w:val="28"/>
          <w:szCs w:val="28"/>
        </w:rPr>
        <w:t xml:space="preserve"> «Тесты по </w:t>
      </w:r>
      <w:proofErr w:type="spellStart"/>
      <w:r w:rsidR="00464412">
        <w:rPr>
          <w:b/>
          <w:sz w:val="28"/>
          <w:szCs w:val="28"/>
        </w:rPr>
        <w:t>аудированию</w:t>
      </w:r>
      <w:proofErr w:type="spellEnd"/>
      <w:r w:rsidR="00464412">
        <w:rPr>
          <w:b/>
          <w:sz w:val="28"/>
          <w:szCs w:val="28"/>
        </w:rPr>
        <w:t>» 4 класс</w:t>
      </w:r>
    </w:p>
    <w:p w:rsidR="00A66247" w:rsidRPr="00A66247" w:rsidRDefault="00A66247" w:rsidP="00A66247">
      <w:pPr>
        <w:rPr>
          <w:sz w:val="28"/>
          <w:szCs w:val="28"/>
        </w:rPr>
      </w:pPr>
      <w:r>
        <w:rPr>
          <w:noProof/>
        </w:rPr>
        <w:drawing>
          <wp:anchor distT="0" distB="0" distL="114300" distR="114300" simplePos="0" relativeHeight="251660288" behindDoc="1" locked="0" layoutInCell="1" allowOverlap="1">
            <wp:simplePos x="0" y="0"/>
            <wp:positionH relativeFrom="column">
              <wp:posOffset>-3810</wp:posOffset>
            </wp:positionH>
            <wp:positionV relativeFrom="paragraph">
              <wp:posOffset>133985</wp:posOffset>
            </wp:positionV>
            <wp:extent cx="3484245" cy="3886200"/>
            <wp:effectExtent l="0" t="0" r="0" b="0"/>
            <wp:wrapTight wrapText="bothSides">
              <wp:wrapPolygon edited="0">
                <wp:start x="0" y="0"/>
                <wp:lineTo x="0" y="21494"/>
                <wp:lineTo x="21494" y="21494"/>
                <wp:lineTo x="2149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84245" cy="3886200"/>
                    </a:xfrm>
                    <a:prstGeom prst="rect">
                      <a:avLst/>
                    </a:prstGeom>
                  </pic:spPr>
                </pic:pic>
              </a:graphicData>
            </a:graphic>
          </wp:anchor>
        </w:drawing>
      </w:r>
    </w:p>
    <w:p w:rsidR="00A66247" w:rsidRPr="00A66247" w:rsidRDefault="00A66247" w:rsidP="00A66247">
      <w:pPr>
        <w:rPr>
          <w:sz w:val="28"/>
          <w:szCs w:val="28"/>
        </w:rPr>
      </w:pPr>
    </w:p>
    <w:p w:rsidR="00A66247" w:rsidRPr="00A66247" w:rsidRDefault="00A66247" w:rsidP="00A66247">
      <w:pPr>
        <w:rPr>
          <w:sz w:val="28"/>
          <w:szCs w:val="28"/>
        </w:rPr>
      </w:pPr>
    </w:p>
    <w:p w:rsidR="00A66247" w:rsidRPr="00A66247" w:rsidRDefault="00A66247" w:rsidP="00A66247">
      <w:pPr>
        <w:rPr>
          <w:sz w:val="28"/>
          <w:szCs w:val="28"/>
        </w:rPr>
      </w:pPr>
    </w:p>
    <w:p w:rsidR="00A66247" w:rsidRPr="00A66247" w:rsidRDefault="00A66247" w:rsidP="00A66247">
      <w:pPr>
        <w:rPr>
          <w:sz w:val="28"/>
          <w:szCs w:val="28"/>
        </w:rPr>
      </w:pPr>
    </w:p>
    <w:p w:rsidR="00A66247" w:rsidRPr="00A66247" w:rsidRDefault="00A66247" w:rsidP="00A66247">
      <w:pPr>
        <w:rPr>
          <w:sz w:val="28"/>
          <w:szCs w:val="28"/>
        </w:rPr>
      </w:pPr>
    </w:p>
    <w:p w:rsidR="00A66247" w:rsidRPr="00A66247" w:rsidRDefault="00A66247" w:rsidP="00A66247">
      <w:pPr>
        <w:rPr>
          <w:sz w:val="28"/>
          <w:szCs w:val="28"/>
        </w:rPr>
      </w:pPr>
    </w:p>
    <w:p w:rsidR="00A66247" w:rsidRPr="00A66247" w:rsidRDefault="00A66247" w:rsidP="00A66247">
      <w:pPr>
        <w:rPr>
          <w:sz w:val="28"/>
          <w:szCs w:val="28"/>
        </w:rPr>
      </w:pPr>
    </w:p>
    <w:p w:rsidR="00A66247" w:rsidRPr="00A66247" w:rsidRDefault="00A66247" w:rsidP="00A66247">
      <w:pPr>
        <w:rPr>
          <w:sz w:val="28"/>
          <w:szCs w:val="28"/>
        </w:rPr>
      </w:pPr>
    </w:p>
    <w:p w:rsidR="00A66247" w:rsidRPr="00A66247" w:rsidRDefault="00A66247" w:rsidP="00A66247">
      <w:pPr>
        <w:rPr>
          <w:sz w:val="28"/>
          <w:szCs w:val="28"/>
        </w:rPr>
      </w:pPr>
    </w:p>
    <w:p w:rsidR="00A66247" w:rsidRPr="00A66247" w:rsidRDefault="00A66247" w:rsidP="00A66247">
      <w:pPr>
        <w:rPr>
          <w:sz w:val="28"/>
          <w:szCs w:val="28"/>
        </w:rPr>
      </w:pPr>
    </w:p>
    <w:p w:rsidR="00A66247" w:rsidRPr="00A66247" w:rsidRDefault="00A66247" w:rsidP="00A66247">
      <w:pPr>
        <w:rPr>
          <w:sz w:val="28"/>
          <w:szCs w:val="28"/>
        </w:rPr>
      </w:pPr>
    </w:p>
    <w:p w:rsidR="00A66247" w:rsidRPr="00A66247" w:rsidRDefault="00A66247" w:rsidP="00A66247">
      <w:pPr>
        <w:rPr>
          <w:sz w:val="28"/>
          <w:szCs w:val="28"/>
        </w:rPr>
      </w:pPr>
    </w:p>
    <w:p w:rsidR="00A66247" w:rsidRPr="00A66247" w:rsidRDefault="00A66247" w:rsidP="00A66247">
      <w:pPr>
        <w:rPr>
          <w:sz w:val="28"/>
          <w:szCs w:val="28"/>
        </w:rPr>
      </w:pPr>
    </w:p>
    <w:p w:rsidR="00A66247" w:rsidRPr="00A66247" w:rsidRDefault="00A66247" w:rsidP="00A66247">
      <w:pPr>
        <w:rPr>
          <w:sz w:val="28"/>
          <w:szCs w:val="28"/>
        </w:rPr>
      </w:pPr>
    </w:p>
    <w:p w:rsidR="00A66247" w:rsidRPr="00A66247" w:rsidRDefault="00A66247" w:rsidP="00A66247">
      <w:pPr>
        <w:rPr>
          <w:sz w:val="28"/>
          <w:szCs w:val="28"/>
        </w:rPr>
      </w:pPr>
    </w:p>
    <w:p w:rsidR="00A66247" w:rsidRDefault="00A66247" w:rsidP="00A66247">
      <w:pPr>
        <w:rPr>
          <w:sz w:val="28"/>
          <w:szCs w:val="28"/>
        </w:rPr>
      </w:pPr>
    </w:p>
    <w:p w:rsidR="00A66247" w:rsidRPr="00A66247" w:rsidRDefault="00A66247" w:rsidP="00A66247">
      <w:pPr>
        <w:rPr>
          <w:sz w:val="28"/>
          <w:szCs w:val="28"/>
        </w:rPr>
      </w:pPr>
    </w:p>
    <w:p w:rsidR="00A66247" w:rsidRDefault="00A66247" w:rsidP="00A66247">
      <w:pPr>
        <w:rPr>
          <w:sz w:val="28"/>
          <w:szCs w:val="28"/>
        </w:rPr>
      </w:pPr>
    </w:p>
    <w:p w:rsidR="001B5800" w:rsidRDefault="00A66247" w:rsidP="00A66247">
      <w:pPr>
        <w:tabs>
          <w:tab w:val="left" w:pos="1663"/>
        </w:tabs>
        <w:rPr>
          <w:sz w:val="28"/>
          <w:szCs w:val="28"/>
        </w:rPr>
      </w:pPr>
      <w:r>
        <w:rPr>
          <w:noProof/>
        </w:rPr>
        <w:drawing>
          <wp:anchor distT="0" distB="0" distL="114300" distR="114300" simplePos="0" relativeHeight="251661312" behindDoc="1" locked="0" layoutInCell="1" allowOverlap="1">
            <wp:simplePos x="0" y="0"/>
            <wp:positionH relativeFrom="column">
              <wp:posOffset>-3448050</wp:posOffset>
            </wp:positionH>
            <wp:positionV relativeFrom="paragraph">
              <wp:posOffset>582930</wp:posOffset>
            </wp:positionV>
            <wp:extent cx="3829050" cy="4189095"/>
            <wp:effectExtent l="0" t="0" r="0" b="0"/>
            <wp:wrapTight wrapText="bothSides">
              <wp:wrapPolygon edited="0">
                <wp:start x="0" y="0"/>
                <wp:lineTo x="0" y="21512"/>
                <wp:lineTo x="21493" y="21512"/>
                <wp:lineTo x="2149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29050" cy="4189095"/>
                    </a:xfrm>
                    <a:prstGeom prst="rect">
                      <a:avLst/>
                    </a:prstGeom>
                  </pic:spPr>
                </pic:pic>
              </a:graphicData>
            </a:graphic>
          </wp:anchor>
        </w:drawing>
      </w:r>
      <w:r>
        <w:rPr>
          <w:sz w:val="28"/>
          <w:szCs w:val="28"/>
        </w:rPr>
        <w:tab/>
      </w:r>
    </w:p>
    <w:p w:rsidR="001B5800" w:rsidRPr="001B5800" w:rsidRDefault="001B5800" w:rsidP="001B5800">
      <w:pPr>
        <w:rPr>
          <w:sz w:val="28"/>
          <w:szCs w:val="28"/>
        </w:rPr>
      </w:pPr>
    </w:p>
    <w:p w:rsidR="001B5800" w:rsidRPr="001B5800" w:rsidRDefault="001B5800" w:rsidP="001B5800">
      <w:pPr>
        <w:rPr>
          <w:sz w:val="28"/>
          <w:szCs w:val="28"/>
        </w:rPr>
      </w:pPr>
    </w:p>
    <w:p w:rsidR="001B5800" w:rsidRPr="001B5800" w:rsidRDefault="001B5800" w:rsidP="001B5800">
      <w:pPr>
        <w:rPr>
          <w:sz w:val="28"/>
          <w:szCs w:val="28"/>
        </w:rPr>
      </w:pPr>
    </w:p>
    <w:p w:rsidR="001B5800" w:rsidRPr="001B5800" w:rsidRDefault="001B5800" w:rsidP="001B5800">
      <w:pPr>
        <w:rPr>
          <w:sz w:val="28"/>
          <w:szCs w:val="28"/>
        </w:rPr>
      </w:pPr>
    </w:p>
    <w:p w:rsidR="001B5800" w:rsidRPr="001B5800" w:rsidRDefault="001B5800" w:rsidP="001B5800">
      <w:pPr>
        <w:rPr>
          <w:sz w:val="28"/>
          <w:szCs w:val="28"/>
        </w:rPr>
      </w:pPr>
    </w:p>
    <w:p w:rsidR="001B5800" w:rsidRPr="001B5800" w:rsidRDefault="001B5800" w:rsidP="001B5800">
      <w:pPr>
        <w:rPr>
          <w:sz w:val="28"/>
          <w:szCs w:val="28"/>
        </w:rPr>
      </w:pPr>
    </w:p>
    <w:p w:rsidR="001B5800" w:rsidRPr="001B5800" w:rsidRDefault="001B5800" w:rsidP="001B5800">
      <w:pPr>
        <w:rPr>
          <w:sz w:val="28"/>
          <w:szCs w:val="28"/>
        </w:rPr>
      </w:pPr>
    </w:p>
    <w:p w:rsidR="001B5800" w:rsidRPr="001B5800" w:rsidRDefault="001B5800" w:rsidP="001B5800">
      <w:pPr>
        <w:rPr>
          <w:sz w:val="28"/>
          <w:szCs w:val="28"/>
        </w:rPr>
      </w:pPr>
    </w:p>
    <w:p w:rsidR="001B5800" w:rsidRPr="001B5800" w:rsidRDefault="001B5800" w:rsidP="001B5800">
      <w:pPr>
        <w:rPr>
          <w:sz w:val="28"/>
          <w:szCs w:val="28"/>
        </w:rPr>
      </w:pPr>
    </w:p>
    <w:p w:rsidR="001B5800" w:rsidRPr="001B5800" w:rsidRDefault="001B5800" w:rsidP="001B5800">
      <w:pPr>
        <w:rPr>
          <w:sz w:val="28"/>
          <w:szCs w:val="28"/>
        </w:rPr>
      </w:pPr>
    </w:p>
    <w:p w:rsidR="001B5800" w:rsidRPr="001B5800" w:rsidRDefault="001B5800" w:rsidP="001B5800">
      <w:pPr>
        <w:rPr>
          <w:sz w:val="28"/>
          <w:szCs w:val="28"/>
        </w:rPr>
      </w:pPr>
    </w:p>
    <w:p w:rsidR="001B5800" w:rsidRPr="001B5800" w:rsidRDefault="001B5800" w:rsidP="001B5800">
      <w:pPr>
        <w:rPr>
          <w:sz w:val="28"/>
          <w:szCs w:val="28"/>
        </w:rPr>
      </w:pPr>
    </w:p>
    <w:p w:rsidR="001B5800" w:rsidRPr="001B5800" w:rsidRDefault="001B5800" w:rsidP="001B5800">
      <w:pPr>
        <w:rPr>
          <w:sz w:val="28"/>
          <w:szCs w:val="28"/>
        </w:rPr>
      </w:pPr>
    </w:p>
    <w:p w:rsidR="001B5800" w:rsidRPr="001B5800" w:rsidRDefault="001B5800" w:rsidP="001B5800">
      <w:pPr>
        <w:rPr>
          <w:sz w:val="28"/>
          <w:szCs w:val="28"/>
        </w:rPr>
      </w:pPr>
    </w:p>
    <w:p w:rsidR="001B5800" w:rsidRPr="001B5800" w:rsidRDefault="001B5800" w:rsidP="001B5800">
      <w:pPr>
        <w:rPr>
          <w:sz w:val="28"/>
          <w:szCs w:val="28"/>
        </w:rPr>
      </w:pPr>
    </w:p>
    <w:p w:rsidR="001B5800" w:rsidRPr="001B5800" w:rsidRDefault="001B5800" w:rsidP="001B5800">
      <w:pPr>
        <w:rPr>
          <w:sz w:val="28"/>
          <w:szCs w:val="28"/>
        </w:rPr>
      </w:pPr>
    </w:p>
    <w:p w:rsidR="001B5800" w:rsidRPr="001B5800" w:rsidRDefault="001B5800" w:rsidP="001B5800">
      <w:pPr>
        <w:rPr>
          <w:sz w:val="28"/>
          <w:szCs w:val="28"/>
        </w:rPr>
      </w:pPr>
    </w:p>
    <w:p w:rsidR="001B5800" w:rsidRPr="001B5800" w:rsidRDefault="001B5800" w:rsidP="001B5800">
      <w:pPr>
        <w:rPr>
          <w:sz w:val="28"/>
          <w:szCs w:val="28"/>
        </w:rPr>
      </w:pPr>
    </w:p>
    <w:p w:rsidR="001B5800" w:rsidRPr="001B5800" w:rsidRDefault="001B5800" w:rsidP="001B5800">
      <w:pPr>
        <w:rPr>
          <w:sz w:val="28"/>
          <w:szCs w:val="28"/>
        </w:rPr>
      </w:pPr>
    </w:p>
    <w:p w:rsidR="001B5800" w:rsidRDefault="001B5800" w:rsidP="001B5800">
      <w:pPr>
        <w:rPr>
          <w:sz w:val="28"/>
          <w:szCs w:val="28"/>
        </w:rPr>
      </w:pPr>
    </w:p>
    <w:p w:rsidR="001B5800" w:rsidRDefault="001B5800">
      <w:pPr>
        <w:spacing w:after="200" w:line="276" w:lineRule="auto"/>
        <w:rPr>
          <w:sz w:val="28"/>
          <w:szCs w:val="28"/>
        </w:rPr>
      </w:pPr>
      <w:r>
        <w:rPr>
          <w:sz w:val="28"/>
          <w:szCs w:val="28"/>
        </w:rPr>
        <w:br w:type="page"/>
      </w:r>
    </w:p>
    <w:p w:rsidR="00A66247" w:rsidRDefault="001B5800" w:rsidP="001B5800">
      <w:pPr>
        <w:ind w:firstLine="708"/>
        <w:jc w:val="right"/>
        <w:rPr>
          <w:sz w:val="28"/>
          <w:szCs w:val="28"/>
        </w:rPr>
      </w:pPr>
      <w:r>
        <w:rPr>
          <w:sz w:val="28"/>
          <w:szCs w:val="28"/>
        </w:rPr>
        <w:lastRenderedPageBreak/>
        <w:t>Приложение</w:t>
      </w:r>
      <w:r w:rsidR="00DD3D46">
        <w:rPr>
          <w:sz w:val="28"/>
          <w:szCs w:val="28"/>
        </w:rPr>
        <w:t xml:space="preserve"> 4</w:t>
      </w:r>
    </w:p>
    <w:p w:rsidR="001B5800" w:rsidRDefault="001B5800" w:rsidP="001B5800">
      <w:pPr>
        <w:jc w:val="center"/>
        <w:rPr>
          <w:b/>
          <w:sz w:val="28"/>
          <w:szCs w:val="28"/>
        </w:rPr>
      </w:pPr>
    </w:p>
    <w:p w:rsidR="001B5800" w:rsidRDefault="001B5800" w:rsidP="001B5800">
      <w:pPr>
        <w:jc w:val="center"/>
        <w:rPr>
          <w:b/>
          <w:sz w:val="28"/>
          <w:szCs w:val="28"/>
        </w:rPr>
      </w:pPr>
      <w:r w:rsidRPr="002A5123">
        <w:rPr>
          <w:b/>
          <w:sz w:val="28"/>
          <w:szCs w:val="28"/>
        </w:rPr>
        <w:t xml:space="preserve">Анализ упражнений на </w:t>
      </w:r>
      <w:proofErr w:type="gramStart"/>
      <w:r w:rsidRPr="002A5123">
        <w:rPr>
          <w:b/>
          <w:sz w:val="28"/>
          <w:szCs w:val="28"/>
        </w:rPr>
        <w:t>учебное</w:t>
      </w:r>
      <w:proofErr w:type="gramEnd"/>
      <w:r w:rsidRPr="002A5123">
        <w:rPr>
          <w:b/>
          <w:sz w:val="28"/>
          <w:szCs w:val="28"/>
        </w:rPr>
        <w:t xml:space="preserve"> и коммуникативное </w:t>
      </w:r>
      <w:proofErr w:type="spellStart"/>
      <w:r w:rsidRPr="002A5123">
        <w:rPr>
          <w:b/>
          <w:sz w:val="28"/>
          <w:szCs w:val="28"/>
        </w:rPr>
        <w:t>аудирование</w:t>
      </w:r>
      <w:proofErr w:type="spellEnd"/>
      <w:r w:rsidRPr="002A5123">
        <w:rPr>
          <w:b/>
          <w:sz w:val="28"/>
          <w:szCs w:val="28"/>
        </w:rPr>
        <w:t xml:space="preserve"> в учебнике М.З. </w:t>
      </w:r>
      <w:proofErr w:type="spellStart"/>
      <w:r w:rsidRPr="002A5123">
        <w:rPr>
          <w:b/>
          <w:sz w:val="28"/>
          <w:szCs w:val="28"/>
        </w:rPr>
        <w:t>Биболетовой</w:t>
      </w:r>
      <w:proofErr w:type="spellEnd"/>
      <w:r w:rsidRPr="002A5123">
        <w:rPr>
          <w:b/>
          <w:sz w:val="28"/>
          <w:szCs w:val="28"/>
        </w:rPr>
        <w:t xml:space="preserve"> «Английский с удовольствием» 8 класс</w:t>
      </w:r>
    </w:p>
    <w:p w:rsidR="001B5800" w:rsidRPr="002A5123" w:rsidRDefault="001B5800" w:rsidP="001B5800">
      <w:pPr>
        <w:jc w:val="center"/>
        <w:rPr>
          <w:b/>
          <w:sz w:val="28"/>
          <w:szCs w:val="28"/>
        </w:rPr>
      </w:pPr>
    </w:p>
    <w:tbl>
      <w:tblPr>
        <w:tblStyle w:val="a6"/>
        <w:tblW w:w="9606" w:type="dxa"/>
        <w:tblLayout w:type="fixed"/>
        <w:tblLook w:val="04A0"/>
      </w:tblPr>
      <w:tblGrid>
        <w:gridCol w:w="1101"/>
        <w:gridCol w:w="1701"/>
        <w:gridCol w:w="2693"/>
        <w:gridCol w:w="2410"/>
        <w:gridCol w:w="1701"/>
      </w:tblGrid>
      <w:tr w:rsidR="00DD3D46" w:rsidRPr="00DD3D46" w:rsidTr="00DD3D46">
        <w:trPr>
          <w:trHeight w:val="319"/>
        </w:trPr>
        <w:tc>
          <w:tcPr>
            <w:tcW w:w="1101" w:type="dxa"/>
          </w:tcPr>
          <w:p w:rsidR="00DD3D46" w:rsidRPr="00DD3D46" w:rsidRDefault="00DD3D46" w:rsidP="003B51DE">
            <w:pPr>
              <w:jc w:val="center"/>
              <w:rPr>
                <w:sz w:val="26"/>
                <w:szCs w:val="26"/>
              </w:rPr>
            </w:pPr>
            <w:r w:rsidRPr="00DD3D46">
              <w:rPr>
                <w:sz w:val="26"/>
                <w:szCs w:val="26"/>
              </w:rPr>
              <w:t>Название раздела</w:t>
            </w:r>
          </w:p>
        </w:tc>
        <w:tc>
          <w:tcPr>
            <w:tcW w:w="1701" w:type="dxa"/>
          </w:tcPr>
          <w:p w:rsidR="00DD3D46" w:rsidRPr="00DD3D46" w:rsidRDefault="00DD3D46" w:rsidP="003B51DE">
            <w:pPr>
              <w:jc w:val="center"/>
              <w:rPr>
                <w:sz w:val="26"/>
                <w:szCs w:val="26"/>
              </w:rPr>
            </w:pPr>
            <w:r w:rsidRPr="00DD3D46">
              <w:rPr>
                <w:sz w:val="26"/>
                <w:szCs w:val="26"/>
              </w:rPr>
              <w:t>Предметное содержание речи</w:t>
            </w:r>
          </w:p>
        </w:tc>
        <w:tc>
          <w:tcPr>
            <w:tcW w:w="2693" w:type="dxa"/>
          </w:tcPr>
          <w:p w:rsidR="00DD3D46" w:rsidRPr="00DD3D46" w:rsidRDefault="00DD3D46" w:rsidP="003B51DE">
            <w:pPr>
              <w:jc w:val="center"/>
              <w:rPr>
                <w:sz w:val="26"/>
                <w:szCs w:val="26"/>
              </w:rPr>
            </w:pPr>
            <w:r w:rsidRPr="00DD3D46">
              <w:rPr>
                <w:sz w:val="26"/>
                <w:szCs w:val="26"/>
              </w:rPr>
              <w:t xml:space="preserve">Упражнения, относящиеся к </w:t>
            </w:r>
            <w:proofErr w:type="gramStart"/>
            <w:r w:rsidRPr="00DD3D46">
              <w:rPr>
                <w:sz w:val="26"/>
                <w:szCs w:val="26"/>
              </w:rPr>
              <w:t>учебному</w:t>
            </w:r>
            <w:proofErr w:type="gramEnd"/>
            <w:r w:rsidR="00CE52CC">
              <w:rPr>
                <w:sz w:val="26"/>
                <w:szCs w:val="26"/>
              </w:rPr>
              <w:t xml:space="preserve"> </w:t>
            </w:r>
            <w:proofErr w:type="spellStart"/>
            <w:r w:rsidRPr="00DD3D46">
              <w:rPr>
                <w:sz w:val="26"/>
                <w:szCs w:val="26"/>
              </w:rPr>
              <w:t>аудированию</w:t>
            </w:r>
            <w:proofErr w:type="spellEnd"/>
          </w:p>
        </w:tc>
        <w:tc>
          <w:tcPr>
            <w:tcW w:w="2410" w:type="dxa"/>
          </w:tcPr>
          <w:p w:rsidR="00DD3D46" w:rsidRPr="00DD3D46" w:rsidRDefault="00DD3D46" w:rsidP="003B51DE">
            <w:pPr>
              <w:jc w:val="center"/>
              <w:rPr>
                <w:sz w:val="26"/>
                <w:szCs w:val="26"/>
              </w:rPr>
            </w:pPr>
            <w:r w:rsidRPr="00DD3D46">
              <w:rPr>
                <w:sz w:val="26"/>
                <w:szCs w:val="26"/>
              </w:rPr>
              <w:t xml:space="preserve">Упражнения, относящиеся к </w:t>
            </w:r>
            <w:proofErr w:type="gramStart"/>
            <w:r w:rsidRPr="00DD3D46">
              <w:rPr>
                <w:sz w:val="26"/>
                <w:szCs w:val="26"/>
              </w:rPr>
              <w:t>коммуникативному</w:t>
            </w:r>
            <w:proofErr w:type="gramEnd"/>
            <w:r w:rsidR="00464412">
              <w:rPr>
                <w:sz w:val="26"/>
                <w:szCs w:val="26"/>
              </w:rPr>
              <w:t xml:space="preserve"> </w:t>
            </w:r>
            <w:proofErr w:type="spellStart"/>
            <w:r w:rsidRPr="00DD3D46">
              <w:rPr>
                <w:sz w:val="26"/>
                <w:szCs w:val="26"/>
              </w:rPr>
              <w:t>аудированию</w:t>
            </w:r>
            <w:proofErr w:type="spellEnd"/>
          </w:p>
        </w:tc>
        <w:tc>
          <w:tcPr>
            <w:tcW w:w="1701" w:type="dxa"/>
          </w:tcPr>
          <w:p w:rsidR="00DD3D46" w:rsidRPr="00DD3D46" w:rsidRDefault="00DD3D46" w:rsidP="003B51DE">
            <w:pPr>
              <w:jc w:val="center"/>
              <w:rPr>
                <w:sz w:val="26"/>
                <w:szCs w:val="26"/>
              </w:rPr>
            </w:pPr>
            <w:r>
              <w:rPr>
                <w:sz w:val="26"/>
                <w:szCs w:val="26"/>
              </w:rPr>
              <w:t>Дополнительные материалы</w:t>
            </w:r>
          </w:p>
        </w:tc>
      </w:tr>
      <w:tr w:rsidR="00DD3D46" w:rsidRPr="00DD3D46" w:rsidTr="00DD3D46">
        <w:trPr>
          <w:trHeight w:val="5123"/>
        </w:trPr>
        <w:tc>
          <w:tcPr>
            <w:tcW w:w="1101" w:type="dxa"/>
          </w:tcPr>
          <w:p w:rsidR="00DD3D46" w:rsidRPr="00DD3D46" w:rsidRDefault="00DD3D46" w:rsidP="003B51DE">
            <w:pPr>
              <w:pStyle w:val="style56"/>
              <w:spacing w:before="0" w:beforeAutospacing="0" w:after="0" w:afterAutospacing="0"/>
              <w:jc w:val="both"/>
              <w:rPr>
                <w:sz w:val="26"/>
                <w:szCs w:val="26"/>
              </w:rPr>
            </w:pPr>
            <w:r w:rsidRPr="00DD3D46">
              <w:rPr>
                <w:sz w:val="26"/>
                <w:szCs w:val="26"/>
              </w:rPr>
              <w:t>Раздел 2. Ты лучший друг Земли</w:t>
            </w:r>
          </w:p>
        </w:tc>
        <w:tc>
          <w:tcPr>
            <w:tcW w:w="1701" w:type="dxa"/>
          </w:tcPr>
          <w:p w:rsidR="00DD3D46" w:rsidRPr="00DD3D46" w:rsidRDefault="00DD3D46" w:rsidP="003B51DE">
            <w:pPr>
              <w:jc w:val="both"/>
              <w:rPr>
                <w:sz w:val="26"/>
                <w:szCs w:val="26"/>
              </w:rPr>
            </w:pPr>
            <w:r w:rsidRPr="00DD3D46">
              <w:rPr>
                <w:b/>
                <w:sz w:val="26"/>
                <w:szCs w:val="26"/>
              </w:rPr>
              <w:t xml:space="preserve">Окружающий мир. </w:t>
            </w:r>
            <w:r w:rsidRPr="00DD3D46">
              <w:rPr>
                <w:sz w:val="26"/>
                <w:szCs w:val="26"/>
              </w:rPr>
              <w:t>Природа: растения и животные. Погода. Проблемы экологии. Защита окружающей среды. Жизнь в городе/ в сельской местности.</w:t>
            </w:r>
          </w:p>
          <w:p w:rsidR="00DD3D46" w:rsidRPr="00DD3D46" w:rsidRDefault="00DD3D46" w:rsidP="003B51DE">
            <w:pPr>
              <w:pStyle w:val="style56"/>
              <w:spacing w:before="0" w:beforeAutospacing="0" w:after="0" w:afterAutospacing="0"/>
              <w:ind w:firstLine="175"/>
              <w:jc w:val="both"/>
              <w:rPr>
                <w:sz w:val="26"/>
                <w:szCs w:val="26"/>
              </w:rPr>
            </w:pPr>
          </w:p>
        </w:tc>
        <w:tc>
          <w:tcPr>
            <w:tcW w:w="2693" w:type="dxa"/>
          </w:tcPr>
          <w:p w:rsidR="00DD3D46" w:rsidRPr="00DD3D46" w:rsidRDefault="00DD3D46" w:rsidP="003B51DE">
            <w:pPr>
              <w:jc w:val="both"/>
              <w:rPr>
                <w:sz w:val="26"/>
                <w:szCs w:val="26"/>
              </w:rPr>
            </w:pPr>
            <w:r w:rsidRPr="00DD3D46">
              <w:rPr>
                <w:sz w:val="26"/>
                <w:szCs w:val="26"/>
              </w:rPr>
              <w:t>1) с. 43 у. 5Выбери правильную форму (</w:t>
            </w:r>
            <w:proofErr w:type="gramStart"/>
            <w:r w:rsidRPr="00DD3D46">
              <w:rPr>
                <w:sz w:val="26"/>
                <w:szCs w:val="26"/>
              </w:rPr>
              <w:t>с</w:t>
            </w:r>
            <w:proofErr w:type="gramEnd"/>
            <w:r w:rsidRPr="00DD3D46">
              <w:rPr>
                <w:sz w:val="26"/>
                <w:szCs w:val="26"/>
              </w:rPr>
              <w:t xml:space="preserve"> или без артикля </w:t>
            </w:r>
            <w:r w:rsidRPr="00DD3D46">
              <w:rPr>
                <w:sz w:val="26"/>
                <w:szCs w:val="26"/>
                <w:lang w:val="en-US"/>
              </w:rPr>
              <w:t>the</w:t>
            </w:r>
            <w:r w:rsidRPr="00DD3D46">
              <w:rPr>
                <w:sz w:val="26"/>
                <w:szCs w:val="26"/>
              </w:rPr>
              <w:t>). Послушай и проверь себя</w:t>
            </w:r>
          </w:p>
          <w:p w:rsidR="00DD3D46" w:rsidRPr="00DD3D46" w:rsidRDefault="00DD3D46" w:rsidP="003B51DE">
            <w:pPr>
              <w:jc w:val="both"/>
              <w:rPr>
                <w:sz w:val="26"/>
                <w:szCs w:val="26"/>
              </w:rPr>
            </w:pPr>
            <w:r w:rsidRPr="00DD3D46">
              <w:rPr>
                <w:sz w:val="26"/>
                <w:szCs w:val="26"/>
              </w:rPr>
              <w:t>2) с. 43 у. 6</w:t>
            </w:r>
            <w:proofErr w:type="gramStart"/>
            <w:r w:rsidRPr="00DD3D46">
              <w:rPr>
                <w:sz w:val="26"/>
                <w:szCs w:val="26"/>
              </w:rPr>
              <w:t xml:space="preserve"> Р</w:t>
            </w:r>
            <w:proofErr w:type="gramEnd"/>
            <w:r w:rsidRPr="00DD3D46">
              <w:rPr>
                <w:sz w:val="26"/>
                <w:szCs w:val="26"/>
              </w:rPr>
              <w:t>еши викторину. Выбери правильный ответ. Прослушай и проверь себя.</w:t>
            </w:r>
          </w:p>
          <w:p w:rsidR="00DD3D46" w:rsidRPr="00DD3D46" w:rsidRDefault="00DD3D46" w:rsidP="003B51DE">
            <w:pPr>
              <w:jc w:val="both"/>
              <w:rPr>
                <w:sz w:val="26"/>
                <w:szCs w:val="26"/>
              </w:rPr>
            </w:pPr>
            <w:r w:rsidRPr="00DD3D46">
              <w:rPr>
                <w:sz w:val="26"/>
                <w:szCs w:val="26"/>
              </w:rPr>
              <w:t>3) с. 44 у.8</w:t>
            </w:r>
            <w:proofErr w:type="gramStart"/>
            <w:r w:rsidRPr="00DD3D46">
              <w:rPr>
                <w:sz w:val="26"/>
                <w:szCs w:val="26"/>
              </w:rPr>
              <w:t xml:space="preserve"> П</w:t>
            </w:r>
            <w:proofErr w:type="gramEnd"/>
            <w:r w:rsidRPr="00DD3D46">
              <w:rPr>
                <w:sz w:val="26"/>
                <w:szCs w:val="26"/>
              </w:rPr>
              <w:t>ослушай и прочитай диалог из фильма о пришельцах.</w:t>
            </w:r>
          </w:p>
          <w:p w:rsidR="00DD3D46" w:rsidRPr="00DD3D46" w:rsidRDefault="00DD3D46" w:rsidP="003B51DE">
            <w:pPr>
              <w:jc w:val="both"/>
              <w:rPr>
                <w:sz w:val="26"/>
                <w:szCs w:val="26"/>
              </w:rPr>
            </w:pPr>
            <w:r w:rsidRPr="00DD3D46">
              <w:rPr>
                <w:sz w:val="26"/>
                <w:szCs w:val="26"/>
              </w:rPr>
              <w:t>4) с. 48 у. 24</w:t>
            </w:r>
            <w:proofErr w:type="gramStart"/>
            <w:r w:rsidRPr="00DD3D46">
              <w:rPr>
                <w:sz w:val="26"/>
                <w:szCs w:val="26"/>
              </w:rPr>
              <w:t xml:space="preserve"> П</w:t>
            </w:r>
            <w:proofErr w:type="gramEnd"/>
            <w:r w:rsidRPr="00DD3D46">
              <w:rPr>
                <w:sz w:val="26"/>
                <w:szCs w:val="26"/>
              </w:rPr>
              <w:t>ослушай, прочитай и выучи стихотворение наизусть.</w:t>
            </w:r>
          </w:p>
          <w:p w:rsidR="00DD3D46" w:rsidRPr="00DD3D46" w:rsidRDefault="00DD3D46" w:rsidP="003B51DE">
            <w:pPr>
              <w:jc w:val="both"/>
              <w:rPr>
                <w:sz w:val="26"/>
                <w:szCs w:val="26"/>
              </w:rPr>
            </w:pPr>
            <w:r w:rsidRPr="00DD3D46">
              <w:rPr>
                <w:sz w:val="26"/>
                <w:szCs w:val="26"/>
              </w:rPr>
              <w:t>5) с. 52 у. 38</w:t>
            </w:r>
            <w:proofErr w:type="gramStart"/>
            <w:r w:rsidRPr="00DD3D46">
              <w:rPr>
                <w:sz w:val="26"/>
                <w:szCs w:val="26"/>
              </w:rPr>
              <w:t xml:space="preserve"> П</w:t>
            </w:r>
            <w:proofErr w:type="gramEnd"/>
            <w:r w:rsidRPr="00DD3D46">
              <w:rPr>
                <w:sz w:val="26"/>
                <w:szCs w:val="26"/>
              </w:rPr>
              <w:t>ослушай слова и сравни их с русскими словами.</w:t>
            </w:r>
          </w:p>
          <w:p w:rsidR="00DD3D46" w:rsidRPr="00DD3D46" w:rsidRDefault="00DD3D46" w:rsidP="003B51DE">
            <w:pPr>
              <w:jc w:val="both"/>
              <w:rPr>
                <w:sz w:val="26"/>
                <w:szCs w:val="26"/>
              </w:rPr>
            </w:pPr>
            <w:r w:rsidRPr="00DD3D46">
              <w:rPr>
                <w:sz w:val="26"/>
                <w:szCs w:val="26"/>
              </w:rPr>
              <w:t>6) с. 55 у. 50</w:t>
            </w:r>
            <w:proofErr w:type="gramStart"/>
            <w:r w:rsidRPr="00DD3D46">
              <w:rPr>
                <w:sz w:val="26"/>
                <w:szCs w:val="26"/>
              </w:rPr>
              <w:t xml:space="preserve"> П</w:t>
            </w:r>
            <w:proofErr w:type="gramEnd"/>
            <w:r w:rsidRPr="00DD3D46">
              <w:rPr>
                <w:sz w:val="26"/>
                <w:szCs w:val="26"/>
              </w:rPr>
              <w:t>ослушай и прочитай стихотворение, написанное английской девочкой. Согласись или не согласись с ней.</w:t>
            </w:r>
          </w:p>
          <w:p w:rsidR="00DD3D46" w:rsidRPr="00DD3D46" w:rsidRDefault="00DD3D46" w:rsidP="003B51DE">
            <w:pPr>
              <w:jc w:val="both"/>
              <w:rPr>
                <w:sz w:val="26"/>
                <w:szCs w:val="26"/>
              </w:rPr>
            </w:pPr>
            <w:r w:rsidRPr="00DD3D46">
              <w:rPr>
                <w:sz w:val="26"/>
                <w:szCs w:val="26"/>
              </w:rPr>
              <w:t>7) с. 56 у. 54</w:t>
            </w:r>
            <w:proofErr w:type="gramStart"/>
            <w:r w:rsidRPr="00DD3D46">
              <w:rPr>
                <w:sz w:val="26"/>
                <w:szCs w:val="26"/>
              </w:rPr>
              <w:t xml:space="preserve"> П</w:t>
            </w:r>
            <w:proofErr w:type="gramEnd"/>
            <w:r w:rsidRPr="00DD3D46">
              <w:rPr>
                <w:sz w:val="26"/>
                <w:szCs w:val="26"/>
              </w:rPr>
              <w:t>рослушай текст и проверь, правильно ли ты добавил предложения.</w:t>
            </w:r>
          </w:p>
          <w:p w:rsidR="00DD3D46" w:rsidRPr="00DD3D46" w:rsidRDefault="00DD3D46" w:rsidP="003B51DE">
            <w:pPr>
              <w:jc w:val="both"/>
              <w:rPr>
                <w:sz w:val="26"/>
                <w:szCs w:val="26"/>
              </w:rPr>
            </w:pPr>
          </w:p>
        </w:tc>
        <w:tc>
          <w:tcPr>
            <w:tcW w:w="2410" w:type="dxa"/>
          </w:tcPr>
          <w:p w:rsidR="00DD3D46" w:rsidRPr="00DD3D46" w:rsidRDefault="00DD3D46" w:rsidP="003B51DE">
            <w:pPr>
              <w:jc w:val="both"/>
              <w:rPr>
                <w:i/>
                <w:sz w:val="26"/>
                <w:szCs w:val="26"/>
              </w:rPr>
            </w:pPr>
            <w:r w:rsidRPr="00DD3D46">
              <w:rPr>
                <w:sz w:val="26"/>
                <w:szCs w:val="26"/>
              </w:rPr>
              <w:t>1) с. 57 у. 58</w:t>
            </w:r>
            <w:proofErr w:type="gramStart"/>
            <w:r w:rsidRPr="00DD3D46">
              <w:rPr>
                <w:sz w:val="26"/>
                <w:szCs w:val="26"/>
              </w:rPr>
              <w:t xml:space="preserve"> П</w:t>
            </w:r>
            <w:proofErr w:type="gramEnd"/>
            <w:r w:rsidRPr="00DD3D46">
              <w:rPr>
                <w:sz w:val="26"/>
                <w:szCs w:val="26"/>
              </w:rPr>
              <w:t xml:space="preserve">ослушай диалог дважды. После первого прослушивания ответь на вопросы: </w:t>
            </w:r>
            <w:r w:rsidRPr="00DD3D46">
              <w:rPr>
                <w:i/>
                <w:sz w:val="26"/>
                <w:szCs w:val="26"/>
              </w:rPr>
              <w:t>Кто говорит? О чем они говорят?</w:t>
            </w:r>
          </w:p>
          <w:p w:rsidR="00DD3D46" w:rsidRPr="00DD3D46" w:rsidRDefault="00DD3D46" w:rsidP="003B51DE">
            <w:pPr>
              <w:jc w:val="both"/>
              <w:rPr>
                <w:sz w:val="26"/>
                <w:szCs w:val="26"/>
              </w:rPr>
            </w:pPr>
            <w:r w:rsidRPr="00DD3D46">
              <w:rPr>
                <w:sz w:val="26"/>
                <w:szCs w:val="26"/>
              </w:rPr>
              <w:t>Послушай диалог еще раз и отметь выражения как правильные или неправильные.</w:t>
            </w:r>
          </w:p>
          <w:p w:rsidR="00DD3D46" w:rsidRPr="00DD3D46" w:rsidRDefault="00DD3D46" w:rsidP="003B51DE">
            <w:pPr>
              <w:jc w:val="both"/>
              <w:rPr>
                <w:sz w:val="26"/>
                <w:szCs w:val="26"/>
              </w:rPr>
            </w:pPr>
            <w:r w:rsidRPr="00DD3D46">
              <w:rPr>
                <w:sz w:val="26"/>
                <w:szCs w:val="26"/>
              </w:rPr>
              <w:t>2) с. 63 у. 9 (Задание из контрольной работы)</w:t>
            </w:r>
          </w:p>
          <w:p w:rsidR="00DD3D46" w:rsidRPr="00DD3D46" w:rsidRDefault="00DD3D46" w:rsidP="003B51DE">
            <w:pPr>
              <w:jc w:val="both"/>
              <w:rPr>
                <w:sz w:val="26"/>
                <w:szCs w:val="26"/>
              </w:rPr>
            </w:pPr>
            <w:r w:rsidRPr="00DD3D46">
              <w:rPr>
                <w:sz w:val="26"/>
                <w:szCs w:val="26"/>
              </w:rPr>
              <w:t>Прослушай интервью о зоопарках и дополни предложения.</w:t>
            </w:r>
          </w:p>
        </w:tc>
        <w:tc>
          <w:tcPr>
            <w:tcW w:w="1701" w:type="dxa"/>
          </w:tcPr>
          <w:p w:rsidR="00DD3D46" w:rsidRPr="00185CDD" w:rsidRDefault="00185CDD" w:rsidP="00185CDD">
            <w:pPr>
              <w:jc w:val="both"/>
              <w:rPr>
                <w:sz w:val="26"/>
                <w:szCs w:val="26"/>
              </w:rPr>
            </w:pPr>
            <w:r>
              <w:rPr>
                <w:bCs/>
                <w:color w:val="000000"/>
                <w:sz w:val="26"/>
                <w:szCs w:val="26"/>
                <w:shd w:val="clear" w:color="auto" w:fill="FFFFFF"/>
              </w:rPr>
              <w:t xml:space="preserve">Дополнительный </w:t>
            </w:r>
            <w:proofErr w:type="spellStart"/>
            <w:r>
              <w:rPr>
                <w:bCs/>
                <w:color w:val="000000"/>
                <w:sz w:val="26"/>
                <w:szCs w:val="26"/>
                <w:shd w:val="clear" w:color="auto" w:fill="FFFFFF"/>
              </w:rPr>
              <w:t>аудиотекст</w:t>
            </w:r>
            <w:proofErr w:type="spellEnd"/>
            <w:r>
              <w:rPr>
                <w:bCs/>
                <w:color w:val="000000"/>
                <w:sz w:val="26"/>
                <w:szCs w:val="26"/>
                <w:shd w:val="clear" w:color="auto" w:fill="FFFFFF"/>
              </w:rPr>
              <w:t xml:space="preserve"> про переработку мусора взят из раздела 4 «Как мы заботимся о Земле» учебника «Английский язык» 7 класс </w:t>
            </w:r>
            <w:r w:rsidRPr="00185CDD">
              <w:rPr>
                <w:bCs/>
                <w:color w:val="000000"/>
                <w:sz w:val="26"/>
                <w:szCs w:val="26"/>
                <w:shd w:val="clear" w:color="auto" w:fill="FFFFFF"/>
              </w:rPr>
              <w:t>В. П. </w:t>
            </w:r>
            <w:proofErr w:type="spellStart"/>
            <w:r>
              <w:rPr>
                <w:bCs/>
                <w:color w:val="000000"/>
                <w:sz w:val="26"/>
                <w:szCs w:val="26"/>
                <w:shd w:val="clear" w:color="auto" w:fill="FFFFFF"/>
              </w:rPr>
              <w:t>Кузовлева</w:t>
            </w:r>
            <w:proofErr w:type="spellEnd"/>
            <w:r w:rsidRPr="00185CDD">
              <w:rPr>
                <w:bCs/>
                <w:color w:val="000000"/>
                <w:sz w:val="26"/>
                <w:szCs w:val="26"/>
                <w:shd w:val="clear" w:color="auto" w:fill="FFFFFF"/>
              </w:rPr>
              <w:t>, Н. М. </w:t>
            </w:r>
            <w:r>
              <w:rPr>
                <w:bCs/>
                <w:color w:val="000000"/>
                <w:sz w:val="26"/>
                <w:szCs w:val="26"/>
                <w:shd w:val="clear" w:color="auto" w:fill="FFFFFF"/>
              </w:rPr>
              <w:t>Лапа</w:t>
            </w:r>
            <w:r w:rsidRPr="00185CDD">
              <w:rPr>
                <w:bCs/>
                <w:color w:val="000000"/>
                <w:sz w:val="26"/>
                <w:szCs w:val="26"/>
                <w:shd w:val="clear" w:color="auto" w:fill="FFFFFF"/>
              </w:rPr>
              <w:t>, Э. Ш. </w:t>
            </w:r>
            <w:proofErr w:type="spellStart"/>
            <w:r>
              <w:rPr>
                <w:bCs/>
                <w:color w:val="000000"/>
                <w:sz w:val="26"/>
                <w:szCs w:val="26"/>
                <w:shd w:val="clear" w:color="auto" w:fill="FFFFFF"/>
              </w:rPr>
              <w:t>Перегудовой</w:t>
            </w:r>
            <w:proofErr w:type="spellEnd"/>
          </w:p>
        </w:tc>
      </w:tr>
    </w:tbl>
    <w:p w:rsidR="00216772" w:rsidRDefault="00216772" w:rsidP="001B5800">
      <w:pPr>
        <w:ind w:firstLine="708"/>
        <w:jc w:val="both"/>
        <w:rPr>
          <w:sz w:val="28"/>
          <w:szCs w:val="28"/>
        </w:rPr>
      </w:pPr>
    </w:p>
    <w:p w:rsidR="00216772" w:rsidRDefault="00216772">
      <w:pPr>
        <w:spacing w:after="200" w:line="276" w:lineRule="auto"/>
        <w:rPr>
          <w:sz w:val="28"/>
          <w:szCs w:val="28"/>
        </w:rPr>
      </w:pPr>
      <w:r>
        <w:rPr>
          <w:sz w:val="28"/>
          <w:szCs w:val="28"/>
        </w:rPr>
        <w:br w:type="page"/>
      </w:r>
    </w:p>
    <w:p w:rsidR="009C2706" w:rsidRPr="009C2706" w:rsidRDefault="00C27974" w:rsidP="009C2706">
      <w:pPr>
        <w:spacing w:line="360" w:lineRule="auto"/>
        <w:jc w:val="right"/>
        <w:rPr>
          <w:sz w:val="28"/>
          <w:szCs w:val="28"/>
        </w:rPr>
      </w:pPr>
      <w:r>
        <w:rPr>
          <w:sz w:val="28"/>
          <w:szCs w:val="28"/>
        </w:rPr>
        <w:lastRenderedPageBreak/>
        <w:t>Приложение 5</w:t>
      </w:r>
    </w:p>
    <w:p w:rsidR="00216772" w:rsidRDefault="00216772" w:rsidP="00216772">
      <w:pPr>
        <w:spacing w:line="360" w:lineRule="auto"/>
        <w:jc w:val="center"/>
        <w:rPr>
          <w:b/>
          <w:sz w:val="28"/>
          <w:szCs w:val="28"/>
        </w:rPr>
      </w:pPr>
      <w:r w:rsidRPr="00284FFE">
        <w:rPr>
          <w:b/>
          <w:sz w:val="28"/>
          <w:szCs w:val="28"/>
        </w:rPr>
        <w:t>Фрагмент урока английского языка в 6 классе по теме «Лондонский и Московский зоопарки» к УМК «Английский с удовольствием»</w:t>
      </w:r>
    </w:p>
    <w:p w:rsidR="00216772" w:rsidRDefault="00216772" w:rsidP="00216772">
      <w:pPr>
        <w:spacing w:line="360" w:lineRule="auto"/>
        <w:jc w:val="both"/>
        <w:rPr>
          <w:sz w:val="28"/>
          <w:szCs w:val="28"/>
        </w:rPr>
      </w:pPr>
    </w:p>
    <w:p w:rsidR="00216772" w:rsidRDefault="00216772" w:rsidP="00216772">
      <w:pPr>
        <w:spacing w:line="360" w:lineRule="auto"/>
        <w:ind w:firstLine="709"/>
        <w:jc w:val="both"/>
        <w:rPr>
          <w:sz w:val="28"/>
          <w:szCs w:val="28"/>
        </w:rPr>
      </w:pPr>
      <w:r>
        <w:rPr>
          <w:sz w:val="28"/>
          <w:szCs w:val="28"/>
        </w:rPr>
        <w:t xml:space="preserve">На данном уроке работа с </w:t>
      </w:r>
      <w:proofErr w:type="spellStart"/>
      <w:r>
        <w:rPr>
          <w:sz w:val="28"/>
          <w:szCs w:val="28"/>
        </w:rPr>
        <w:t>аудиотекстом</w:t>
      </w:r>
      <w:proofErr w:type="spellEnd"/>
      <w:r>
        <w:rPr>
          <w:sz w:val="28"/>
          <w:szCs w:val="28"/>
        </w:rPr>
        <w:t xml:space="preserve"> служит определением темы урока. </w:t>
      </w:r>
    </w:p>
    <w:p w:rsidR="00216772" w:rsidRPr="009047A5" w:rsidRDefault="00216772" w:rsidP="00216772">
      <w:pPr>
        <w:pStyle w:val="a5"/>
        <w:numPr>
          <w:ilvl w:val="0"/>
          <w:numId w:val="15"/>
        </w:numPr>
        <w:spacing w:after="0" w:line="360" w:lineRule="auto"/>
        <w:ind w:left="0" w:firstLine="709"/>
        <w:jc w:val="both"/>
        <w:rPr>
          <w:rFonts w:ascii="Times New Roman" w:hAnsi="Times New Roman" w:cs="Times New Roman"/>
          <w:sz w:val="28"/>
          <w:szCs w:val="28"/>
          <w:lang w:val="en-US"/>
        </w:rPr>
      </w:pPr>
      <w:proofErr w:type="spellStart"/>
      <w:r w:rsidRPr="009047A5">
        <w:rPr>
          <w:rFonts w:ascii="Times New Roman" w:hAnsi="Times New Roman" w:cs="Times New Roman"/>
          <w:sz w:val="28"/>
          <w:szCs w:val="28"/>
        </w:rPr>
        <w:t>Оргмомент</w:t>
      </w:r>
      <w:proofErr w:type="spellEnd"/>
      <w:r w:rsidRPr="00216772">
        <w:rPr>
          <w:rFonts w:ascii="Times New Roman" w:hAnsi="Times New Roman" w:cs="Times New Roman"/>
          <w:sz w:val="28"/>
          <w:szCs w:val="28"/>
          <w:lang w:val="en-US"/>
        </w:rPr>
        <w:t xml:space="preserve">. </w:t>
      </w:r>
      <w:r w:rsidRPr="009047A5">
        <w:rPr>
          <w:rFonts w:ascii="Times New Roman" w:hAnsi="Times New Roman" w:cs="Times New Roman"/>
          <w:sz w:val="28"/>
          <w:szCs w:val="28"/>
        </w:rPr>
        <w:t>Учитель</w:t>
      </w:r>
      <w:r w:rsidRPr="009047A5">
        <w:rPr>
          <w:rFonts w:ascii="Times New Roman" w:hAnsi="Times New Roman" w:cs="Times New Roman"/>
          <w:sz w:val="28"/>
          <w:szCs w:val="28"/>
          <w:lang w:val="en-US"/>
        </w:rPr>
        <w:t>: Good morning. I am glad to see you. How are you? Who is absent today?</w:t>
      </w:r>
    </w:p>
    <w:p w:rsidR="00216772" w:rsidRPr="00284FFE" w:rsidRDefault="00216772" w:rsidP="00216772">
      <w:pPr>
        <w:pStyle w:val="a5"/>
        <w:numPr>
          <w:ilvl w:val="0"/>
          <w:numId w:val="15"/>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Речевая разминка.</w:t>
      </w:r>
    </w:p>
    <w:p w:rsidR="00216772" w:rsidRDefault="00216772" w:rsidP="00216772">
      <w:pPr>
        <w:spacing w:line="360" w:lineRule="auto"/>
        <w:ind w:firstLine="709"/>
        <w:jc w:val="both"/>
        <w:rPr>
          <w:sz w:val="28"/>
          <w:szCs w:val="28"/>
          <w:lang w:val="en-US"/>
        </w:rPr>
      </w:pPr>
      <w:r>
        <w:rPr>
          <w:sz w:val="28"/>
          <w:szCs w:val="28"/>
        </w:rPr>
        <w:t>Учитель</w:t>
      </w:r>
      <w:r w:rsidRPr="00216772">
        <w:rPr>
          <w:sz w:val="28"/>
          <w:szCs w:val="28"/>
          <w:lang w:val="en-US"/>
        </w:rPr>
        <w:t xml:space="preserve">: </w:t>
      </w:r>
      <w:r>
        <w:rPr>
          <w:sz w:val="28"/>
          <w:szCs w:val="28"/>
          <w:lang w:val="en-US"/>
        </w:rPr>
        <w:t>You</w:t>
      </w:r>
      <w:r w:rsidR="00464412" w:rsidRPr="00464412">
        <w:rPr>
          <w:sz w:val="28"/>
          <w:szCs w:val="28"/>
          <w:lang w:val="en-US"/>
        </w:rPr>
        <w:t xml:space="preserve"> </w:t>
      </w:r>
      <w:r>
        <w:rPr>
          <w:sz w:val="28"/>
          <w:szCs w:val="28"/>
          <w:lang w:val="en-US"/>
        </w:rPr>
        <w:t>know</w:t>
      </w:r>
      <w:r w:rsidR="00464412" w:rsidRPr="00464412">
        <w:rPr>
          <w:sz w:val="28"/>
          <w:szCs w:val="28"/>
          <w:lang w:val="en-US"/>
        </w:rPr>
        <w:t xml:space="preserve"> </w:t>
      </w:r>
      <w:r>
        <w:rPr>
          <w:sz w:val="28"/>
          <w:szCs w:val="28"/>
          <w:lang w:val="en-US"/>
        </w:rPr>
        <w:t>the</w:t>
      </w:r>
      <w:r w:rsidR="00464412" w:rsidRPr="00464412">
        <w:rPr>
          <w:sz w:val="28"/>
          <w:szCs w:val="28"/>
          <w:lang w:val="en-US"/>
        </w:rPr>
        <w:t xml:space="preserve"> </w:t>
      </w:r>
      <w:r>
        <w:rPr>
          <w:sz w:val="28"/>
          <w:szCs w:val="28"/>
          <w:lang w:val="en-US"/>
        </w:rPr>
        <w:t>names</w:t>
      </w:r>
      <w:r w:rsidR="00464412" w:rsidRPr="00464412">
        <w:rPr>
          <w:sz w:val="28"/>
          <w:szCs w:val="28"/>
          <w:lang w:val="en-US"/>
        </w:rPr>
        <w:t xml:space="preserve"> </w:t>
      </w:r>
      <w:r>
        <w:rPr>
          <w:sz w:val="28"/>
          <w:szCs w:val="28"/>
          <w:lang w:val="en-US"/>
        </w:rPr>
        <w:t>of</w:t>
      </w:r>
      <w:r w:rsidR="00464412" w:rsidRPr="00464412">
        <w:rPr>
          <w:sz w:val="28"/>
          <w:szCs w:val="28"/>
          <w:lang w:val="en-US"/>
        </w:rPr>
        <w:t xml:space="preserve"> </w:t>
      </w:r>
      <w:r>
        <w:rPr>
          <w:sz w:val="28"/>
          <w:szCs w:val="28"/>
          <w:lang w:val="en-US"/>
        </w:rPr>
        <w:t>different</w:t>
      </w:r>
      <w:r w:rsidR="00464412" w:rsidRPr="00464412">
        <w:rPr>
          <w:sz w:val="28"/>
          <w:szCs w:val="28"/>
          <w:lang w:val="en-US"/>
        </w:rPr>
        <w:t xml:space="preserve"> </w:t>
      </w:r>
      <w:r>
        <w:rPr>
          <w:sz w:val="28"/>
          <w:szCs w:val="28"/>
          <w:lang w:val="en-US"/>
        </w:rPr>
        <w:t>hobbies</w:t>
      </w:r>
      <w:r w:rsidRPr="00216772">
        <w:rPr>
          <w:sz w:val="28"/>
          <w:szCs w:val="28"/>
          <w:lang w:val="en-US"/>
        </w:rPr>
        <w:t xml:space="preserve">. </w:t>
      </w:r>
      <w:r>
        <w:rPr>
          <w:sz w:val="28"/>
          <w:szCs w:val="28"/>
          <w:lang w:val="en-US"/>
        </w:rPr>
        <w:t>Let</w:t>
      </w:r>
      <w:r w:rsidRPr="005E3E43">
        <w:rPr>
          <w:sz w:val="28"/>
          <w:szCs w:val="28"/>
          <w:lang w:val="en-US"/>
        </w:rPr>
        <w:t>’</w:t>
      </w:r>
      <w:r>
        <w:rPr>
          <w:sz w:val="28"/>
          <w:szCs w:val="28"/>
          <w:lang w:val="en-US"/>
        </w:rPr>
        <w:t>s</w:t>
      </w:r>
      <w:r w:rsidR="00464412" w:rsidRPr="00464412">
        <w:rPr>
          <w:sz w:val="28"/>
          <w:szCs w:val="28"/>
          <w:lang w:val="en-US"/>
        </w:rPr>
        <w:t xml:space="preserve"> </w:t>
      </w:r>
      <w:r>
        <w:rPr>
          <w:sz w:val="28"/>
          <w:szCs w:val="28"/>
          <w:lang w:val="en-US"/>
        </w:rPr>
        <w:t>play</w:t>
      </w:r>
      <w:r w:rsidR="00464412" w:rsidRPr="00464412">
        <w:rPr>
          <w:sz w:val="28"/>
          <w:szCs w:val="28"/>
          <w:lang w:val="en-US"/>
        </w:rPr>
        <w:t xml:space="preserve"> </w:t>
      </w:r>
      <w:r>
        <w:rPr>
          <w:sz w:val="28"/>
          <w:szCs w:val="28"/>
          <w:lang w:val="en-US"/>
        </w:rPr>
        <w:t>the</w:t>
      </w:r>
      <w:r w:rsidR="00464412" w:rsidRPr="00464412">
        <w:rPr>
          <w:sz w:val="28"/>
          <w:szCs w:val="28"/>
          <w:lang w:val="en-US"/>
        </w:rPr>
        <w:t xml:space="preserve"> </w:t>
      </w:r>
      <w:r>
        <w:rPr>
          <w:sz w:val="28"/>
          <w:szCs w:val="28"/>
          <w:lang w:val="en-US"/>
        </w:rPr>
        <w:t>game</w:t>
      </w:r>
      <w:r w:rsidRPr="005E3E43">
        <w:rPr>
          <w:sz w:val="28"/>
          <w:szCs w:val="28"/>
          <w:lang w:val="en-US"/>
        </w:rPr>
        <w:t xml:space="preserve"> “</w:t>
      </w:r>
      <w:r>
        <w:rPr>
          <w:sz w:val="28"/>
          <w:szCs w:val="28"/>
          <w:lang w:val="en-US"/>
        </w:rPr>
        <w:t>Snowball</w:t>
      </w:r>
      <w:r w:rsidRPr="005E3E43">
        <w:rPr>
          <w:sz w:val="28"/>
          <w:szCs w:val="28"/>
          <w:lang w:val="en-US"/>
        </w:rPr>
        <w:t>”</w:t>
      </w:r>
      <w:r>
        <w:rPr>
          <w:sz w:val="28"/>
          <w:szCs w:val="28"/>
          <w:lang w:val="en-US"/>
        </w:rPr>
        <w:t>. We will use the words on the topic “Free Time”.</w:t>
      </w:r>
    </w:p>
    <w:p w:rsidR="00216772" w:rsidRDefault="00216772" w:rsidP="00216772">
      <w:pPr>
        <w:spacing w:line="360" w:lineRule="auto"/>
        <w:ind w:firstLine="709"/>
        <w:jc w:val="both"/>
        <w:rPr>
          <w:sz w:val="28"/>
          <w:szCs w:val="28"/>
        </w:rPr>
      </w:pPr>
      <w:proofErr w:type="gramStart"/>
      <w:r w:rsidRPr="005E3E43">
        <w:rPr>
          <w:sz w:val="28"/>
          <w:szCs w:val="28"/>
        </w:rPr>
        <w:t>(</w:t>
      </w:r>
      <w:r>
        <w:rPr>
          <w:sz w:val="28"/>
          <w:szCs w:val="28"/>
        </w:rPr>
        <w:t>Учитель предлагает сыграть в игру «Снежный ком», напоминает детям ее правила.</w:t>
      </w:r>
      <w:proofErr w:type="gramEnd"/>
      <w:r w:rsidR="00464412">
        <w:rPr>
          <w:sz w:val="28"/>
          <w:szCs w:val="28"/>
        </w:rPr>
        <w:t xml:space="preserve"> </w:t>
      </w:r>
      <w:proofErr w:type="gramStart"/>
      <w:r>
        <w:rPr>
          <w:sz w:val="28"/>
          <w:szCs w:val="28"/>
        </w:rPr>
        <w:t>И</w:t>
      </w:r>
      <w:proofErr w:type="gramEnd"/>
      <w:r>
        <w:rPr>
          <w:sz w:val="28"/>
          <w:szCs w:val="28"/>
        </w:rPr>
        <w:t>гра проводится с использованием лексики по теме «Свободное время».)</w:t>
      </w:r>
    </w:p>
    <w:p w:rsidR="00216772" w:rsidRDefault="00216772" w:rsidP="00216772">
      <w:pPr>
        <w:pStyle w:val="a5"/>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Проверка домашнего задания.</w:t>
      </w:r>
    </w:p>
    <w:p w:rsidR="00216772" w:rsidRDefault="00216772" w:rsidP="00216772">
      <w:pPr>
        <w:spacing w:line="360" w:lineRule="auto"/>
        <w:ind w:firstLine="709"/>
        <w:jc w:val="both"/>
        <w:rPr>
          <w:sz w:val="28"/>
          <w:szCs w:val="28"/>
          <w:lang w:val="en-US"/>
        </w:rPr>
      </w:pPr>
      <w:r>
        <w:rPr>
          <w:sz w:val="28"/>
          <w:szCs w:val="28"/>
          <w:lang w:val="en-US"/>
        </w:rPr>
        <w:t>Let’s listen to your report about huge stones in our country.</w:t>
      </w:r>
    </w:p>
    <w:p w:rsidR="00216772" w:rsidRDefault="00216772" w:rsidP="00216772">
      <w:pPr>
        <w:spacing w:line="360" w:lineRule="auto"/>
        <w:ind w:firstLine="709"/>
        <w:jc w:val="both"/>
        <w:rPr>
          <w:sz w:val="28"/>
          <w:szCs w:val="28"/>
        </w:rPr>
      </w:pPr>
      <w:r w:rsidRPr="005E3E43">
        <w:rPr>
          <w:sz w:val="28"/>
          <w:szCs w:val="28"/>
        </w:rPr>
        <w:t>(</w:t>
      </w:r>
      <w:r>
        <w:rPr>
          <w:sz w:val="28"/>
          <w:szCs w:val="28"/>
        </w:rPr>
        <w:t>Ученики выходят к доске и представляют свои рассказы об известных камнях в нашей стране по плану у. 20 с. 51.)</w:t>
      </w:r>
    </w:p>
    <w:p w:rsidR="00216772" w:rsidRDefault="00216772" w:rsidP="00216772">
      <w:pPr>
        <w:pStyle w:val="a5"/>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Работа по теме урока.</w:t>
      </w:r>
    </w:p>
    <w:p w:rsidR="00216772" w:rsidRDefault="00216772" w:rsidP="00216772">
      <w:pPr>
        <w:pStyle w:val="a5"/>
        <w:numPr>
          <w:ilvl w:val="0"/>
          <w:numId w:val="16"/>
        </w:numPr>
        <w:spacing w:after="0"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t>Определение темы.</w:t>
      </w:r>
    </w:p>
    <w:p w:rsidR="00216772" w:rsidRDefault="00216772" w:rsidP="00216772">
      <w:pPr>
        <w:spacing w:line="360" w:lineRule="auto"/>
        <w:ind w:firstLine="709"/>
        <w:jc w:val="both"/>
        <w:rPr>
          <w:sz w:val="28"/>
          <w:szCs w:val="28"/>
        </w:rPr>
      </w:pPr>
      <w:r>
        <w:rPr>
          <w:sz w:val="28"/>
          <w:szCs w:val="28"/>
        </w:rPr>
        <w:t>Ученикам предлагается прослушать диалог по телефону и определить, куда школьники повели своих гостей.</w:t>
      </w:r>
    </w:p>
    <w:p w:rsidR="00216772" w:rsidRDefault="00216772" w:rsidP="00216772">
      <w:pPr>
        <w:spacing w:line="360" w:lineRule="auto"/>
        <w:ind w:firstLine="709"/>
        <w:jc w:val="both"/>
        <w:rPr>
          <w:sz w:val="28"/>
          <w:szCs w:val="28"/>
        </w:rPr>
      </w:pPr>
      <w:proofErr w:type="gramStart"/>
      <w:r>
        <w:rPr>
          <w:sz w:val="28"/>
          <w:szCs w:val="28"/>
        </w:rPr>
        <w:t>(Ученики прослушивают диалог из у. 21 с. 52 учебника и определяют место, куда школьники повели гостей.</w:t>
      </w:r>
      <w:proofErr w:type="gramEnd"/>
      <w:r w:rsidR="00464412">
        <w:rPr>
          <w:sz w:val="28"/>
          <w:szCs w:val="28"/>
        </w:rPr>
        <w:t xml:space="preserve"> </w:t>
      </w:r>
      <w:proofErr w:type="gramStart"/>
      <w:r>
        <w:rPr>
          <w:sz w:val="28"/>
          <w:szCs w:val="28"/>
        </w:rPr>
        <w:t>У</w:t>
      </w:r>
      <w:proofErr w:type="gramEnd"/>
      <w:r>
        <w:rPr>
          <w:sz w:val="28"/>
          <w:szCs w:val="28"/>
        </w:rPr>
        <w:t>ченики должны определить, что это зоопарк.)</w:t>
      </w:r>
    </w:p>
    <w:p w:rsidR="00216772" w:rsidRDefault="00216772" w:rsidP="00216772">
      <w:pPr>
        <w:spacing w:line="360" w:lineRule="auto"/>
        <w:ind w:firstLine="709"/>
        <w:jc w:val="both"/>
        <w:rPr>
          <w:sz w:val="28"/>
          <w:szCs w:val="28"/>
        </w:rPr>
      </w:pPr>
    </w:p>
    <w:p w:rsidR="00216772" w:rsidRPr="001B5800" w:rsidRDefault="00216772" w:rsidP="00216772">
      <w:pPr>
        <w:spacing w:line="360" w:lineRule="auto"/>
        <w:ind w:firstLine="709"/>
        <w:jc w:val="both"/>
        <w:rPr>
          <w:sz w:val="28"/>
          <w:szCs w:val="28"/>
        </w:rPr>
      </w:pPr>
      <w:r>
        <w:rPr>
          <w:sz w:val="28"/>
          <w:szCs w:val="28"/>
        </w:rPr>
        <w:t>Далее идет работа по теме урока. Учащиеся знакомятся с новыми лексическими единицами, работают с текстами о Лондонском и Московском зоопарках, находят в них запрашиваемую информацию, кратко рассказывают об этих зоопарках.</w:t>
      </w:r>
    </w:p>
    <w:sectPr w:rsidR="00216772" w:rsidRPr="001B5800" w:rsidSect="003E65D1">
      <w:footerReference w:type="default" r:id="rId17"/>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339" w:rsidRDefault="00B04339" w:rsidP="003E65D1">
      <w:r>
        <w:separator/>
      </w:r>
    </w:p>
  </w:endnote>
  <w:endnote w:type="continuationSeparator" w:id="0">
    <w:p w:rsidR="00B04339" w:rsidRDefault="00B04339" w:rsidP="003E65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222882"/>
      <w:docPartObj>
        <w:docPartGallery w:val="Page Numbers (Bottom of Page)"/>
        <w:docPartUnique/>
      </w:docPartObj>
    </w:sdtPr>
    <w:sdtContent>
      <w:p w:rsidR="003B51DE" w:rsidRDefault="00020DD0">
        <w:pPr>
          <w:pStyle w:val="ae"/>
          <w:jc w:val="center"/>
        </w:pPr>
        <w:fldSimple w:instr="PAGE   \* MERGEFORMAT">
          <w:r w:rsidR="00464412">
            <w:rPr>
              <w:noProof/>
            </w:rPr>
            <w:t>2</w:t>
          </w:r>
        </w:fldSimple>
      </w:p>
    </w:sdtContent>
  </w:sdt>
  <w:p w:rsidR="003B51DE" w:rsidRDefault="003B51D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339" w:rsidRDefault="00B04339" w:rsidP="003E65D1">
      <w:r>
        <w:separator/>
      </w:r>
    </w:p>
  </w:footnote>
  <w:footnote w:type="continuationSeparator" w:id="0">
    <w:p w:rsidR="00B04339" w:rsidRDefault="00B04339" w:rsidP="003E65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7F81"/>
    <w:multiLevelType w:val="hybridMultilevel"/>
    <w:tmpl w:val="C0D68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542809"/>
    <w:multiLevelType w:val="hybridMultilevel"/>
    <w:tmpl w:val="06BE1570"/>
    <w:lvl w:ilvl="0" w:tplc="4296F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D127B4"/>
    <w:multiLevelType w:val="hybridMultilevel"/>
    <w:tmpl w:val="C9EAD2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3C4113"/>
    <w:multiLevelType w:val="hybridMultilevel"/>
    <w:tmpl w:val="AABED80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587B95"/>
    <w:multiLevelType w:val="hybridMultilevel"/>
    <w:tmpl w:val="875E89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0C5ACF"/>
    <w:multiLevelType w:val="hybridMultilevel"/>
    <w:tmpl w:val="C8B2F506"/>
    <w:lvl w:ilvl="0" w:tplc="1D84C10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683C9A"/>
    <w:multiLevelType w:val="hybridMultilevel"/>
    <w:tmpl w:val="DF76630A"/>
    <w:lvl w:ilvl="0" w:tplc="D71A7D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157CC4"/>
    <w:multiLevelType w:val="hybridMultilevel"/>
    <w:tmpl w:val="76FC446A"/>
    <w:lvl w:ilvl="0" w:tplc="9D3A25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60627"/>
    <w:multiLevelType w:val="hybridMultilevel"/>
    <w:tmpl w:val="7B807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A6676A"/>
    <w:multiLevelType w:val="hybridMultilevel"/>
    <w:tmpl w:val="88A47C32"/>
    <w:lvl w:ilvl="0" w:tplc="4296F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C5589C"/>
    <w:multiLevelType w:val="hybridMultilevel"/>
    <w:tmpl w:val="01FC6EEA"/>
    <w:lvl w:ilvl="0" w:tplc="B35EA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E53ADA"/>
    <w:multiLevelType w:val="hybridMultilevel"/>
    <w:tmpl w:val="94667FF8"/>
    <w:lvl w:ilvl="0" w:tplc="459E2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78423E7"/>
    <w:multiLevelType w:val="hybridMultilevel"/>
    <w:tmpl w:val="ACACE6A2"/>
    <w:lvl w:ilvl="0" w:tplc="E182F5F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6C5736"/>
    <w:multiLevelType w:val="hybridMultilevel"/>
    <w:tmpl w:val="A7BC6A7A"/>
    <w:lvl w:ilvl="0" w:tplc="38B03D06">
      <w:start w:val="1"/>
      <w:numFmt w:val="decimal"/>
      <w:lvlText w:val="%1."/>
      <w:lvlJc w:val="left"/>
      <w:pPr>
        <w:ind w:left="1429" w:hanging="360"/>
      </w:pPr>
      <w:rPr>
        <w:color w:val="000000" w:themeColor="text1"/>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348196D"/>
    <w:multiLevelType w:val="hybridMultilevel"/>
    <w:tmpl w:val="98CEC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B63819"/>
    <w:multiLevelType w:val="hybridMultilevel"/>
    <w:tmpl w:val="D1CE7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363FF6"/>
    <w:multiLevelType w:val="hybridMultilevel"/>
    <w:tmpl w:val="079C59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E1206A"/>
    <w:multiLevelType w:val="hybridMultilevel"/>
    <w:tmpl w:val="E7625530"/>
    <w:lvl w:ilvl="0" w:tplc="C0C6F6C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3EC1BD4"/>
    <w:multiLevelType w:val="hybridMultilevel"/>
    <w:tmpl w:val="F3D86546"/>
    <w:lvl w:ilvl="0" w:tplc="6BAC2B0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795C29"/>
    <w:multiLevelType w:val="hybridMultilevel"/>
    <w:tmpl w:val="7360985E"/>
    <w:lvl w:ilvl="0" w:tplc="01C65BC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8F6784"/>
    <w:multiLevelType w:val="hybridMultilevel"/>
    <w:tmpl w:val="4A4E19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09272ED"/>
    <w:multiLevelType w:val="hybridMultilevel"/>
    <w:tmpl w:val="404AC002"/>
    <w:lvl w:ilvl="0" w:tplc="80D270F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6101D56"/>
    <w:multiLevelType w:val="hybridMultilevel"/>
    <w:tmpl w:val="3DD2EE16"/>
    <w:lvl w:ilvl="0" w:tplc="6D141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5E039B"/>
    <w:multiLevelType w:val="hybridMultilevel"/>
    <w:tmpl w:val="01D2587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8"/>
  </w:num>
  <w:num w:numId="3">
    <w:abstractNumId w:val="6"/>
  </w:num>
  <w:num w:numId="4">
    <w:abstractNumId w:val="11"/>
  </w:num>
  <w:num w:numId="5">
    <w:abstractNumId w:val="17"/>
  </w:num>
  <w:num w:numId="6">
    <w:abstractNumId w:val="27"/>
  </w:num>
  <w:num w:numId="7">
    <w:abstractNumId w:val="5"/>
  </w:num>
  <w:num w:numId="8">
    <w:abstractNumId w:val="16"/>
  </w:num>
  <w:num w:numId="9">
    <w:abstractNumId w:val="12"/>
  </w:num>
  <w:num w:numId="10">
    <w:abstractNumId w:val="15"/>
  </w:num>
  <w:num w:numId="11">
    <w:abstractNumId w:val="20"/>
  </w:num>
  <w:num w:numId="12">
    <w:abstractNumId w:val="10"/>
  </w:num>
  <w:num w:numId="13">
    <w:abstractNumId w:val="1"/>
  </w:num>
  <w:num w:numId="14">
    <w:abstractNumId w:val="13"/>
  </w:num>
  <w:num w:numId="15">
    <w:abstractNumId w:val="14"/>
  </w:num>
  <w:num w:numId="16">
    <w:abstractNumId w:val="18"/>
  </w:num>
  <w:num w:numId="17">
    <w:abstractNumId w:val="2"/>
  </w:num>
  <w:num w:numId="18">
    <w:abstractNumId w:val="0"/>
  </w:num>
  <w:num w:numId="19">
    <w:abstractNumId w:val="19"/>
  </w:num>
  <w:num w:numId="20">
    <w:abstractNumId w:val="3"/>
  </w:num>
  <w:num w:numId="21">
    <w:abstractNumId w:val="26"/>
  </w:num>
  <w:num w:numId="22">
    <w:abstractNumId w:val="4"/>
  </w:num>
  <w:num w:numId="23">
    <w:abstractNumId w:val="25"/>
  </w:num>
  <w:num w:numId="24">
    <w:abstractNumId w:val="28"/>
  </w:num>
  <w:num w:numId="25">
    <w:abstractNumId w:val="22"/>
  </w:num>
  <w:num w:numId="26">
    <w:abstractNumId w:val="21"/>
  </w:num>
  <w:num w:numId="27">
    <w:abstractNumId w:val="7"/>
  </w:num>
  <w:num w:numId="28">
    <w:abstractNumId w:val="23"/>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682588"/>
    <w:rsid w:val="0000794E"/>
    <w:rsid w:val="00012303"/>
    <w:rsid w:val="00014D7E"/>
    <w:rsid w:val="00020DD0"/>
    <w:rsid w:val="0002570D"/>
    <w:rsid w:val="00025B90"/>
    <w:rsid w:val="000454B8"/>
    <w:rsid w:val="0006067E"/>
    <w:rsid w:val="00063DF7"/>
    <w:rsid w:val="00073276"/>
    <w:rsid w:val="00075B5D"/>
    <w:rsid w:val="000817BB"/>
    <w:rsid w:val="00082503"/>
    <w:rsid w:val="00082CD1"/>
    <w:rsid w:val="00092B2A"/>
    <w:rsid w:val="00097950"/>
    <w:rsid w:val="000A438D"/>
    <w:rsid w:val="000A6089"/>
    <w:rsid w:val="000A60CB"/>
    <w:rsid w:val="000A6E79"/>
    <w:rsid w:val="000B1532"/>
    <w:rsid w:val="000B28AF"/>
    <w:rsid w:val="000B4142"/>
    <w:rsid w:val="000B4E06"/>
    <w:rsid w:val="000B7179"/>
    <w:rsid w:val="000C03B3"/>
    <w:rsid w:val="000C47D0"/>
    <w:rsid w:val="000C6A80"/>
    <w:rsid w:val="000D1FDF"/>
    <w:rsid w:val="000D2828"/>
    <w:rsid w:val="000D3615"/>
    <w:rsid w:val="000D5D58"/>
    <w:rsid w:val="000D6058"/>
    <w:rsid w:val="000E5929"/>
    <w:rsid w:val="000E7EAA"/>
    <w:rsid w:val="000F151A"/>
    <w:rsid w:val="000F2BE3"/>
    <w:rsid w:val="000F2CB6"/>
    <w:rsid w:val="000F4947"/>
    <w:rsid w:val="00105548"/>
    <w:rsid w:val="001056E9"/>
    <w:rsid w:val="00110D97"/>
    <w:rsid w:val="00113376"/>
    <w:rsid w:val="00113F35"/>
    <w:rsid w:val="0011546D"/>
    <w:rsid w:val="001308C4"/>
    <w:rsid w:val="00133CA6"/>
    <w:rsid w:val="00142DAF"/>
    <w:rsid w:val="00143382"/>
    <w:rsid w:val="0014372B"/>
    <w:rsid w:val="00150C0E"/>
    <w:rsid w:val="001544F0"/>
    <w:rsid w:val="0017049D"/>
    <w:rsid w:val="00170963"/>
    <w:rsid w:val="001746B2"/>
    <w:rsid w:val="0017490C"/>
    <w:rsid w:val="00177A90"/>
    <w:rsid w:val="00183AC9"/>
    <w:rsid w:val="00183E72"/>
    <w:rsid w:val="00185295"/>
    <w:rsid w:val="00185CDD"/>
    <w:rsid w:val="001871EA"/>
    <w:rsid w:val="0019711D"/>
    <w:rsid w:val="00197B41"/>
    <w:rsid w:val="001B50D6"/>
    <w:rsid w:val="001B5800"/>
    <w:rsid w:val="001D041C"/>
    <w:rsid w:val="001D154E"/>
    <w:rsid w:val="001D7663"/>
    <w:rsid w:val="001D7D7A"/>
    <w:rsid w:val="001E1797"/>
    <w:rsid w:val="001E2EE4"/>
    <w:rsid w:val="001E51A4"/>
    <w:rsid w:val="00210F37"/>
    <w:rsid w:val="0021389E"/>
    <w:rsid w:val="00216772"/>
    <w:rsid w:val="00216DA1"/>
    <w:rsid w:val="00220F23"/>
    <w:rsid w:val="00224DCC"/>
    <w:rsid w:val="00226551"/>
    <w:rsid w:val="0023562B"/>
    <w:rsid w:val="00236129"/>
    <w:rsid w:val="00240DBF"/>
    <w:rsid w:val="00241629"/>
    <w:rsid w:val="00242516"/>
    <w:rsid w:val="002469BD"/>
    <w:rsid w:val="00250613"/>
    <w:rsid w:val="002614E4"/>
    <w:rsid w:val="002675D4"/>
    <w:rsid w:val="00277F98"/>
    <w:rsid w:val="00283CFB"/>
    <w:rsid w:val="002840B9"/>
    <w:rsid w:val="00296923"/>
    <w:rsid w:val="002A373D"/>
    <w:rsid w:val="002A4BC4"/>
    <w:rsid w:val="002B2BE4"/>
    <w:rsid w:val="002B4EFD"/>
    <w:rsid w:val="002C00DD"/>
    <w:rsid w:val="002C0975"/>
    <w:rsid w:val="002C1FDA"/>
    <w:rsid w:val="002C3A33"/>
    <w:rsid w:val="002C7CEE"/>
    <w:rsid w:val="002D591D"/>
    <w:rsid w:val="002E16B5"/>
    <w:rsid w:val="002E3898"/>
    <w:rsid w:val="002E401A"/>
    <w:rsid w:val="002E45AA"/>
    <w:rsid w:val="002F1CB6"/>
    <w:rsid w:val="002F21BC"/>
    <w:rsid w:val="002F24E1"/>
    <w:rsid w:val="002F299F"/>
    <w:rsid w:val="002F6DDA"/>
    <w:rsid w:val="00302EB0"/>
    <w:rsid w:val="00303827"/>
    <w:rsid w:val="003103BA"/>
    <w:rsid w:val="00314DE1"/>
    <w:rsid w:val="0031655C"/>
    <w:rsid w:val="003179BA"/>
    <w:rsid w:val="00323FB8"/>
    <w:rsid w:val="003268AE"/>
    <w:rsid w:val="00331D30"/>
    <w:rsid w:val="00332AAF"/>
    <w:rsid w:val="00333D4A"/>
    <w:rsid w:val="003347C8"/>
    <w:rsid w:val="00353EB9"/>
    <w:rsid w:val="00354671"/>
    <w:rsid w:val="00355BF4"/>
    <w:rsid w:val="00356DF6"/>
    <w:rsid w:val="00364B4E"/>
    <w:rsid w:val="00374222"/>
    <w:rsid w:val="00376246"/>
    <w:rsid w:val="003859B3"/>
    <w:rsid w:val="003A2B0F"/>
    <w:rsid w:val="003B01E5"/>
    <w:rsid w:val="003B3F3A"/>
    <w:rsid w:val="003B4454"/>
    <w:rsid w:val="003B51DE"/>
    <w:rsid w:val="003C765A"/>
    <w:rsid w:val="003D1D3D"/>
    <w:rsid w:val="003E1882"/>
    <w:rsid w:val="003E65D1"/>
    <w:rsid w:val="003E7FD7"/>
    <w:rsid w:val="003F07B1"/>
    <w:rsid w:val="003F1464"/>
    <w:rsid w:val="003F6624"/>
    <w:rsid w:val="00416186"/>
    <w:rsid w:val="0043111D"/>
    <w:rsid w:val="00434BC0"/>
    <w:rsid w:val="00435878"/>
    <w:rsid w:val="00445CCC"/>
    <w:rsid w:val="004542E0"/>
    <w:rsid w:val="004563FB"/>
    <w:rsid w:val="00463FB7"/>
    <w:rsid w:val="00464412"/>
    <w:rsid w:val="00466FAF"/>
    <w:rsid w:val="00483EA8"/>
    <w:rsid w:val="00484F78"/>
    <w:rsid w:val="004862CA"/>
    <w:rsid w:val="0049332C"/>
    <w:rsid w:val="004977CD"/>
    <w:rsid w:val="004A5045"/>
    <w:rsid w:val="004A70B0"/>
    <w:rsid w:val="004A7623"/>
    <w:rsid w:val="004C4BCF"/>
    <w:rsid w:val="004D092F"/>
    <w:rsid w:val="004D2C2E"/>
    <w:rsid w:val="004E3912"/>
    <w:rsid w:val="004F357E"/>
    <w:rsid w:val="004F46AE"/>
    <w:rsid w:val="00501B00"/>
    <w:rsid w:val="0050343E"/>
    <w:rsid w:val="0050555D"/>
    <w:rsid w:val="0051094A"/>
    <w:rsid w:val="00511F4D"/>
    <w:rsid w:val="00527469"/>
    <w:rsid w:val="00530C6F"/>
    <w:rsid w:val="00532634"/>
    <w:rsid w:val="0053263A"/>
    <w:rsid w:val="00535550"/>
    <w:rsid w:val="00551E07"/>
    <w:rsid w:val="0055594F"/>
    <w:rsid w:val="005601BD"/>
    <w:rsid w:val="0056388E"/>
    <w:rsid w:val="0056537C"/>
    <w:rsid w:val="00582B52"/>
    <w:rsid w:val="00590086"/>
    <w:rsid w:val="005922C8"/>
    <w:rsid w:val="0059334C"/>
    <w:rsid w:val="005C7923"/>
    <w:rsid w:val="005D05CC"/>
    <w:rsid w:val="005D0B3F"/>
    <w:rsid w:val="005D69E0"/>
    <w:rsid w:val="005D6FF2"/>
    <w:rsid w:val="005E5BAA"/>
    <w:rsid w:val="005F0F20"/>
    <w:rsid w:val="005F57E6"/>
    <w:rsid w:val="005F5D9C"/>
    <w:rsid w:val="005F64D6"/>
    <w:rsid w:val="005F737F"/>
    <w:rsid w:val="00602F93"/>
    <w:rsid w:val="00604069"/>
    <w:rsid w:val="006053D5"/>
    <w:rsid w:val="00612536"/>
    <w:rsid w:val="00614341"/>
    <w:rsid w:val="00614A25"/>
    <w:rsid w:val="00617F08"/>
    <w:rsid w:val="0062383A"/>
    <w:rsid w:val="006248D7"/>
    <w:rsid w:val="00626F31"/>
    <w:rsid w:val="00631793"/>
    <w:rsid w:val="00633C4C"/>
    <w:rsid w:val="00640906"/>
    <w:rsid w:val="00642C41"/>
    <w:rsid w:val="00643B48"/>
    <w:rsid w:val="00643E21"/>
    <w:rsid w:val="006467E5"/>
    <w:rsid w:val="00654A7D"/>
    <w:rsid w:val="00663C8C"/>
    <w:rsid w:val="0066538F"/>
    <w:rsid w:val="00671EB3"/>
    <w:rsid w:val="00673033"/>
    <w:rsid w:val="00673FE0"/>
    <w:rsid w:val="00674966"/>
    <w:rsid w:val="0067720A"/>
    <w:rsid w:val="00677AF6"/>
    <w:rsid w:val="00682588"/>
    <w:rsid w:val="00685762"/>
    <w:rsid w:val="00686636"/>
    <w:rsid w:val="006929A8"/>
    <w:rsid w:val="00695BB2"/>
    <w:rsid w:val="006A100F"/>
    <w:rsid w:val="006A2318"/>
    <w:rsid w:val="006A4B72"/>
    <w:rsid w:val="006B0DCD"/>
    <w:rsid w:val="006D02EA"/>
    <w:rsid w:val="006D21B3"/>
    <w:rsid w:val="006D24E4"/>
    <w:rsid w:val="006D3623"/>
    <w:rsid w:val="006D686D"/>
    <w:rsid w:val="006E15B1"/>
    <w:rsid w:val="006E691A"/>
    <w:rsid w:val="006F2AAD"/>
    <w:rsid w:val="006F454A"/>
    <w:rsid w:val="006F4B13"/>
    <w:rsid w:val="006F6113"/>
    <w:rsid w:val="006F7051"/>
    <w:rsid w:val="00711D78"/>
    <w:rsid w:val="0071399D"/>
    <w:rsid w:val="00726B9E"/>
    <w:rsid w:val="0073101C"/>
    <w:rsid w:val="00732F66"/>
    <w:rsid w:val="00734085"/>
    <w:rsid w:val="00741F41"/>
    <w:rsid w:val="0075167D"/>
    <w:rsid w:val="00760895"/>
    <w:rsid w:val="007634BB"/>
    <w:rsid w:val="00767FA9"/>
    <w:rsid w:val="00772DBE"/>
    <w:rsid w:val="00773157"/>
    <w:rsid w:val="00782562"/>
    <w:rsid w:val="007832C4"/>
    <w:rsid w:val="00786A62"/>
    <w:rsid w:val="0078750B"/>
    <w:rsid w:val="00792C59"/>
    <w:rsid w:val="00794CEF"/>
    <w:rsid w:val="007A5DAA"/>
    <w:rsid w:val="007B457F"/>
    <w:rsid w:val="007D2AB3"/>
    <w:rsid w:val="007D316E"/>
    <w:rsid w:val="007D3EA0"/>
    <w:rsid w:val="007D6871"/>
    <w:rsid w:val="007E2480"/>
    <w:rsid w:val="007E2724"/>
    <w:rsid w:val="007E68A2"/>
    <w:rsid w:val="007F0D9C"/>
    <w:rsid w:val="007F618D"/>
    <w:rsid w:val="007F7600"/>
    <w:rsid w:val="0080219F"/>
    <w:rsid w:val="008058A0"/>
    <w:rsid w:val="00807A4D"/>
    <w:rsid w:val="00816FD5"/>
    <w:rsid w:val="00820FA8"/>
    <w:rsid w:val="00822A86"/>
    <w:rsid w:val="0082334E"/>
    <w:rsid w:val="0082368C"/>
    <w:rsid w:val="008236E1"/>
    <w:rsid w:val="008253FC"/>
    <w:rsid w:val="008328B9"/>
    <w:rsid w:val="00851653"/>
    <w:rsid w:val="0085753E"/>
    <w:rsid w:val="0087144C"/>
    <w:rsid w:val="00880050"/>
    <w:rsid w:val="00882073"/>
    <w:rsid w:val="00882361"/>
    <w:rsid w:val="0088461A"/>
    <w:rsid w:val="0088723F"/>
    <w:rsid w:val="00890516"/>
    <w:rsid w:val="008959E6"/>
    <w:rsid w:val="00896E75"/>
    <w:rsid w:val="008A615F"/>
    <w:rsid w:val="008B112A"/>
    <w:rsid w:val="008C13C1"/>
    <w:rsid w:val="008C1A9F"/>
    <w:rsid w:val="008C504A"/>
    <w:rsid w:val="008C5AAC"/>
    <w:rsid w:val="008C6DCC"/>
    <w:rsid w:val="008C738C"/>
    <w:rsid w:val="008D586F"/>
    <w:rsid w:val="008E2209"/>
    <w:rsid w:val="008F2433"/>
    <w:rsid w:val="008F76E0"/>
    <w:rsid w:val="0090061B"/>
    <w:rsid w:val="00901CED"/>
    <w:rsid w:val="00903581"/>
    <w:rsid w:val="0090398A"/>
    <w:rsid w:val="00910022"/>
    <w:rsid w:val="00916B08"/>
    <w:rsid w:val="00916C62"/>
    <w:rsid w:val="009326F3"/>
    <w:rsid w:val="00935AAE"/>
    <w:rsid w:val="00941AC1"/>
    <w:rsid w:val="00956FCC"/>
    <w:rsid w:val="00960A98"/>
    <w:rsid w:val="00960DC9"/>
    <w:rsid w:val="009641F5"/>
    <w:rsid w:val="009665DA"/>
    <w:rsid w:val="00980381"/>
    <w:rsid w:val="009A00EB"/>
    <w:rsid w:val="009A0D16"/>
    <w:rsid w:val="009A24F8"/>
    <w:rsid w:val="009A277F"/>
    <w:rsid w:val="009A7474"/>
    <w:rsid w:val="009B3BDD"/>
    <w:rsid w:val="009B6019"/>
    <w:rsid w:val="009B758F"/>
    <w:rsid w:val="009C0081"/>
    <w:rsid w:val="009C2706"/>
    <w:rsid w:val="009C36BA"/>
    <w:rsid w:val="009C4653"/>
    <w:rsid w:val="009D080E"/>
    <w:rsid w:val="009D239B"/>
    <w:rsid w:val="009D3DA9"/>
    <w:rsid w:val="009D677F"/>
    <w:rsid w:val="009D68D6"/>
    <w:rsid w:val="009E1736"/>
    <w:rsid w:val="009E1789"/>
    <w:rsid w:val="009F49A3"/>
    <w:rsid w:val="00A001D0"/>
    <w:rsid w:val="00A047C6"/>
    <w:rsid w:val="00A0554A"/>
    <w:rsid w:val="00A078A8"/>
    <w:rsid w:val="00A079C0"/>
    <w:rsid w:val="00A23185"/>
    <w:rsid w:val="00A27ADC"/>
    <w:rsid w:val="00A31050"/>
    <w:rsid w:val="00A37081"/>
    <w:rsid w:val="00A37CB7"/>
    <w:rsid w:val="00A47C63"/>
    <w:rsid w:val="00A53D35"/>
    <w:rsid w:val="00A55CB4"/>
    <w:rsid w:val="00A56029"/>
    <w:rsid w:val="00A66247"/>
    <w:rsid w:val="00A67124"/>
    <w:rsid w:val="00A74226"/>
    <w:rsid w:val="00A77C74"/>
    <w:rsid w:val="00A8191D"/>
    <w:rsid w:val="00A853D7"/>
    <w:rsid w:val="00A86543"/>
    <w:rsid w:val="00AA179C"/>
    <w:rsid w:val="00AA2093"/>
    <w:rsid w:val="00AA3D8B"/>
    <w:rsid w:val="00AA4288"/>
    <w:rsid w:val="00AB4078"/>
    <w:rsid w:val="00AB5506"/>
    <w:rsid w:val="00AC09A0"/>
    <w:rsid w:val="00AC2E52"/>
    <w:rsid w:val="00AC458E"/>
    <w:rsid w:val="00AC6F0A"/>
    <w:rsid w:val="00AD0689"/>
    <w:rsid w:val="00AD5935"/>
    <w:rsid w:val="00AE401F"/>
    <w:rsid w:val="00AE42AF"/>
    <w:rsid w:val="00AE5C86"/>
    <w:rsid w:val="00AF0B10"/>
    <w:rsid w:val="00AF0CAE"/>
    <w:rsid w:val="00AF4E37"/>
    <w:rsid w:val="00B04339"/>
    <w:rsid w:val="00B04FF9"/>
    <w:rsid w:val="00B065EE"/>
    <w:rsid w:val="00B12D6B"/>
    <w:rsid w:val="00B17310"/>
    <w:rsid w:val="00B21DCC"/>
    <w:rsid w:val="00B240A2"/>
    <w:rsid w:val="00B267C6"/>
    <w:rsid w:val="00B27B70"/>
    <w:rsid w:val="00B37287"/>
    <w:rsid w:val="00B37D6F"/>
    <w:rsid w:val="00B5141F"/>
    <w:rsid w:val="00B57748"/>
    <w:rsid w:val="00B57B2F"/>
    <w:rsid w:val="00B63001"/>
    <w:rsid w:val="00B71320"/>
    <w:rsid w:val="00B71E19"/>
    <w:rsid w:val="00B73116"/>
    <w:rsid w:val="00B85A50"/>
    <w:rsid w:val="00B91F88"/>
    <w:rsid w:val="00B92CAA"/>
    <w:rsid w:val="00B9749A"/>
    <w:rsid w:val="00BA28C2"/>
    <w:rsid w:val="00BA43A6"/>
    <w:rsid w:val="00BB35A3"/>
    <w:rsid w:val="00BB728D"/>
    <w:rsid w:val="00BC2038"/>
    <w:rsid w:val="00BC250C"/>
    <w:rsid w:val="00BD0B91"/>
    <w:rsid w:val="00BD4C1D"/>
    <w:rsid w:val="00BD6FA6"/>
    <w:rsid w:val="00BD7397"/>
    <w:rsid w:val="00BE6C0C"/>
    <w:rsid w:val="00BE6E7D"/>
    <w:rsid w:val="00BF0B56"/>
    <w:rsid w:val="00BF55C6"/>
    <w:rsid w:val="00C019DE"/>
    <w:rsid w:val="00C03C9C"/>
    <w:rsid w:val="00C0411D"/>
    <w:rsid w:val="00C066B4"/>
    <w:rsid w:val="00C11ACA"/>
    <w:rsid w:val="00C136EE"/>
    <w:rsid w:val="00C1515D"/>
    <w:rsid w:val="00C160B6"/>
    <w:rsid w:val="00C174F1"/>
    <w:rsid w:val="00C26167"/>
    <w:rsid w:val="00C27974"/>
    <w:rsid w:val="00C31A88"/>
    <w:rsid w:val="00C366BB"/>
    <w:rsid w:val="00C42E6F"/>
    <w:rsid w:val="00C56926"/>
    <w:rsid w:val="00C573F3"/>
    <w:rsid w:val="00C66C11"/>
    <w:rsid w:val="00C6712F"/>
    <w:rsid w:val="00C70018"/>
    <w:rsid w:val="00C72513"/>
    <w:rsid w:val="00C73875"/>
    <w:rsid w:val="00C810DA"/>
    <w:rsid w:val="00C8726D"/>
    <w:rsid w:val="00C878E9"/>
    <w:rsid w:val="00C93718"/>
    <w:rsid w:val="00C956DB"/>
    <w:rsid w:val="00CA11BA"/>
    <w:rsid w:val="00CA448B"/>
    <w:rsid w:val="00CA73C9"/>
    <w:rsid w:val="00CB61AB"/>
    <w:rsid w:val="00CC0FFF"/>
    <w:rsid w:val="00CC3A2D"/>
    <w:rsid w:val="00CE2064"/>
    <w:rsid w:val="00CE298B"/>
    <w:rsid w:val="00CE48BB"/>
    <w:rsid w:val="00CE52CC"/>
    <w:rsid w:val="00CE6F1A"/>
    <w:rsid w:val="00CF2264"/>
    <w:rsid w:val="00CF43D0"/>
    <w:rsid w:val="00CF5DA9"/>
    <w:rsid w:val="00D00557"/>
    <w:rsid w:val="00D005B9"/>
    <w:rsid w:val="00D01D96"/>
    <w:rsid w:val="00D02E8F"/>
    <w:rsid w:val="00D030AA"/>
    <w:rsid w:val="00D036D0"/>
    <w:rsid w:val="00D04D28"/>
    <w:rsid w:val="00D04F5B"/>
    <w:rsid w:val="00D07CC5"/>
    <w:rsid w:val="00D11848"/>
    <w:rsid w:val="00D1215F"/>
    <w:rsid w:val="00D155C6"/>
    <w:rsid w:val="00D22A73"/>
    <w:rsid w:val="00D4093D"/>
    <w:rsid w:val="00D51BD5"/>
    <w:rsid w:val="00D615E0"/>
    <w:rsid w:val="00D63337"/>
    <w:rsid w:val="00D6471D"/>
    <w:rsid w:val="00D74BE5"/>
    <w:rsid w:val="00D81C5B"/>
    <w:rsid w:val="00D854DF"/>
    <w:rsid w:val="00D958BD"/>
    <w:rsid w:val="00DA0486"/>
    <w:rsid w:val="00DA1691"/>
    <w:rsid w:val="00DA1821"/>
    <w:rsid w:val="00DA1C17"/>
    <w:rsid w:val="00DA6B35"/>
    <w:rsid w:val="00DA76A5"/>
    <w:rsid w:val="00DD0CC9"/>
    <w:rsid w:val="00DD3035"/>
    <w:rsid w:val="00DD3D46"/>
    <w:rsid w:val="00DE7A84"/>
    <w:rsid w:val="00DF61DE"/>
    <w:rsid w:val="00E00169"/>
    <w:rsid w:val="00E03ED1"/>
    <w:rsid w:val="00E06401"/>
    <w:rsid w:val="00E06A54"/>
    <w:rsid w:val="00E15704"/>
    <w:rsid w:val="00E2323E"/>
    <w:rsid w:val="00E272A3"/>
    <w:rsid w:val="00E3037E"/>
    <w:rsid w:val="00E3410A"/>
    <w:rsid w:val="00E34D7C"/>
    <w:rsid w:val="00E364EC"/>
    <w:rsid w:val="00E42429"/>
    <w:rsid w:val="00E43EFF"/>
    <w:rsid w:val="00E47986"/>
    <w:rsid w:val="00E47B13"/>
    <w:rsid w:val="00E522B7"/>
    <w:rsid w:val="00E55D5F"/>
    <w:rsid w:val="00E57604"/>
    <w:rsid w:val="00E63F77"/>
    <w:rsid w:val="00E66E71"/>
    <w:rsid w:val="00E7093D"/>
    <w:rsid w:val="00E77124"/>
    <w:rsid w:val="00E83963"/>
    <w:rsid w:val="00E85EF8"/>
    <w:rsid w:val="00E87409"/>
    <w:rsid w:val="00E9106C"/>
    <w:rsid w:val="00E93031"/>
    <w:rsid w:val="00E9366C"/>
    <w:rsid w:val="00EA1722"/>
    <w:rsid w:val="00EA2CC6"/>
    <w:rsid w:val="00EA3132"/>
    <w:rsid w:val="00EA717A"/>
    <w:rsid w:val="00EB5C74"/>
    <w:rsid w:val="00EB716A"/>
    <w:rsid w:val="00EB7F2D"/>
    <w:rsid w:val="00EC6C28"/>
    <w:rsid w:val="00ED1086"/>
    <w:rsid w:val="00ED1733"/>
    <w:rsid w:val="00ED1E30"/>
    <w:rsid w:val="00ED25E1"/>
    <w:rsid w:val="00ED2EE7"/>
    <w:rsid w:val="00ED30E3"/>
    <w:rsid w:val="00EE4C05"/>
    <w:rsid w:val="00EF2892"/>
    <w:rsid w:val="00EF60A4"/>
    <w:rsid w:val="00F024D8"/>
    <w:rsid w:val="00F02FB9"/>
    <w:rsid w:val="00F10E72"/>
    <w:rsid w:val="00F1256E"/>
    <w:rsid w:val="00F13D3D"/>
    <w:rsid w:val="00F21729"/>
    <w:rsid w:val="00F37AE5"/>
    <w:rsid w:val="00F43390"/>
    <w:rsid w:val="00F53451"/>
    <w:rsid w:val="00F55F8C"/>
    <w:rsid w:val="00F60CC1"/>
    <w:rsid w:val="00F7105B"/>
    <w:rsid w:val="00F86568"/>
    <w:rsid w:val="00F91BD5"/>
    <w:rsid w:val="00F95671"/>
    <w:rsid w:val="00FA126F"/>
    <w:rsid w:val="00FA19C9"/>
    <w:rsid w:val="00FA3440"/>
    <w:rsid w:val="00FA5292"/>
    <w:rsid w:val="00FA6AF0"/>
    <w:rsid w:val="00FA72A1"/>
    <w:rsid w:val="00FA7859"/>
    <w:rsid w:val="00FB4621"/>
    <w:rsid w:val="00FB6593"/>
    <w:rsid w:val="00FB7E21"/>
    <w:rsid w:val="00FC0478"/>
    <w:rsid w:val="00FC19F8"/>
    <w:rsid w:val="00FC24A6"/>
    <w:rsid w:val="00FC252B"/>
    <w:rsid w:val="00FC555C"/>
    <w:rsid w:val="00FC7491"/>
    <w:rsid w:val="00FD3886"/>
    <w:rsid w:val="00FE4C3B"/>
    <w:rsid w:val="00FE7212"/>
    <w:rsid w:val="00FF7C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20" type="connector" idref="#_x0000_s1032"/>
        <o:r id="V:Rule21" type="connector" idref="#_x0000_s1059"/>
        <o:r id="V:Rule22" type="connector" idref="#_x0000_s1060"/>
        <o:r id="V:Rule23" type="connector" idref="#_x0000_s1031"/>
        <o:r id="V:Rule24" type="connector" idref="#_x0000_s1061"/>
        <o:r id="V:Rule25" type="connector" idref="#_x0000_s1064"/>
        <o:r id="V:Rule26" type="connector" idref="#_x0000_s1065"/>
        <o:r id="V:Rule27" type="connector" idref="#_x0000_s1054"/>
        <o:r id="V:Rule28" type="connector" idref="#_x0000_s1056"/>
        <o:r id="V:Rule29" type="connector" idref="#_x0000_s1053"/>
        <o:r id="V:Rule30" type="connector" idref="#_x0000_s1057"/>
        <o:r id="V:Rule31" type="connector" idref="#_x0000_s1052"/>
        <o:r id="V:Rule32" type="connector" idref="#_x0000_s1055"/>
        <o:r id="V:Rule33" type="connector" idref="#_x0000_s1050"/>
        <o:r id="V:Rule34" type="connector" idref="#_x0000_s1062"/>
        <o:r id="V:Rule35" type="connector" idref="#_x0000_s1063"/>
        <o:r id="V:Rule36" type="connector" idref="#_x0000_s1051"/>
        <o:r id="V:Rule37" type="connector" idref="#_x0000_s1058"/>
        <o:r id="V:Rule3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5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2588"/>
    <w:pPr>
      <w:spacing w:before="100" w:beforeAutospacing="1" w:after="100" w:afterAutospacing="1"/>
    </w:pPr>
  </w:style>
  <w:style w:type="character" w:styleId="a4">
    <w:name w:val="Strong"/>
    <w:basedOn w:val="a0"/>
    <w:uiPriority w:val="22"/>
    <w:qFormat/>
    <w:rsid w:val="00682588"/>
    <w:rPr>
      <w:b/>
      <w:bCs/>
    </w:rPr>
  </w:style>
  <w:style w:type="paragraph" w:styleId="a5">
    <w:name w:val="List Paragraph"/>
    <w:basedOn w:val="a"/>
    <w:uiPriority w:val="34"/>
    <w:qFormat/>
    <w:rsid w:val="00C6712F"/>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C67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semiHidden/>
    <w:rsid w:val="00D854DF"/>
    <w:pPr>
      <w:widowControl w:val="0"/>
      <w:spacing w:after="120"/>
      <w:ind w:firstLine="300"/>
      <w:jc w:val="both"/>
    </w:pPr>
    <w:rPr>
      <w:sz w:val="20"/>
      <w:szCs w:val="20"/>
    </w:rPr>
  </w:style>
  <w:style w:type="character" w:customStyle="1" w:styleId="a8">
    <w:name w:val="Основной текст Знак"/>
    <w:basedOn w:val="a0"/>
    <w:link w:val="a7"/>
    <w:semiHidden/>
    <w:rsid w:val="00D854DF"/>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A66247"/>
    <w:rPr>
      <w:rFonts w:ascii="Tahoma" w:hAnsi="Tahoma" w:cs="Tahoma"/>
      <w:sz w:val="16"/>
      <w:szCs w:val="16"/>
    </w:rPr>
  </w:style>
  <w:style w:type="character" w:customStyle="1" w:styleId="aa">
    <w:name w:val="Текст выноски Знак"/>
    <w:basedOn w:val="a0"/>
    <w:link w:val="a9"/>
    <w:uiPriority w:val="99"/>
    <w:semiHidden/>
    <w:rsid w:val="00A66247"/>
    <w:rPr>
      <w:rFonts w:ascii="Tahoma" w:eastAsia="Times New Roman" w:hAnsi="Tahoma" w:cs="Tahoma"/>
      <w:sz w:val="16"/>
      <w:szCs w:val="16"/>
      <w:lang w:eastAsia="ru-RU"/>
    </w:rPr>
  </w:style>
  <w:style w:type="character" w:customStyle="1" w:styleId="dash041e005f0431005f044b005f0447005f043d005f044b005f0439005f005fchar1char1">
    <w:name w:val="dash041e_005f0431_005f044b_005f0447_005f043d_005f044b_005f0439_005f_005fchar1__char1"/>
    <w:rsid w:val="009A24F8"/>
    <w:rPr>
      <w:rFonts w:ascii="Times New Roman" w:hAnsi="Times New Roman" w:cs="Times New Roman" w:hint="default"/>
      <w:strike w:val="0"/>
      <w:dstrike w:val="0"/>
      <w:sz w:val="24"/>
      <w:szCs w:val="24"/>
      <w:u w:val="none"/>
      <w:effect w:val="none"/>
    </w:rPr>
  </w:style>
  <w:style w:type="paragraph" w:customStyle="1" w:styleId="style56">
    <w:name w:val="style56"/>
    <w:basedOn w:val="a"/>
    <w:rsid w:val="001B5800"/>
    <w:pPr>
      <w:spacing w:before="100" w:beforeAutospacing="1" w:after="100" w:afterAutospacing="1"/>
    </w:pPr>
  </w:style>
  <w:style w:type="character" w:styleId="ab">
    <w:name w:val="Hyperlink"/>
    <w:basedOn w:val="a0"/>
    <w:uiPriority w:val="99"/>
    <w:unhideWhenUsed/>
    <w:rsid w:val="00DD3D46"/>
    <w:rPr>
      <w:color w:val="0000FF" w:themeColor="hyperlink"/>
      <w:u w:val="single"/>
    </w:rPr>
  </w:style>
  <w:style w:type="character" w:customStyle="1" w:styleId="apple-converted-space">
    <w:name w:val="apple-converted-space"/>
    <w:basedOn w:val="a0"/>
    <w:rsid w:val="00C11ACA"/>
  </w:style>
  <w:style w:type="paragraph" w:styleId="ac">
    <w:name w:val="header"/>
    <w:basedOn w:val="a"/>
    <w:link w:val="ad"/>
    <w:uiPriority w:val="99"/>
    <w:unhideWhenUsed/>
    <w:rsid w:val="003E65D1"/>
    <w:pPr>
      <w:tabs>
        <w:tab w:val="center" w:pos="4677"/>
        <w:tab w:val="right" w:pos="9355"/>
      </w:tabs>
    </w:pPr>
  </w:style>
  <w:style w:type="character" w:customStyle="1" w:styleId="ad">
    <w:name w:val="Верхний колонтитул Знак"/>
    <w:basedOn w:val="a0"/>
    <w:link w:val="ac"/>
    <w:uiPriority w:val="99"/>
    <w:rsid w:val="003E65D1"/>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3E65D1"/>
    <w:pPr>
      <w:tabs>
        <w:tab w:val="center" w:pos="4677"/>
        <w:tab w:val="right" w:pos="9355"/>
      </w:tabs>
    </w:pPr>
  </w:style>
  <w:style w:type="character" w:customStyle="1" w:styleId="af">
    <w:name w:val="Нижний колонтитул Знак"/>
    <w:basedOn w:val="a0"/>
    <w:link w:val="ae"/>
    <w:uiPriority w:val="99"/>
    <w:rsid w:val="003E65D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5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2588"/>
    <w:pPr>
      <w:spacing w:before="100" w:beforeAutospacing="1" w:after="100" w:afterAutospacing="1"/>
    </w:pPr>
  </w:style>
  <w:style w:type="character" w:styleId="a4">
    <w:name w:val="Strong"/>
    <w:basedOn w:val="a0"/>
    <w:uiPriority w:val="22"/>
    <w:qFormat/>
    <w:rsid w:val="00682588"/>
    <w:rPr>
      <w:b/>
      <w:bCs/>
    </w:rPr>
  </w:style>
  <w:style w:type="paragraph" w:styleId="a5">
    <w:name w:val="List Paragraph"/>
    <w:basedOn w:val="a"/>
    <w:uiPriority w:val="34"/>
    <w:qFormat/>
    <w:rsid w:val="00C6712F"/>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C67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82150116">
      <w:bodyDiv w:val="1"/>
      <w:marLeft w:val="0"/>
      <w:marRight w:val="0"/>
      <w:marTop w:val="0"/>
      <w:marBottom w:val="0"/>
      <w:divBdr>
        <w:top w:val="none" w:sz="0" w:space="0" w:color="auto"/>
        <w:left w:val="none" w:sz="0" w:space="0" w:color="auto"/>
        <w:bottom w:val="none" w:sz="0" w:space="0" w:color="auto"/>
        <w:right w:val="none" w:sz="0" w:space="0" w:color="auto"/>
      </w:divBdr>
    </w:div>
    <w:div w:id="2036074423">
      <w:bodyDiv w:val="1"/>
      <w:marLeft w:val="0"/>
      <w:marRight w:val="0"/>
      <w:marTop w:val="0"/>
      <w:marBottom w:val="0"/>
      <w:divBdr>
        <w:top w:val="none" w:sz="0" w:space="0" w:color="auto"/>
        <w:left w:val="none" w:sz="0" w:space="0" w:color="auto"/>
        <w:bottom w:val="none" w:sz="0" w:space="0" w:color="auto"/>
        <w:right w:val="none" w:sz="0" w:space="0" w:color="auto"/>
      </w:divBdr>
    </w:div>
    <w:div w:id="207562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13" Type="http://schemas.openxmlformats.org/officeDocument/2006/relationships/hyperlink" Target="https://www.youtub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ngvoelf.ru/listening-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uk/podcasts"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esl-la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1-language.com/audiocourse" TargetMode="External"/><Relationship Id="rId14" Type="http://schemas.openxmlformats.org/officeDocument/2006/relationships/hyperlink" Target="https://oge.sdamg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2E67E-670F-4B2C-A68C-90A16DE10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23</Pages>
  <Words>4446</Words>
  <Characters>25346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лоош</cp:lastModifiedBy>
  <cp:revision>35</cp:revision>
  <dcterms:created xsi:type="dcterms:W3CDTF">2018-09-19T16:48:00Z</dcterms:created>
  <dcterms:modified xsi:type="dcterms:W3CDTF">2018-10-04T12:04:00Z</dcterms:modified>
</cp:coreProperties>
</file>