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8" w:rsidRPr="008F7270" w:rsidRDefault="00CD7529" w:rsidP="00C76F78">
      <w:pPr>
        <w:spacing w:line="360" w:lineRule="auto"/>
        <w:jc w:val="center"/>
        <w:rPr>
          <w:b/>
          <w:sz w:val="28"/>
          <w:szCs w:val="28"/>
        </w:rPr>
      </w:pPr>
      <w:r w:rsidRPr="008F7270">
        <w:rPr>
          <w:b/>
          <w:sz w:val="28"/>
          <w:szCs w:val="28"/>
        </w:rPr>
        <w:t>Конспект</w:t>
      </w:r>
      <w:r w:rsidR="00C76F78" w:rsidRPr="008F7270">
        <w:rPr>
          <w:b/>
          <w:sz w:val="28"/>
          <w:szCs w:val="28"/>
        </w:rPr>
        <w:t xml:space="preserve"> урока истории, 7 класс</w:t>
      </w:r>
    </w:p>
    <w:p w:rsidR="00C76F78" w:rsidRPr="00C76F78" w:rsidRDefault="00C76F78" w:rsidP="00C76F78">
      <w:pPr>
        <w:spacing w:line="360" w:lineRule="auto"/>
        <w:jc w:val="center"/>
        <w:rPr>
          <w:b/>
          <w:sz w:val="28"/>
          <w:szCs w:val="28"/>
        </w:rPr>
      </w:pPr>
      <w:r w:rsidRPr="00C76F78">
        <w:rPr>
          <w:b/>
          <w:sz w:val="28"/>
          <w:szCs w:val="28"/>
        </w:rPr>
        <w:t>Тема «Раскол в русской православной церкви»</w:t>
      </w:r>
    </w:p>
    <w:p w:rsidR="00C76F78" w:rsidRDefault="00C76F78" w:rsidP="00C76F78">
      <w:pPr>
        <w:spacing w:line="360" w:lineRule="auto"/>
        <w:jc w:val="center"/>
        <w:rPr>
          <w:sz w:val="28"/>
          <w:szCs w:val="28"/>
        </w:rPr>
      </w:pPr>
    </w:p>
    <w:p w:rsidR="00C76F78" w:rsidRPr="00C76F78" w:rsidRDefault="00CD7529" w:rsidP="00C76F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C76F78" w:rsidRPr="00C76F78">
        <w:rPr>
          <w:b/>
          <w:sz w:val="28"/>
          <w:szCs w:val="28"/>
        </w:rPr>
        <w:t>:</w:t>
      </w:r>
    </w:p>
    <w:p w:rsidR="00C76F78" w:rsidRDefault="00CD7529" w:rsidP="00C76F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529">
        <w:rPr>
          <w:sz w:val="28"/>
          <w:szCs w:val="28"/>
          <w:u w:val="single"/>
        </w:rPr>
        <w:t>предметные</w:t>
      </w:r>
      <w:r w:rsidR="00C76F78">
        <w:rPr>
          <w:sz w:val="28"/>
          <w:szCs w:val="28"/>
        </w:rPr>
        <w:t xml:space="preserve">: сформировать представление о причинах, содержательной стороне и последствиях раскола в русской православной церкви </w:t>
      </w:r>
      <w:r w:rsidR="00C76F78">
        <w:rPr>
          <w:sz w:val="28"/>
          <w:szCs w:val="28"/>
          <w:lang w:val="en-US"/>
        </w:rPr>
        <w:t>XVII</w:t>
      </w:r>
      <w:r w:rsidR="00C76F78" w:rsidRPr="00C76F78">
        <w:rPr>
          <w:sz w:val="28"/>
          <w:szCs w:val="28"/>
        </w:rPr>
        <w:t xml:space="preserve"> </w:t>
      </w:r>
      <w:r w:rsidR="00C76F78">
        <w:rPr>
          <w:sz w:val="28"/>
          <w:szCs w:val="28"/>
        </w:rPr>
        <w:t>века; сформировать исторические понятия и понимание хронологии данного периода истории России;</w:t>
      </w:r>
    </w:p>
    <w:p w:rsidR="00C76F78" w:rsidRDefault="00CD7529" w:rsidP="00C76F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D7529">
        <w:rPr>
          <w:sz w:val="28"/>
          <w:szCs w:val="28"/>
          <w:u w:val="single"/>
        </w:rPr>
        <w:t>метапредметные</w:t>
      </w:r>
      <w:proofErr w:type="spellEnd"/>
      <w:r w:rsidR="00C76F78" w:rsidRPr="00CD7529">
        <w:rPr>
          <w:sz w:val="28"/>
          <w:szCs w:val="28"/>
          <w:u w:val="single"/>
        </w:rPr>
        <w:t>:</w:t>
      </w:r>
      <w:r w:rsidR="00C76F78">
        <w:rPr>
          <w:sz w:val="28"/>
          <w:szCs w:val="28"/>
        </w:rPr>
        <w:t xml:space="preserve"> развитие у</w:t>
      </w:r>
      <w:r>
        <w:rPr>
          <w:sz w:val="28"/>
          <w:szCs w:val="28"/>
        </w:rPr>
        <w:t>мения анализировать</w:t>
      </w:r>
      <w:r w:rsidR="00C76F78">
        <w:rPr>
          <w:sz w:val="28"/>
          <w:szCs w:val="28"/>
        </w:rPr>
        <w:t xml:space="preserve"> события, устанавливать причинно-следст</w:t>
      </w:r>
      <w:r>
        <w:rPr>
          <w:sz w:val="28"/>
          <w:szCs w:val="28"/>
        </w:rPr>
        <w:t>венные связи между</w:t>
      </w:r>
      <w:r w:rsidR="00C76F78">
        <w:rPr>
          <w:sz w:val="28"/>
          <w:szCs w:val="28"/>
        </w:rPr>
        <w:t xml:space="preserve"> событиями, вести диалог и дискуссию, осуществлять целеполагание; развитие монологической речи;</w:t>
      </w:r>
    </w:p>
    <w:p w:rsidR="00C76F78" w:rsidRDefault="00CD7529" w:rsidP="00C76F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529">
        <w:rPr>
          <w:sz w:val="28"/>
          <w:szCs w:val="28"/>
          <w:u w:val="single"/>
        </w:rPr>
        <w:t>личностные</w:t>
      </w:r>
      <w:r w:rsidR="00C76F78" w:rsidRPr="00CD7529">
        <w:rPr>
          <w:sz w:val="28"/>
          <w:szCs w:val="28"/>
          <w:u w:val="single"/>
        </w:rPr>
        <w:t>:</w:t>
      </w:r>
      <w:r w:rsidR="00503A4E">
        <w:rPr>
          <w:sz w:val="28"/>
          <w:szCs w:val="28"/>
        </w:rPr>
        <w:t xml:space="preserve">  понимание</w:t>
      </w:r>
      <w:r w:rsidR="00C76F78">
        <w:rPr>
          <w:sz w:val="28"/>
          <w:szCs w:val="28"/>
        </w:rPr>
        <w:t xml:space="preserve"> трагичности событий данного периода, их влияния на судьбу России, единство народа и государства.</w:t>
      </w:r>
    </w:p>
    <w:p w:rsidR="00C76F78" w:rsidRDefault="00C76F78" w:rsidP="00C76F78">
      <w:pPr>
        <w:spacing w:line="360" w:lineRule="auto"/>
        <w:jc w:val="both"/>
        <w:rPr>
          <w:sz w:val="28"/>
          <w:szCs w:val="28"/>
        </w:rPr>
      </w:pPr>
    </w:p>
    <w:p w:rsidR="00C76F78" w:rsidRDefault="00C76F78" w:rsidP="00C76F78">
      <w:pPr>
        <w:spacing w:line="360" w:lineRule="auto"/>
        <w:jc w:val="both"/>
        <w:rPr>
          <w:sz w:val="28"/>
          <w:szCs w:val="28"/>
        </w:rPr>
      </w:pPr>
      <w:r w:rsidRPr="00C76F78">
        <w:rPr>
          <w:b/>
          <w:sz w:val="28"/>
          <w:szCs w:val="28"/>
        </w:rPr>
        <w:t xml:space="preserve">Оборудование и ТСО: </w:t>
      </w:r>
      <w:r>
        <w:rPr>
          <w:sz w:val="28"/>
          <w:szCs w:val="28"/>
        </w:rPr>
        <w:t>проекто</w:t>
      </w:r>
      <w:r w:rsidR="00CD7529">
        <w:rPr>
          <w:sz w:val="28"/>
          <w:szCs w:val="28"/>
        </w:rPr>
        <w:t>р и экран</w:t>
      </w:r>
      <w:r>
        <w:rPr>
          <w:sz w:val="28"/>
          <w:szCs w:val="28"/>
        </w:rPr>
        <w:t xml:space="preserve">, </w:t>
      </w:r>
      <w:r w:rsidR="00CD7529">
        <w:rPr>
          <w:sz w:val="28"/>
          <w:szCs w:val="28"/>
        </w:rPr>
        <w:t xml:space="preserve">презентация к уроку, </w:t>
      </w:r>
      <w:r>
        <w:rPr>
          <w:sz w:val="28"/>
          <w:szCs w:val="28"/>
        </w:rPr>
        <w:t>материал</w:t>
      </w:r>
      <w:r w:rsidR="00CD7529">
        <w:rPr>
          <w:sz w:val="28"/>
          <w:szCs w:val="28"/>
        </w:rPr>
        <w:t>ы к уроку</w:t>
      </w:r>
      <w:r>
        <w:rPr>
          <w:sz w:val="28"/>
          <w:szCs w:val="28"/>
        </w:rPr>
        <w:t xml:space="preserve">: документы, тексты биографий исторических личностей (Никона и Аввакума), учебник </w:t>
      </w:r>
      <w:r w:rsidR="00D75877">
        <w:rPr>
          <w:sz w:val="28"/>
          <w:szCs w:val="28"/>
        </w:rPr>
        <w:t xml:space="preserve">«История России </w:t>
      </w:r>
      <w:r w:rsidR="00D75877">
        <w:rPr>
          <w:sz w:val="28"/>
          <w:szCs w:val="28"/>
          <w:lang w:val="en-US"/>
        </w:rPr>
        <w:t>XVII</w:t>
      </w:r>
      <w:r w:rsidR="00D75877" w:rsidRPr="00D75877">
        <w:rPr>
          <w:sz w:val="28"/>
          <w:szCs w:val="28"/>
        </w:rPr>
        <w:t>-</w:t>
      </w:r>
      <w:r w:rsidR="00D75877">
        <w:rPr>
          <w:sz w:val="28"/>
          <w:szCs w:val="28"/>
          <w:lang w:val="en-US"/>
        </w:rPr>
        <w:t>XVIII</w:t>
      </w:r>
      <w:r w:rsidR="00D75877">
        <w:rPr>
          <w:sz w:val="28"/>
          <w:szCs w:val="28"/>
        </w:rPr>
        <w:t xml:space="preserve"> века», автор – </w:t>
      </w:r>
      <w:proofErr w:type="spellStart"/>
      <w:r w:rsidR="00D75877">
        <w:rPr>
          <w:sz w:val="28"/>
          <w:szCs w:val="28"/>
        </w:rPr>
        <w:t>Е.В.Пчелов</w:t>
      </w:r>
      <w:proofErr w:type="spellEnd"/>
      <w:r w:rsidR="00D75877">
        <w:rPr>
          <w:sz w:val="28"/>
          <w:szCs w:val="28"/>
        </w:rPr>
        <w:t>. На доске – тема урока (дети заранее пишут её в тетради).</w:t>
      </w:r>
    </w:p>
    <w:p w:rsidR="00D75877" w:rsidRPr="00E85442" w:rsidRDefault="00E85442" w:rsidP="00C76F78">
      <w:pPr>
        <w:spacing w:line="360" w:lineRule="auto"/>
        <w:jc w:val="both"/>
        <w:rPr>
          <w:sz w:val="28"/>
          <w:szCs w:val="28"/>
        </w:rPr>
      </w:pPr>
      <w:r w:rsidRPr="00E85442">
        <w:rPr>
          <w:b/>
          <w:sz w:val="28"/>
          <w:szCs w:val="28"/>
        </w:rPr>
        <w:t xml:space="preserve">Технология: </w:t>
      </w:r>
      <w:r w:rsidRPr="00E85442">
        <w:rPr>
          <w:sz w:val="28"/>
          <w:szCs w:val="28"/>
        </w:rPr>
        <w:t>проблемное обучение</w:t>
      </w:r>
      <w:r>
        <w:rPr>
          <w:sz w:val="28"/>
          <w:szCs w:val="28"/>
        </w:rPr>
        <w:t>.</w:t>
      </w:r>
    </w:p>
    <w:p w:rsidR="00E85442" w:rsidRDefault="00E85442" w:rsidP="00D75877">
      <w:pPr>
        <w:spacing w:line="360" w:lineRule="auto"/>
        <w:jc w:val="center"/>
        <w:rPr>
          <w:sz w:val="28"/>
          <w:szCs w:val="28"/>
        </w:rPr>
      </w:pPr>
    </w:p>
    <w:p w:rsidR="00D75877" w:rsidRPr="00C25439" w:rsidRDefault="00565F0F" w:rsidP="00D758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D75877" w:rsidRDefault="00D75877" w:rsidP="00D75877">
      <w:pPr>
        <w:spacing w:line="360" w:lineRule="auto"/>
        <w:jc w:val="center"/>
        <w:rPr>
          <w:sz w:val="28"/>
          <w:szCs w:val="28"/>
        </w:rPr>
      </w:pPr>
    </w:p>
    <w:p w:rsidR="00C25439" w:rsidRPr="00C25439" w:rsidRDefault="00C25439" w:rsidP="00C2543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C25439">
        <w:rPr>
          <w:b/>
          <w:sz w:val="28"/>
          <w:szCs w:val="28"/>
        </w:rPr>
        <w:t>Целеполагание</w:t>
      </w:r>
      <w:proofErr w:type="spellEnd"/>
    </w:p>
    <w:p w:rsidR="00D75877" w:rsidRDefault="00D75877" w:rsidP="00D75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перед вами тема урока </w:t>
      </w:r>
      <w:r w:rsidRPr="00E85442">
        <w:rPr>
          <w:b/>
          <w:sz w:val="28"/>
          <w:szCs w:val="28"/>
        </w:rPr>
        <w:t>«Раскол в русской православной церкви».</w:t>
      </w:r>
      <w:r>
        <w:rPr>
          <w:sz w:val="28"/>
          <w:szCs w:val="28"/>
        </w:rPr>
        <w:t xml:space="preserve"> </w:t>
      </w:r>
    </w:p>
    <w:p w:rsidR="00D75877" w:rsidRDefault="00D75877" w:rsidP="00D75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понимаете слово </w:t>
      </w:r>
      <w:r w:rsidRPr="00D75877">
        <w:rPr>
          <w:b/>
          <w:sz w:val="28"/>
          <w:szCs w:val="28"/>
        </w:rPr>
        <w:t>«раскол»?</w:t>
      </w:r>
      <w:r>
        <w:rPr>
          <w:sz w:val="28"/>
          <w:szCs w:val="28"/>
        </w:rPr>
        <w:t xml:space="preserve"> Оно имеет положительное или отрицательное значение? Что может «расколоться»?</w:t>
      </w:r>
    </w:p>
    <w:p w:rsidR="00D75877" w:rsidRDefault="00D75877" w:rsidP="00D75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Еще один вопрос: а зачем мы сегодня будем говорить о расколе, для чего нам это необходимо</w:t>
      </w:r>
      <w:r w:rsidR="00FB2AC1">
        <w:rPr>
          <w:sz w:val="28"/>
          <w:szCs w:val="28"/>
        </w:rPr>
        <w:t xml:space="preserve">, ведь события произошли в </w:t>
      </w:r>
      <w:r w:rsidR="00D846D2">
        <w:rPr>
          <w:sz w:val="28"/>
          <w:szCs w:val="28"/>
        </w:rPr>
        <w:t xml:space="preserve"> </w:t>
      </w:r>
      <w:r w:rsidR="00FB2AC1">
        <w:rPr>
          <w:sz w:val="28"/>
          <w:szCs w:val="28"/>
          <w:lang w:val="en-US"/>
        </w:rPr>
        <w:t>XVII</w:t>
      </w:r>
      <w:r w:rsidR="00FB2AC1" w:rsidRPr="00FB2AC1">
        <w:rPr>
          <w:sz w:val="28"/>
          <w:szCs w:val="28"/>
        </w:rPr>
        <w:t xml:space="preserve"> </w:t>
      </w:r>
      <w:r w:rsidR="00D846D2">
        <w:rPr>
          <w:sz w:val="28"/>
          <w:szCs w:val="28"/>
        </w:rPr>
        <w:t>веке</w:t>
      </w:r>
      <w:r>
        <w:rPr>
          <w:sz w:val="28"/>
          <w:szCs w:val="28"/>
        </w:rPr>
        <w:t>?</w:t>
      </w:r>
    </w:p>
    <w:p w:rsidR="00544ACD" w:rsidRDefault="00D75877" w:rsidP="00D7587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Действительно, для понимания последующих событий, а ещё – для того, чтобы знать, </w:t>
      </w:r>
      <w:r w:rsidRPr="00D75877">
        <w:rPr>
          <w:b/>
          <w:sz w:val="28"/>
          <w:szCs w:val="28"/>
        </w:rPr>
        <w:t>что несёт обществу любой раскол, к чему он ведёт?</w:t>
      </w:r>
      <w:r>
        <w:rPr>
          <w:b/>
          <w:sz w:val="28"/>
          <w:szCs w:val="28"/>
        </w:rPr>
        <w:t xml:space="preserve"> Ведь мы с вами знаем, что исторические события имеют свойство повторяться!</w:t>
      </w:r>
    </w:p>
    <w:p w:rsidR="00544ACD" w:rsidRPr="00544ACD" w:rsidRDefault="00544ACD" w:rsidP="00544ACD">
      <w:pPr>
        <w:rPr>
          <w:sz w:val="28"/>
          <w:szCs w:val="28"/>
        </w:rPr>
      </w:pPr>
    </w:p>
    <w:p w:rsidR="00544ACD" w:rsidRDefault="00D846D2" w:rsidP="00544ACD">
      <w:pPr>
        <w:rPr>
          <w:sz w:val="28"/>
          <w:szCs w:val="28"/>
        </w:rPr>
      </w:pPr>
      <w:r>
        <w:rPr>
          <w:sz w:val="28"/>
          <w:szCs w:val="28"/>
        </w:rPr>
        <w:t>- Что нам нужно узнать, чтобы понять эти события?</w:t>
      </w:r>
      <w:r w:rsidR="00E85442">
        <w:rPr>
          <w:sz w:val="28"/>
          <w:szCs w:val="28"/>
        </w:rPr>
        <w:t xml:space="preserve"> Прежде всего, причины.</w:t>
      </w:r>
    </w:p>
    <w:p w:rsidR="00D846D2" w:rsidRDefault="00D846D2" w:rsidP="00544ACD">
      <w:pPr>
        <w:rPr>
          <w:sz w:val="28"/>
          <w:szCs w:val="28"/>
        </w:rPr>
      </w:pPr>
    </w:p>
    <w:p w:rsidR="00AE01C5" w:rsidRPr="00E85442" w:rsidRDefault="00E85442" w:rsidP="00544ACD">
      <w:pPr>
        <w:spacing w:line="360" w:lineRule="auto"/>
        <w:rPr>
          <w:i/>
          <w:sz w:val="28"/>
          <w:szCs w:val="28"/>
        </w:rPr>
      </w:pPr>
      <w:r w:rsidRPr="00E85442">
        <w:rPr>
          <w:i/>
          <w:sz w:val="28"/>
          <w:szCs w:val="28"/>
        </w:rPr>
        <w:t>Рассказ</w:t>
      </w:r>
      <w:r w:rsidR="00AE01C5" w:rsidRPr="00E85442">
        <w:rPr>
          <w:i/>
          <w:sz w:val="28"/>
          <w:szCs w:val="28"/>
        </w:rPr>
        <w:t xml:space="preserve"> о причинах, </w:t>
      </w:r>
      <w:r w:rsidR="00FB2AC1" w:rsidRPr="00E854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учащиеся </w:t>
      </w:r>
      <w:r w:rsidR="00AE01C5" w:rsidRPr="00E85442">
        <w:rPr>
          <w:i/>
          <w:sz w:val="28"/>
          <w:szCs w:val="28"/>
        </w:rPr>
        <w:t xml:space="preserve"> их выделяют.</w:t>
      </w:r>
    </w:p>
    <w:p w:rsidR="00AE01C5" w:rsidRPr="00AE01C5" w:rsidRDefault="00AE01C5" w:rsidP="00544ACD">
      <w:pPr>
        <w:spacing w:line="360" w:lineRule="auto"/>
        <w:rPr>
          <w:b/>
          <w:sz w:val="28"/>
          <w:szCs w:val="28"/>
          <w:u w:val="single"/>
        </w:rPr>
      </w:pPr>
      <w:r w:rsidRPr="00AE01C5">
        <w:rPr>
          <w:b/>
          <w:sz w:val="28"/>
          <w:szCs w:val="28"/>
          <w:u w:val="single"/>
        </w:rPr>
        <w:t>Слайд – причины</w:t>
      </w:r>
    </w:p>
    <w:p w:rsidR="00AE01C5" w:rsidRDefault="00AE01C5" w:rsidP="00544ACD">
      <w:pPr>
        <w:spacing w:line="360" w:lineRule="auto"/>
        <w:rPr>
          <w:sz w:val="28"/>
          <w:szCs w:val="28"/>
        </w:rPr>
      </w:pPr>
    </w:p>
    <w:p w:rsidR="00C25439" w:rsidRPr="00C25439" w:rsidRDefault="00C25439" w:rsidP="00C25439">
      <w:pPr>
        <w:spacing w:line="360" w:lineRule="auto"/>
        <w:jc w:val="center"/>
        <w:rPr>
          <w:b/>
          <w:sz w:val="28"/>
          <w:szCs w:val="28"/>
        </w:rPr>
      </w:pPr>
      <w:r w:rsidRPr="00C25439">
        <w:rPr>
          <w:b/>
          <w:sz w:val="28"/>
          <w:szCs w:val="28"/>
        </w:rPr>
        <w:t>Постановка проблемного вопроса</w:t>
      </w:r>
    </w:p>
    <w:p w:rsidR="00E85442" w:rsidRDefault="00AE01C5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мы проанализируем </w:t>
      </w:r>
      <w:r w:rsidR="00FB2AC1">
        <w:rPr>
          <w:sz w:val="28"/>
          <w:szCs w:val="28"/>
        </w:rPr>
        <w:t xml:space="preserve">саму реформу. На слайде </w:t>
      </w:r>
      <w:r w:rsidR="00E85442">
        <w:rPr>
          <w:sz w:val="28"/>
          <w:szCs w:val="28"/>
        </w:rPr>
        <w:t xml:space="preserve">представлено </w:t>
      </w:r>
      <w:r w:rsidR="00FB2AC1">
        <w:rPr>
          <w:sz w:val="28"/>
          <w:szCs w:val="28"/>
        </w:rPr>
        <w:t>её содержание</w:t>
      </w:r>
      <w:r>
        <w:rPr>
          <w:sz w:val="28"/>
          <w:szCs w:val="28"/>
        </w:rPr>
        <w:t xml:space="preserve"> </w:t>
      </w:r>
      <w:r w:rsidR="00FB2AC1" w:rsidRPr="00FB2AC1">
        <w:rPr>
          <w:sz w:val="28"/>
          <w:szCs w:val="28"/>
        </w:rPr>
        <w:t>(</w:t>
      </w:r>
      <w:proofErr w:type="gramStart"/>
      <w:r w:rsidR="00FB2AC1" w:rsidRPr="00E85442">
        <w:rPr>
          <w:sz w:val="28"/>
          <w:szCs w:val="28"/>
          <w:u w:val="single"/>
        </w:rPr>
        <w:t>см</w:t>
      </w:r>
      <w:proofErr w:type="gramEnd"/>
      <w:r w:rsidR="00FB2AC1" w:rsidRPr="00E85442">
        <w:rPr>
          <w:sz w:val="28"/>
          <w:szCs w:val="28"/>
          <w:u w:val="single"/>
        </w:rPr>
        <w:t>. презентацию</w:t>
      </w:r>
      <w:r w:rsidR="00FB2AC1">
        <w:rPr>
          <w:sz w:val="28"/>
          <w:szCs w:val="28"/>
        </w:rPr>
        <w:t>)</w:t>
      </w:r>
    </w:p>
    <w:p w:rsidR="00AE01C5" w:rsidRPr="00AE01C5" w:rsidRDefault="00E85442" w:rsidP="00544ACD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FB2AC1">
        <w:rPr>
          <w:sz w:val="28"/>
          <w:szCs w:val="28"/>
        </w:rPr>
        <w:t xml:space="preserve"> </w:t>
      </w:r>
      <w:r w:rsidR="00AE01C5" w:rsidRPr="00AE01C5">
        <w:rPr>
          <w:b/>
          <w:sz w:val="28"/>
          <w:szCs w:val="28"/>
          <w:u w:val="single"/>
        </w:rPr>
        <w:t>Значительные ли изменения она несла?</w:t>
      </w:r>
    </w:p>
    <w:p w:rsidR="00AE01C5" w:rsidRDefault="004046CE" w:rsidP="00544AC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Реформа</w:t>
      </w:r>
      <w:proofErr w:type="gramEnd"/>
      <w:r>
        <w:rPr>
          <w:sz w:val="28"/>
          <w:szCs w:val="28"/>
        </w:rPr>
        <w:t xml:space="preserve"> по сути мало что меняла, но общество резко раскололось на 2 части – те, кто за и кто против реформы.</w:t>
      </w:r>
    </w:p>
    <w:p w:rsidR="004046CE" w:rsidRDefault="004046CE" w:rsidP="00544ACD">
      <w:pPr>
        <w:spacing w:line="360" w:lineRule="auto"/>
        <w:rPr>
          <w:sz w:val="28"/>
          <w:szCs w:val="28"/>
        </w:rPr>
      </w:pPr>
    </w:p>
    <w:p w:rsidR="00AE01C5" w:rsidRDefault="00AE01C5" w:rsidP="00544ACD">
      <w:pPr>
        <w:spacing w:line="360" w:lineRule="auto"/>
        <w:rPr>
          <w:sz w:val="28"/>
          <w:szCs w:val="28"/>
        </w:rPr>
      </w:pPr>
      <w:r w:rsidRPr="00AE01C5">
        <w:rPr>
          <w:b/>
          <w:sz w:val="28"/>
          <w:szCs w:val="28"/>
        </w:rPr>
        <w:t>Проблемный вопрос:</w:t>
      </w:r>
      <w:r>
        <w:rPr>
          <w:sz w:val="28"/>
          <w:szCs w:val="28"/>
        </w:rPr>
        <w:t xml:space="preserve"> если реформа мало что меняла, почему так много людей выступило против неё? Почему эта реформа расколола общество?</w:t>
      </w:r>
    </w:p>
    <w:p w:rsidR="00AE01C5" w:rsidRDefault="00AE01C5" w:rsidP="00544ACD">
      <w:pPr>
        <w:spacing w:line="360" w:lineRule="auto"/>
        <w:rPr>
          <w:sz w:val="28"/>
          <w:szCs w:val="28"/>
        </w:rPr>
      </w:pPr>
    </w:p>
    <w:p w:rsidR="00AE01C5" w:rsidRDefault="00AE01C5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Попробуем ответить на этот вопрос, но для этого нужно поработать.</w:t>
      </w:r>
    </w:p>
    <w:p w:rsidR="004046CE" w:rsidRDefault="004046CE" w:rsidP="00544ACD">
      <w:pPr>
        <w:spacing w:line="360" w:lineRule="auto"/>
        <w:rPr>
          <w:sz w:val="28"/>
          <w:szCs w:val="28"/>
        </w:rPr>
      </w:pPr>
    </w:p>
    <w:p w:rsidR="004046CE" w:rsidRDefault="004046CE" w:rsidP="00404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Два человека, между которыми возник непримиримый спор в ходе этой реформы – патриарх Никон и </w:t>
      </w:r>
      <w:r w:rsidRPr="004046CE">
        <w:rPr>
          <w:i/>
          <w:sz w:val="28"/>
          <w:szCs w:val="28"/>
        </w:rPr>
        <w:t xml:space="preserve">протопоп </w:t>
      </w:r>
      <w:r>
        <w:rPr>
          <w:sz w:val="28"/>
          <w:szCs w:val="28"/>
        </w:rPr>
        <w:t>Аввакум. Кто такой протопоп? Найдите объяснение</w:t>
      </w:r>
      <w:r w:rsidR="00FB2AC1">
        <w:rPr>
          <w:sz w:val="28"/>
          <w:szCs w:val="28"/>
        </w:rPr>
        <w:t xml:space="preserve"> в тексте учебника</w:t>
      </w:r>
      <w:r>
        <w:rPr>
          <w:sz w:val="28"/>
          <w:szCs w:val="28"/>
        </w:rPr>
        <w:t xml:space="preserve">. </w:t>
      </w:r>
    </w:p>
    <w:p w:rsidR="004046CE" w:rsidRDefault="004046CE" w:rsidP="004046CE">
      <w:pPr>
        <w:spacing w:line="360" w:lineRule="auto"/>
        <w:rPr>
          <w:sz w:val="28"/>
          <w:szCs w:val="28"/>
        </w:rPr>
      </w:pPr>
    </w:p>
    <w:p w:rsidR="004046CE" w:rsidRDefault="004046CE" w:rsidP="00404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ответить на главный наш вопрос, нам нужно определиться</w:t>
      </w:r>
      <w:r w:rsidR="001C2B2B">
        <w:rPr>
          <w:sz w:val="28"/>
          <w:szCs w:val="28"/>
        </w:rPr>
        <w:t>, кто из них прав?</w:t>
      </w:r>
      <w:r w:rsidR="00C84A47">
        <w:rPr>
          <w:sz w:val="28"/>
          <w:szCs w:val="28"/>
        </w:rPr>
        <w:t xml:space="preserve"> </w:t>
      </w:r>
      <w:r w:rsidR="00C84A47" w:rsidRPr="00E85442">
        <w:rPr>
          <w:sz w:val="28"/>
          <w:szCs w:val="28"/>
          <w:u w:val="single"/>
        </w:rPr>
        <w:t>Проблемный вопрос:</w:t>
      </w:r>
      <w:r w:rsidR="00E85442">
        <w:rPr>
          <w:sz w:val="28"/>
          <w:szCs w:val="28"/>
        </w:rPr>
        <w:t xml:space="preserve"> к</w:t>
      </w:r>
      <w:r w:rsidR="00C84A47">
        <w:rPr>
          <w:sz w:val="28"/>
          <w:szCs w:val="28"/>
        </w:rPr>
        <w:t>то прав – Никон или Аввакум?</w:t>
      </w:r>
    </w:p>
    <w:p w:rsidR="004046CE" w:rsidRDefault="004046CE" w:rsidP="004046CE">
      <w:pPr>
        <w:spacing w:line="360" w:lineRule="auto"/>
        <w:rPr>
          <w:sz w:val="28"/>
          <w:szCs w:val="28"/>
        </w:rPr>
      </w:pPr>
    </w:p>
    <w:p w:rsidR="00C25439" w:rsidRDefault="00C25439" w:rsidP="00544ACD">
      <w:pPr>
        <w:spacing w:line="360" w:lineRule="auto"/>
        <w:rPr>
          <w:b/>
          <w:sz w:val="28"/>
          <w:szCs w:val="28"/>
        </w:rPr>
      </w:pPr>
    </w:p>
    <w:p w:rsidR="00C25439" w:rsidRDefault="00C25439" w:rsidP="00544ACD">
      <w:pPr>
        <w:spacing w:line="360" w:lineRule="auto"/>
        <w:rPr>
          <w:b/>
          <w:sz w:val="28"/>
          <w:szCs w:val="28"/>
        </w:rPr>
      </w:pPr>
    </w:p>
    <w:p w:rsidR="00C25439" w:rsidRDefault="00C25439" w:rsidP="00544ACD">
      <w:pPr>
        <w:spacing w:line="360" w:lineRule="auto"/>
        <w:rPr>
          <w:b/>
          <w:sz w:val="28"/>
          <w:szCs w:val="28"/>
        </w:rPr>
      </w:pPr>
    </w:p>
    <w:p w:rsidR="00C25439" w:rsidRDefault="00C25439" w:rsidP="00C254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Поиск информации для ответа на проблемные вопросы</w:t>
      </w:r>
    </w:p>
    <w:p w:rsidR="00AE01C5" w:rsidRPr="00AE01C5" w:rsidRDefault="00AE01C5" w:rsidP="00544ACD">
      <w:pPr>
        <w:spacing w:line="360" w:lineRule="auto"/>
        <w:rPr>
          <w:b/>
          <w:sz w:val="28"/>
          <w:szCs w:val="28"/>
        </w:rPr>
      </w:pPr>
      <w:r w:rsidRPr="00AE01C5">
        <w:rPr>
          <w:b/>
          <w:sz w:val="28"/>
          <w:szCs w:val="28"/>
        </w:rPr>
        <w:t>Предлагаю задания на выбор:</w:t>
      </w:r>
    </w:p>
    <w:p w:rsidR="00AE01C5" w:rsidRDefault="00AE01C5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найти основные даты и события раскола в тексте учебника, выписать и с</w:t>
      </w:r>
      <w:r w:rsidR="00FB2AC1">
        <w:rPr>
          <w:sz w:val="28"/>
          <w:szCs w:val="28"/>
        </w:rPr>
        <w:t xml:space="preserve">оставить хронику событий. Даты находим </w:t>
      </w:r>
      <w:r>
        <w:rPr>
          <w:sz w:val="28"/>
          <w:szCs w:val="28"/>
        </w:rPr>
        <w:t xml:space="preserve"> сами или с подсказкой (карточка с датами</w:t>
      </w:r>
      <w:r w:rsidR="00E85442">
        <w:rPr>
          <w:sz w:val="28"/>
          <w:szCs w:val="28"/>
        </w:rPr>
        <w:t xml:space="preserve"> – см. «Материалы к уроку»</w:t>
      </w:r>
      <w:proofErr w:type="gramStart"/>
      <w:r w:rsidR="00E8544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AE01C5" w:rsidRDefault="00AE01C5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отвечать на вопросы на карточках письменно (карточки с вопросами</w:t>
      </w:r>
      <w:r w:rsidR="00E85442">
        <w:rPr>
          <w:sz w:val="28"/>
          <w:szCs w:val="28"/>
        </w:rPr>
        <w:t>, там же</w:t>
      </w:r>
      <w:r>
        <w:rPr>
          <w:sz w:val="28"/>
          <w:szCs w:val="28"/>
        </w:rPr>
        <w:t>)</w:t>
      </w:r>
    </w:p>
    <w:p w:rsidR="00AE01C5" w:rsidRDefault="00AE01C5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работать устно и с документами</w:t>
      </w:r>
      <w:r w:rsidR="00E85442">
        <w:rPr>
          <w:sz w:val="28"/>
          <w:szCs w:val="28"/>
        </w:rPr>
        <w:t xml:space="preserve"> (</w:t>
      </w:r>
      <w:proofErr w:type="gramStart"/>
      <w:r w:rsidR="00E85442">
        <w:rPr>
          <w:sz w:val="28"/>
          <w:szCs w:val="28"/>
        </w:rPr>
        <w:t>см</w:t>
      </w:r>
      <w:proofErr w:type="gramEnd"/>
      <w:r w:rsidR="00E85442">
        <w:rPr>
          <w:sz w:val="28"/>
          <w:szCs w:val="28"/>
        </w:rPr>
        <w:t>. «Материалы к уроку»)</w:t>
      </w:r>
    </w:p>
    <w:p w:rsidR="00FB2AC1" w:rsidRDefault="00FB2AC1" w:rsidP="00544ACD">
      <w:pPr>
        <w:spacing w:line="360" w:lineRule="auto"/>
        <w:rPr>
          <w:sz w:val="28"/>
          <w:szCs w:val="28"/>
        </w:rPr>
      </w:pPr>
    </w:p>
    <w:p w:rsidR="00AE01C5" w:rsidRDefault="004046CE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работаем с документами:</w:t>
      </w:r>
    </w:p>
    <w:p w:rsidR="004046CE" w:rsidRDefault="004046CE" w:rsidP="00544ACD">
      <w:pPr>
        <w:spacing w:line="360" w:lineRule="auto"/>
        <w:rPr>
          <w:sz w:val="28"/>
          <w:szCs w:val="28"/>
        </w:rPr>
      </w:pPr>
    </w:p>
    <w:p w:rsidR="004046CE" w:rsidRDefault="004046CE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Найдите доказательства</w:t>
      </w:r>
      <w:r w:rsidR="001C2B2B">
        <w:rPr>
          <w:sz w:val="28"/>
          <w:szCs w:val="28"/>
        </w:rPr>
        <w:t xml:space="preserve"> правоты Никона и Аввакума в тексте документов.</w:t>
      </w:r>
    </w:p>
    <w:p w:rsidR="004046CE" w:rsidRDefault="004046CE" w:rsidP="00544ACD">
      <w:pPr>
        <w:spacing w:line="360" w:lineRule="auto"/>
        <w:rPr>
          <w:sz w:val="28"/>
          <w:szCs w:val="28"/>
        </w:rPr>
      </w:pPr>
    </w:p>
    <w:p w:rsidR="004046CE" w:rsidRDefault="001C2B2B" w:rsidP="00544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Отвечаем на вопросы </w:t>
      </w:r>
    </w:p>
    <w:p w:rsidR="00AE01C5" w:rsidRDefault="00AE01C5" w:rsidP="00544ACD">
      <w:pPr>
        <w:spacing w:line="360" w:lineRule="auto"/>
        <w:rPr>
          <w:sz w:val="28"/>
          <w:szCs w:val="28"/>
        </w:rPr>
      </w:pPr>
    </w:p>
    <w:p w:rsidR="00C84A47" w:rsidRDefault="00E85442" w:rsidP="00653292">
      <w:pPr>
        <w:spacing w:line="360" w:lineRule="auto"/>
        <w:rPr>
          <w:sz w:val="28"/>
          <w:szCs w:val="28"/>
        </w:rPr>
      </w:pPr>
      <w:r w:rsidRPr="00E85442">
        <w:rPr>
          <w:sz w:val="28"/>
          <w:szCs w:val="28"/>
          <w:u w:val="single"/>
        </w:rPr>
        <w:t>Дополнение</w:t>
      </w:r>
      <w:r>
        <w:rPr>
          <w:sz w:val="28"/>
          <w:szCs w:val="28"/>
        </w:rPr>
        <w:t xml:space="preserve">: </w:t>
      </w:r>
      <w:r w:rsidR="00FB2AC1">
        <w:rPr>
          <w:sz w:val="28"/>
          <w:szCs w:val="28"/>
        </w:rPr>
        <w:t>«</w:t>
      </w:r>
      <w:r w:rsidR="003C5B2A">
        <w:rPr>
          <w:sz w:val="28"/>
          <w:szCs w:val="28"/>
        </w:rPr>
        <w:t>Боярыня Морозова</w:t>
      </w:r>
      <w:r w:rsidR="00FB2AC1">
        <w:rPr>
          <w:sz w:val="28"/>
          <w:szCs w:val="28"/>
        </w:rPr>
        <w:t>»</w:t>
      </w:r>
      <w:r w:rsidR="003C5B2A">
        <w:rPr>
          <w:sz w:val="28"/>
          <w:szCs w:val="28"/>
        </w:rPr>
        <w:t>.</w:t>
      </w:r>
      <w:r w:rsidR="00C84A47">
        <w:rPr>
          <w:sz w:val="28"/>
          <w:szCs w:val="28"/>
        </w:rPr>
        <w:t xml:space="preserve"> Работа с картиной. (</w:t>
      </w:r>
      <w:r w:rsidR="00FB2AC1">
        <w:rPr>
          <w:sz w:val="28"/>
          <w:szCs w:val="28"/>
        </w:rPr>
        <w:t>На слайде и</w:t>
      </w:r>
      <w:r w:rsidR="00C84A47">
        <w:rPr>
          <w:sz w:val="28"/>
          <w:szCs w:val="28"/>
        </w:rPr>
        <w:t xml:space="preserve"> </w:t>
      </w:r>
      <w:r w:rsidR="00FB2AC1">
        <w:rPr>
          <w:sz w:val="28"/>
          <w:szCs w:val="28"/>
        </w:rPr>
        <w:t xml:space="preserve">на </w:t>
      </w:r>
      <w:r w:rsidR="00C84A47">
        <w:rPr>
          <w:sz w:val="28"/>
          <w:szCs w:val="28"/>
        </w:rPr>
        <w:t>стр. 73 – репродукция)</w:t>
      </w:r>
    </w:p>
    <w:p w:rsidR="00C84A47" w:rsidRDefault="00C84A47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что за женщина в санях, куда её везут?</w:t>
      </w:r>
    </w:p>
    <w:p w:rsidR="00C84A47" w:rsidRDefault="00C84A47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чувства выражает её лицо?</w:t>
      </w:r>
    </w:p>
    <w:p w:rsidR="00C84A47" w:rsidRDefault="00C84A47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поддерживает её в толпе?</w:t>
      </w:r>
    </w:p>
    <w:p w:rsidR="00C84A47" w:rsidRPr="00C84A47" w:rsidRDefault="00C84A47" w:rsidP="00C84A47">
      <w:pPr>
        <w:spacing w:line="360" w:lineRule="auto"/>
        <w:jc w:val="center"/>
        <w:rPr>
          <w:i/>
          <w:sz w:val="28"/>
          <w:szCs w:val="28"/>
        </w:rPr>
      </w:pPr>
      <w:r w:rsidRPr="00C84A47">
        <w:rPr>
          <w:i/>
          <w:sz w:val="28"/>
          <w:szCs w:val="28"/>
        </w:rPr>
        <w:t xml:space="preserve">Рассказ </w:t>
      </w:r>
      <w:r w:rsidR="00FB2AC1">
        <w:rPr>
          <w:i/>
          <w:sz w:val="28"/>
          <w:szCs w:val="28"/>
        </w:rPr>
        <w:t>учителя о жизни Морозовой, судьбе Аввакума.</w:t>
      </w:r>
    </w:p>
    <w:p w:rsidR="00C84A47" w:rsidRDefault="00C84A47" w:rsidP="00653292">
      <w:pPr>
        <w:spacing w:line="360" w:lineRule="auto"/>
        <w:rPr>
          <w:sz w:val="28"/>
          <w:szCs w:val="28"/>
        </w:rPr>
      </w:pPr>
    </w:p>
    <w:p w:rsidR="00F3778D" w:rsidRDefault="00FB2AC1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3778D">
        <w:rPr>
          <w:sz w:val="28"/>
          <w:szCs w:val="28"/>
        </w:rPr>
        <w:t xml:space="preserve">твечаем и доказываем свою точку зрения. </w:t>
      </w:r>
      <w:r>
        <w:rPr>
          <w:sz w:val="28"/>
          <w:szCs w:val="28"/>
        </w:rPr>
        <w:t>Наиболее вероятный ответ: н</w:t>
      </w:r>
      <w:r w:rsidR="00F3778D">
        <w:rPr>
          <w:sz w:val="28"/>
          <w:szCs w:val="28"/>
        </w:rPr>
        <w:t>и один из них не прав. Почему? Один – действовал слишком быстро, насильствен</w:t>
      </w:r>
      <w:r>
        <w:rPr>
          <w:sz w:val="28"/>
          <w:szCs w:val="28"/>
        </w:rPr>
        <w:t>ными методами. Второй – упорно</w:t>
      </w:r>
      <w:r w:rsidR="00F3778D">
        <w:rPr>
          <w:sz w:val="28"/>
          <w:szCs w:val="28"/>
        </w:rPr>
        <w:t xml:space="preserve"> стоял на своём, </w:t>
      </w:r>
      <w:r>
        <w:rPr>
          <w:sz w:val="28"/>
          <w:szCs w:val="28"/>
        </w:rPr>
        <w:t xml:space="preserve">и </w:t>
      </w:r>
      <w:r w:rsidR="00F3778D">
        <w:rPr>
          <w:sz w:val="28"/>
          <w:szCs w:val="28"/>
        </w:rPr>
        <w:t xml:space="preserve">гибли люди. А кто из них вызывает </w:t>
      </w:r>
      <w:r>
        <w:rPr>
          <w:sz w:val="28"/>
          <w:szCs w:val="28"/>
        </w:rPr>
        <w:t>у вас большее сочувствие</w:t>
      </w:r>
      <w:r w:rsidR="00F3778D">
        <w:rPr>
          <w:sz w:val="28"/>
          <w:szCs w:val="28"/>
        </w:rPr>
        <w:t>? Почему?</w:t>
      </w:r>
    </w:p>
    <w:p w:rsidR="00FB2AC1" w:rsidRDefault="00FB2AC1" w:rsidP="00653292">
      <w:pPr>
        <w:spacing w:line="360" w:lineRule="auto"/>
        <w:rPr>
          <w:sz w:val="28"/>
          <w:szCs w:val="28"/>
        </w:rPr>
      </w:pPr>
    </w:p>
    <w:p w:rsidR="00FB2AC1" w:rsidRPr="00FB2AC1" w:rsidRDefault="00FB2AC1" w:rsidP="00E85442">
      <w:pPr>
        <w:spacing w:line="360" w:lineRule="auto"/>
        <w:jc w:val="both"/>
        <w:rPr>
          <w:i/>
          <w:sz w:val="28"/>
          <w:szCs w:val="28"/>
        </w:rPr>
      </w:pPr>
      <w:r w:rsidRPr="00FB2AC1">
        <w:rPr>
          <w:i/>
          <w:sz w:val="28"/>
          <w:szCs w:val="28"/>
        </w:rPr>
        <w:t>Учитель знакомит с понятием «старообрядцы»</w:t>
      </w:r>
      <w:r>
        <w:rPr>
          <w:i/>
          <w:sz w:val="28"/>
          <w:szCs w:val="28"/>
        </w:rPr>
        <w:t>, их судьбой. Проводит параллель со старообрядцами  современной России</w:t>
      </w:r>
      <w:r w:rsidR="009B2D60">
        <w:rPr>
          <w:i/>
          <w:sz w:val="28"/>
          <w:szCs w:val="28"/>
        </w:rPr>
        <w:t xml:space="preserve"> (</w:t>
      </w:r>
      <w:proofErr w:type="gramStart"/>
      <w:r w:rsidR="009B2D60">
        <w:rPr>
          <w:i/>
          <w:sz w:val="28"/>
          <w:szCs w:val="28"/>
        </w:rPr>
        <w:t>см</w:t>
      </w:r>
      <w:proofErr w:type="gramEnd"/>
      <w:r w:rsidR="009B2D60">
        <w:rPr>
          <w:i/>
          <w:sz w:val="28"/>
          <w:szCs w:val="28"/>
        </w:rPr>
        <w:t>. презентацию)</w:t>
      </w:r>
      <w:r>
        <w:rPr>
          <w:i/>
          <w:sz w:val="28"/>
          <w:szCs w:val="28"/>
        </w:rPr>
        <w:t>. Приходим к мнению, что мало изменилось с тех пор в их жизни.</w:t>
      </w:r>
    </w:p>
    <w:p w:rsidR="00FB2AC1" w:rsidRPr="00FB2AC1" w:rsidRDefault="00060AD5" w:rsidP="00E854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Можно как пример привести Агафью Лыкову, современную «отшельницу».</w:t>
      </w:r>
    </w:p>
    <w:p w:rsidR="001C6A8D" w:rsidRPr="001C6A8D" w:rsidRDefault="001C6A8D" w:rsidP="001C6A8D">
      <w:pPr>
        <w:spacing w:line="360" w:lineRule="auto"/>
        <w:jc w:val="center"/>
        <w:rPr>
          <w:b/>
          <w:sz w:val="28"/>
          <w:szCs w:val="28"/>
        </w:rPr>
      </w:pPr>
      <w:r w:rsidRPr="001C6A8D">
        <w:rPr>
          <w:b/>
          <w:sz w:val="28"/>
          <w:szCs w:val="28"/>
        </w:rPr>
        <w:lastRenderedPageBreak/>
        <w:t>Ответы на проблемный вопрос</w:t>
      </w:r>
    </w:p>
    <w:p w:rsidR="00C84A47" w:rsidRDefault="00FB2AC1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Настало время ответить на </w:t>
      </w:r>
      <w:r w:rsidR="001C6A8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проблемный вопрос. Вспомним его.</w:t>
      </w:r>
    </w:p>
    <w:p w:rsidR="00C84A47" w:rsidRDefault="00C84A47" w:rsidP="00C84A47">
      <w:pPr>
        <w:spacing w:line="360" w:lineRule="auto"/>
        <w:rPr>
          <w:sz w:val="28"/>
          <w:szCs w:val="28"/>
        </w:rPr>
      </w:pPr>
      <w:r w:rsidRPr="00AE01C5">
        <w:rPr>
          <w:b/>
          <w:sz w:val="28"/>
          <w:szCs w:val="28"/>
        </w:rPr>
        <w:t>Проблемный вопрос:</w:t>
      </w:r>
      <w:r>
        <w:rPr>
          <w:sz w:val="28"/>
          <w:szCs w:val="28"/>
        </w:rPr>
        <w:t xml:space="preserve"> если реформа мало что меняла, почему так много людей выступило против неё? Почему эта реформа расколола общество?</w:t>
      </w:r>
    </w:p>
    <w:p w:rsidR="00C84A47" w:rsidRDefault="00C84A47" w:rsidP="00653292">
      <w:pPr>
        <w:spacing w:line="360" w:lineRule="auto"/>
        <w:rPr>
          <w:sz w:val="28"/>
          <w:szCs w:val="28"/>
        </w:rPr>
      </w:pPr>
    </w:p>
    <w:p w:rsidR="0046644D" w:rsidRDefault="0046644D" w:rsidP="004C6E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Ученики отвечают, доказывая свою</w:t>
      </w:r>
      <w:r w:rsidR="008442FA">
        <w:rPr>
          <w:sz w:val="28"/>
          <w:szCs w:val="28"/>
        </w:rPr>
        <w:t xml:space="preserve"> точку зрения примерами: р</w:t>
      </w:r>
      <w:r w:rsidR="00E85442">
        <w:rPr>
          <w:sz w:val="28"/>
          <w:szCs w:val="28"/>
        </w:rPr>
        <w:t xml:space="preserve">еформа была проведена насильственно, резко, с использованием </w:t>
      </w:r>
      <w:r w:rsidR="008442FA">
        <w:rPr>
          <w:sz w:val="28"/>
          <w:szCs w:val="28"/>
        </w:rPr>
        <w:t xml:space="preserve">слишком жёстких методов. Изменения коснулись духовной сферы, вторжение в которую всегда очень болезненно для людей. </w:t>
      </w:r>
    </w:p>
    <w:p w:rsidR="001C6A8D" w:rsidRDefault="001C6A8D" w:rsidP="001C6A8D">
      <w:pPr>
        <w:spacing w:line="360" w:lineRule="auto"/>
        <w:jc w:val="center"/>
        <w:rPr>
          <w:b/>
          <w:sz w:val="28"/>
          <w:szCs w:val="28"/>
        </w:rPr>
      </w:pPr>
    </w:p>
    <w:p w:rsidR="004C6EC8" w:rsidRPr="004C6EC8" w:rsidRDefault="004C6EC8" w:rsidP="001C6A8D">
      <w:pPr>
        <w:spacing w:line="360" w:lineRule="auto"/>
        <w:jc w:val="center"/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t>Рефлексия</w:t>
      </w:r>
    </w:p>
    <w:p w:rsidR="0046644D" w:rsidRDefault="0046644D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заключение ученикам предлагается продолжить незаконченные предложения (можно выбрать любое)</w:t>
      </w:r>
    </w:p>
    <w:p w:rsidR="00F3778D" w:rsidRDefault="0046644D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 думаю, что эта тема…</w:t>
      </w:r>
    </w:p>
    <w:p w:rsidR="00F3778D" w:rsidRDefault="0046644D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меня возникло чувство…</w:t>
      </w:r>
    </w:p>
    <w:p w:rsidR="00F3778D" w:rsidRDefault="0046644D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 не поня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а)…</w:t>
      </w:r>
    </w:p>
    <w:p w:rsidR="00F3778D" w:rsidRDefault="00F3778D" w:rsidP="0065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су</w:t>
      </w:r>
      <w:r w:rsidR="0046644D">
        <w:rPr>
          <w:sz w:val="28"/>
          <w:szCs w:val="28"/>
        </w:rPr>
        <w:t>дьбе России раскол отразился…</w:t>
      </w:r>
    </w:p>
    <w:p w:rsidR="001C2B2B" w:rsidRDefault="001C2B2B" w:rsidP="00F3778D">
      <w:pPr>
        <w:spacing w:line="360" w:lineRule="auto"/>
        <w:rPr>
          <w:sz w:val="28"/>
          <w:szCs w:val="28"/>
          <w:u w:val="single"/>
        </w:rPr>
      </w:pPr>
    </w:p>
    <w:p w:rsidR="006965D5" w:rsidRDefault="0046644D" w:rsidP="004C6EC8">
      <w:pPr>
        <w:jc w:val="both"/>
        <w:rPr>
          <w:sz w:val="28"/>
          <w:szCs w:val="28"/>
        </w:rPr>
      </w:pPr>
      <w:r w:rsidRPr="004C6EC8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</w:t>
      </w:r>
      <w:r w:rsidR="006965D5">
        <w:rPr>
          <w:sz w:val="28"/>
          <w:szCs w:val="28"/>
        </w:rPr>
        <w:t xml:space="preserve">выучить даты и понятия </w:t>
      </w:r>
      <w:r>
        <w:rPr>
          <w:sz w:val="28"/>
          <w:szCs w:val="28"/>
        </w:rPr>
        <w:t xml:space="preserve">по теме </w:t>
      </w:r>
      <w:r w:rsidR="006965D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подготовить (по желанию, на выбор) </w:t>
      </w:r>
      <w:r w:rsidR="006965D5">
        <w:rPr>
          <w:sz w:val="28"/>
          <w:szCs w:val="28"/>
        </w:rPr>
        <w:t>рассказ о патриархе Никоне, протопопе Аввак</w:t>
      </w:r>
      <w:r>
        <w:rPr>
          <w:sz w:val="28"/>
          <w:szCs w:val="28"/>
        </w:rPr>
        <w:t>уме,</w:t>
      </w:r>
      <w:r w:rsidR="006965D5">
        <w:rPr>
          <w:sz w:val="28"/>
          <w:szCs w:val="28"/>
        </w:rPr>
        <w:t xml:space="preserve"> старообрядцах.</w:t>
      </w:r>
    </w:p>
    <w:p w:rsidR="001C2B2B" w:rsidRDefault="001C2B2B" w:rsidP="004C6EC8">
      <w:pPr>
        <w:spacing w:line="360" w:lineRule="auto"/>
        <w:jc w:val="both"/>
        <w:rPr>
          <w:sz w:val="28"/>
          <w:szCs w:val="28"/>
        </w:rPr>
      </w:pPr>
    </w:p>
    <w:p w:rsidR="001C2B2B" w:rsidRPr="004C6EC8" w:rsidRDefault="001C2B2B" w:rsidP="006965D5">
      <w:pPr>
        <w:spacing w:line="360" w:lineRule="auto"/>
        <w:rPr>
          <w:b/>
          <w:sz w:val="28"/>
          <w:szCs w:val="28"/>
        </w:rPr>
      </w:pPr>
    </w:p>
    <w:p w:rsidR="00C84A47" w:rsidRPr="004C6EC8" w:rsidRDefault="00712243" w:rsidP="00712243">
      <w:pPr>
        <w:spacing w:line="360" w:lineRule="auto"/>
        <w:jc w:val="center"/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t>Материалы к уроку</w:t>
      </w:r>
    </w:p>
    <w:p w:rsidR="00C84A47" w:rsidRDefault="00C84A47" w:rsidP="00014BE7">
      <w:pPr>
        <w:spacing w:line="360" w:lineRule="auto"/>
        <w:rPr>
          <w:sz w:val="28"/>
          <w:szCs w:val="28"/>
        </w:rPr>
      </w:pP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Даты:</w:t>
      </w:r>
      <w:r w:rsidRPr="001C2B2B">
        <w:rPr>
          <w:sz w:val="28"/>
          <w:szCs w:val="28"/>
        </w:rPr>
        <w:t xml:space="preserve"> </w:t>
      </w:r>
      <w:r w:rsidR="00C25439">
        <w:rPr>
          <w:sz w:val="28"/>
          <w:szCs w:val="28"/>
        </w:rPr>
        <w:t xml:space="preserve"> </w:t>
      </w:r>
      <w:r w:rsidR="00C25439" w:rsidRPr="00C25439">
        <w:rPr>
          <w:i/>
          <w:sz w:val="28"/>
          <w:szCs w:val="28"/>
        </w:rPr>
        <w:t>(выписать события)</w:t>
      </w: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652 г"/>
        </w:smartTagPr>
        <w:r>
          <w:rPr>
            <w:sz w:val="28"/>
            <w:szCs w:val="28"/>
          </w:rPr>
          <w:t>1652 г</w:t>
        </w:r>
      </w:smartTag>
      <w:r>
        <w:rPr>
          <w:sz w:val="28"/>
          <w:szCs w:val="28"/>
        </w:rPr>
        <w:t>.-</w:t>
      </w: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654 г"/>
        </w:smartTagPr>
        <w:r>
          <w:rPr>
            <w:sz w:val="28"/>
            <w:szCs w:val="28"/>
          </w:rPr>
          <w:t>1654 г</w:t>
        </w:r>
      </w:smartTag>
      <w:r>
        <w:rPr>
          <w:sz w:val="28"/>
          <w:szCs w:val="28"/>
        </w:rPr>
        <w:t>.-</w:t>
      </w: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666 г"/>
        </w:smartTagPr>
        <w:r>
          <w:rPr>
            <w:sz w:val="28"/>
            <w:szCs w:val="28"/>
          </w:rPr>
          <w:t>1666 г</w:t>
        </w:r>
      </w:smartTag>
      <w:r>
        <w:rPr>
          <w:sz w:val="28"/>
          <w:szCs w:val="28"/>
        </w:rPr>
        <w:t>.-</w:t>
      </w: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682 г"/>
        </w:smartTagPr>
        <w:r>
          <w:rPr>
            <w:sz w:val="28"/>
            <w:szCs w:val="28"/>
          </w:rPr>
          <w:t>1682 г</w:t>
        </w:r>
      </w:smartTag>
      <w:r>
        <w:rPr>
          <w:sz w:val="28"/>
          <w:szCs w:val="28"/>
        </w:rPr>
        <w:t>.-</w:t>
      </w:r>
    </w:p>
    <w:p w:rsidR="001C2B2B" w:rsidRDefault="001C2B2B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971 г"/>
        </w:smartTagPr>
        <w:r>
          <w:rPr>
            <w:sz w:val="28"/>
            <w:szCs w:val="28"/>
          </w:rPr>
          <w:t>-1971 г</w:t>
        </w:r>
      </w:smartTag>
      <w:r>
        <w:rPr>
          <w:sz w:val="28"/>
          <w:szCs w:val="28"/>
        </w:rPr>
        <w:t xml:space="preserve">.- </w:t>
      </w:r>
    </w:p>
    <w:p w:rsidR="001C2B2B" w:rsidRPr="004C6EC8" w:rsidRDefault="001C2B2B" w:rsidP="001C2B2B">
      <w:pPr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lastRenderedPageBreak/>
        <w:t xml:space="preserve">Вопросы: </w:t>
      </w:r>
      <w:r w:rsidRPr="001C6A8D">
        <w:rPr>
          <w:b/>
          <w:i/>
          <w:sz w:val="28"/>
          <w:szCs w:val="28"/>
        </w:rPr>
        <w:t>(</w:t>
      </w:r>
      <w:r w:rsidR="004C6EC8" w:rsidRPr="001C6A8D">
        <w:rPr>
          <w:b/>
          <w:i/>
          <w:sz w:val="28"/>
          <w:szCs w:val="28"/>
        </w:rPr>
        <w:t xml:space="preserve">учебник, </w:t>
      </w:r>
      <w:r w:rsidRPr="001C6A8D">
        <w:rPr>
          <w:b/>
          <w:i/>
          <w:sz w:val="28"/>
          <w:szCs w:val="28"/>
        </w:rPr>
        <w:t>стр.70)</w:t>
      </w:r>
    </w:p>
    <w:p w:rsidR="001C2B2B" w:rsidRPr="004C6EC8" w:rsidRDefault="001C2B2B" w:rsidP="001C2B2B">
      <w:pPr>
        <w:rPr>
          <w:b/>
          <w:sz w:val="28"/>
          <w:szCs w:val="28"/>
        </w:rPr>
      </w:pPr>
    </w:p>
    <w:p w:rsidR="001C2B2B" w:rsidRDefault="00014BE7" w:rsidP="00014B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проводил свои нововведения патриарх Никон?</w:t>
      </w:r>
    </w:p>
    <w:p w:rsidR="001C2B2B" w:rsidRDefault="001C2B2B" w:rsidP="00014B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к реформе отнеслись люди – духовенство и миряне?</w:t>
      </w:r>
    </w:p>
    <w:p w:rsidR="001C2B2B" w:rsidRDefault="00014BE7" w:rsidP="00014B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Кого стали называть старообрядцами или раскольниками?</w:t>
      </w:r>
    </w:p>
    <w:p w:rsidR="00014BE7" w:rsidRDefault="00014BE7" w:rsidP="00014B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Из-за чего патриарх Никон поссорился с царём? (стр. 80)</w:t>
      </w:r>
    </w:p>
    <w:p w:rsidR="00014BE7" w:rsidRDefault="00014BE7" w:rsidP="00014B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был среди старообрядцев?</w:t>
      </w:r>
    </w:p>
    <w:p w:rsidR="001C2B2B" w:rsidRDefault="00014BE7" w:rsidP="0001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</w:t>
      </w:r>
      <w:r w:rsidR="001C6A8D">
        <w:rPr>
          <w:sz w:val="28"/>
          <w:szCs w:val="28"/>
        </w:rPr>
        <w:t>--------------------------------------------</w:t>
      </w:r>
    </w:p>
    <w:p w:rsidR="00014BE7" w:rsidRDefault="00014BE7" w:rsidP="00014BE7">
      <w:pPr>
        <w:spacing w:line="360" w:lineRule="auto"/>
        <w:rPr>
          <w:sz w:val="28"/>
          <w:szCs w:val="28"/>
        </w:rPr>
      </w:pPr>
    </w:p>
    <w:p w:rsidR="00014BE7" w:rsidRPr="004C6EC8" w:rsidRDefault="00014BE7" w:rsidP="00586374">
      <w:pPr>
        <w:spacing w:line="360" w:lineRule="auto"/>
        <w:jc w:val="center"/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t>Документ 1.  Патриарх Никон (1605-1681 гг.)</w:t>
      </w:r>
    </w:p>
    <w:p w:rsidR="005542E3" w:rsidRPr="004C6EC8" w:rsidRDefault="005542E3" w:rsidP="00586374">
      <w:pPr>
        <w:spacing w:line="360" w:lineRule="auto"/>
        <w:jc w:val="center"/>
        <w:rPr>
          <w:b/>
          <w:sz w:val="28"/>
          <w:szCs w:val="28"/>
        </w:rPr>
      </w:pPr>
    </w:p>
    <w:p w:rsidR="001721C8" w:rsidRPr="004C6EC8" w:rsidRDefault="00014BE7" w:rsidP="001721C8">
      <w:pPr>
        <w:spacing w:line="360" w:lineRule="auto"/>
        <w:ind w:firstLine="708"/>
        <w:jc w:val="both"/>
        <w:rPr>
          <w:sz w:val="28"/>
          <w:szCs w:val="28"/>
        </w:rPr>
      </w:pPr>
      <w:r w:rsidRPr="004C6EC8">
        <w:rPr>
          <w:sz w:val="28"/>
          <w:szCs w:val="28"/>
        </w:rPr>
        <w:t>Никон – патриарх Русской православной церкви в 1652-1667 гг.</w:t>
      </w:r>
      <w:r w:rsidR="002C5D7B" w:rsidRPr="004C6EC8">
        <w:rPr>
          <w:sz w:val="28"/>
          <w:szCs w:val="28"/>
        </w:rPr>
        <w:t xml:space="preserve"> Сын мордовского крестьянина Никита </w:t>
      </w:r>
      <w:proofErr w:type="spellStart"/>
      <w:r w:rsidR="002C5D7B" w:rsidRPr="004C6EC8">
        <w:rPr>
          <w:sz w:val="28"/>
          <w:szCs w:val="28"/>
        </w:rPr>
        <w:t>Минов</w:t>
      </w:r>
      <w:proofErr w:type="spellEnd"/>
      <w:r w:rsidR="002C5D7B" w:rsidRPr="004C6EC8">
        <w:rPr>
          <w:sz w:val="28"/>
          <w:szCs w:val="28"/>
        </w:rPr>
        <w:t xml:space="preserve"> в 19 лет стал священником в своём селе, после стал монахом Соловецкого монастыря и получил имя Никон.</w:t>
      </w:r>
    </w:p>
    <w:p w:rsidR="00014BE7" w:rsidRPr="004C6EC8" w:rsidRDefault="002C5D7B" w:rsidP="001721C8">
      <w:pPr>
        <w:spacing w:line="360" w:lineRule="auto"/>
        <w:ind w:firstLine="708"/>
        <w:jc w:val="both"/>
        <w:rPr>
          <w:sz w:val="28"/>
          <w:szCs w:val="28"/>
        </w:rPr>
      </w:pPr>
      <w:r w:rsidRPr="004C6EC8">
        <w:rPr>
          <w:sz w:val="28"/>
          <w:szCs w:val="28"/>
        </w:rPr>
        <w:t xml:space="preserve"> Попав в Москву, </w:t>
      </w:r>
      <w:r w:rsidR="001721C8" w:rsidRPr="004C6EC8">
        <w:rPr>
          <w:sz w:val="28"/>
          <w:szCs w:val="28"/>
        </w:rPr>
        <w:t>примкнул к «кружку ревнителей древнего благочестия». О</w:t>
      </w:r>
      <w:r w:rsidRPr="004C6EC8">
        <w:rPr>
          <w:sz w:val="28"/>
          <w:szCs w:val="28"/>
        </w:rPr>
        <w:t>братил на себя внимание царя Алексея Михайловича, так как был умён и крепок в вере. Был особенным другом царя. Провёл свои реформы с целью укрепить связи русской православной церкви с другими православными странами. Обладая острым умом, увидел множество ошибок и несоответствий в церковных книгах. Решил исправить их по греческим образцам. Старые русские книги велел сжигать. Свои реформы проводил резко, не слушая советов других священников.</w:t>
      </w:r>
    </w:p>
    <w:p w:rsidR="002C5D7B" w:rsidRPr="004C6EC8" w:rsidRDefault="002C5D7B" w:rsidP="002C5D7B">
      <w:pPr>
        <w:spacing w:line="360" w:lineRule="auto"/>
        <w:ind w:firstLine="708"/>
        <w:jc w:val="both"/>
        <w:rPr>
          <w:sz w:val="28"/>
          <w:szCs w:val="28"/>
        </w:rPr>
      </w:pPr>
      <w:r w:rsidRPr="004C6EC8">
        <w:rPr>
          <w:sz w:val="28"/>
          <w:szCs w:val="28"/>
        </w:rPr>
        <w:t xml:space="preserve">Царь поддержал реформы Никона, приказав преследовать старообрядцев. Тех, кто не желал креститься тремя перстами, </w:t>
      </w:r>
      <w:r w:rsidR="001721C8" w:rsidRPr="004C6EC8">
        <w:rPr>
          <w:sz w:val="28"/>
          <w:szCs w:val="28"/>
        </w:rPr>
        <w:t xml:space="preserve">обвиняли в расколе, подвергали пыткам, заставляя изменить свои взгляды. </w:t>
      </w:r>
      <w:proofErr w:type="gramStart"/>
      <w:r w:rsidR="001721C8" w:rsidRPr="004C6EC8">
        <w:rPr>
          <w:sz w:val="28"/>
          <w:szCs w:val="28"/>
        </w:rPr>
        <w:t>Самых</w:t>
      </w:r>
      <w:proofErr w:type="gramEnd"/>
      <w:r w:rsidR="001721C8" w:rsidRPr="004C6EC8">
        <w:rPr>
          <w:sz w:val="28"/>
          <w:szCs w:val="28"/>
        </w:rPr>
        <w:t xml:space="preserve"> непокорных отправляли в ссылку.</w:t>
      </w:r>
    </w:p>
    <w:p w:rsidR="005542E3" w:rsidRPr="004C6EC8" w:rsidRDefault="005542E3" w:rsidP="002C5D7B">
      <w:pPr>
        <w:spacing w:line="360" w:lineRule="auto"/>
        <w:ind w:firstLine="708"/>
        <w:jc w:val="both"/>
        <w:rPr>
          <w:sz w:val="28"/>
          <w:szCs w:val="28"/>
        </w:rPr>
      </w:pPr>
    </w:p>
    <w:p w:rsidR="001721C8" w:rsidRPr="004C6EC8" w:rsidRDefault="00586374" w:rsidP="00586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t xml:space="preserve">Документ 2. </w:t>
      </w:r>
      <w:r w:rsidR="001721C8" w:rsidRPr="004C6EC8">
        <w:rPr>
          <w:b/>
          <w:sz w:val="28"/>
          <w:szCs w:val="28"/>
        </w:rPr>
        <w:t>Протопоп Аввакум (1621-1682 гг.)</w:t>
      </w:r>
    </w:p>
    <w:p w:rsidR="001C2B2B" w:rsidRPr="004C6EC8" w:rsidRDefault="001C2B2B" w:rsidP="00014BE7">
      <w:pPr>
        <w:rPr>
          <w:sz w:val="28"/>
          <w:szCs w:val="28"/>
        </w:rPr>
      </w:pPr>
    </w:p>
    <w:p w:rsidR="001721C8" w:rsidRPr="004C6EC8" w:rsidRDefault="001721C8" w:rsidP="001721C8">
      <w:pPr>
        <w:spacing w:line="360" w:lineRule="auto"/>
        <w:jc w:val="both"/>
        <w:rPr>
          <w:sz w:val="28"/>
          <w:szCs w:val="28"/>
        </w:rPr>
      </w:pPr>
      <w:r w:rsidRPr="004C6EC8">
        <w:rPr>
          <w:sz w:val="28"/>
          <w:szCs w:val="28"/>
        </w:rPr>
        <w:tab/>
        <w:t xml:space="preserve">Сын сельского священника. Находясь в Москве, был связан с «кружком ревнителей древнего благочестия», стал известен царю. </w:t>
      </w:r>
      <w:r w:rsidR="005517C5" w:rsidRPr="004C6EC8">
        <w:rPr>
          <w:sz w:val="28"/>
          <w:szCs w:val="28"/>
        </w:rPr>
        <w:t xml:space="preserve">Отличался умом и </w:t>
      </w:r>
      <w:r w:rsidR="005517C5" w:rsidRPr="004C6EC8">
        <w:rPr>
          <w:sz w:val="28"/>
          <w:szCs w:val="28"/>
        </w:rPr>
        <w:lastRenderedPageBreak/>
        <w:t xml:space="preserve">красноречием. </w:t>
      </w:r>
      <w:r w:rsidRPr="004C6EC8">
        <w:rPr>
          <w:sz w:val="28"/>
          <w:szCs w:val="28"/>
        </w:rPr>
        <w:t>В 1652 году стал священником Казанского собора в Москве. Высту</w:t>
      </w:r>
      <w:r w:rsidR="007D4E87" w:rsidRPr="004C6EC8">
        <w:rPr>
          <w:sz w:val="28"/>
          <w:szCs w:val="28"/>
        </w:rPr>
        <w:t xml:space="preserve">пил резко против реформы Никона, за что был сослан в Сибирь. </w:t>
      </w:r>
      <w:r w:rsidR="00586374" w:rsidRPr="004C6EC8">
        <w:rPr>
          <w:sz w:val="28"/>
          <w:szCs w:val="28"/>
        </w:rPr>
        <w:t xml:space="preserve">Был заточён в земляную тюрьму. </w:t>
      </w:r>
      <w:r w:rsidR="007D4E87" w:rsidRPr="004C6EC8">
        <w:rPr>
          <w:sz w:val="28"/>
          <w:szCs w:val="28"/>
        </w:rPr>
        <w:t>Не отказался от своих взглядов даже во  время пятнадцатилетнего пребывания в сыром земляном срубе. В этот период написал свои главные сочинения, в которых говорилось о жестокости властей при проведении реформы. Писал очень талантливо. Призывал людей не следовать новым обрядам, продолжать старые традиции. Многие последовали его примеру, отказавшись принять реформу Никона.</w:t>
      </w:r>
      <w:r w:rsidR="00586374" w:rsidRPr="004C6EC8">
        <w:rPr>
          <w:sz w:val="28"/>
          <w:szCs w:val="28"/>
        </w:rPr>
        <w:t xml:space="preserve"> Считал, что лучше умереть, чем принять «новую веру» и этому учил своих последователей.</w:t>
      </w:r>
    </w:p>
    <w:p w:rsidR="007D4E87" w:rsidRPr="004C6EC8" w:rsidRDefault="007D4E87" w:rsidP="001721C8">
      <w:pPr>
        <w:spacing w:line="360" w:lineRule="auto"/>
        <w:jc w:val="both"/>
        <w:rPr>
          <w:sz w:val="28"/>
          <w:szCs w:val="28"/>
        </w:rPr>
      </w:pPr>
      <w:r w:rsidRPr="004C6EC8">
        <w:rPr>
          <w:sz w:val="28"/>
          <w:szCs w:val="28"/>
        </w:rPr>
        <w:tab/>
        <w:t>По царскому указу Аввакум вместе с ближайшими сподвижниками был сожжён в срубе.</w:t>
      </w:r>
    </w:p>
    <w:p w:rsidR="005542E3" w:rsidRPr="004C6EC8" w:rsidRDefault="005542E3" w:rsidP="001721C8">
      <w:pPr>
        <w:spacing w:line="360" w:lineRule="auto"/>
        <w:jc w:val="both"/>
        <w:rPr>
          <w:sz w:val="28"/>
          <w:szCs w:val="28"/>
        </w:rPr>
      </w:pPr>
    </w:p>
    <w:p w:rsidR="001C6A8D" w:rsidRDefault="001C6A8D" w:rsidP="001721C8">
      <w:pPr>
        <w:spacing w:line="360" w:lineRule="auto"/>
        <w:jc w:val="both"/>
        <w:rPr>
          <w:b/>
          <w:sz w:val="28"/>
          <w:szCs w:val="28"/>
        </w:rPr>
      </w:pPr>
    </w:p>
    <w:p w:rsidR="00586374" w:rsidRPr="004C6EC8" w:rsidRDefault="00AE643F" w:rsidP="001721C8">
      <w:pPr>
        <w:spacing w:line="360" w:lineRule="auto"/>
        <w:jc w:val="both"/>
        <w:rPr>
          <w:b/>
          <w:sz w:val="28"/>
          <w:szCs w:val="28"/>
        </w:rPr>
      </w:pPr>
      <w:r w:rsidRPr="004C6EC8">
        <w:rPr>
          <w:b/>
          <w:sz w:val="28"/>
          <w:szCs w:val="28"/>
        </w:rPr>
        <w:t>Таблица 1. Вопросы к документам</w:t>
      </w:r>
    </w:p>
    <w:p w:rsidR="00586374" w:rsidRPr="004C6EC8" w:rsidRDefault="00586374" w:rsidP="001721C8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656"/>
        <w:gridCol w:w="3523"/>
      </w:tblGrid>
      <w:tr w:rsidR="005517C5" w:rsidRPr="008F7270" w:rsidTr="008F7270">
        <w:trPr>
          <w:trHeight w:val="240"/>
        </w:trPr>
        <w:tc>
          <w:tcPr>
            <w:tcW w:w="2392" w:type="dxa"/>
          </w:tcPr>
          <w:p w:rsidR="005517C5" w:rsidRPr="008F7270" w:rsidRDefault="005517C5" w:rsidP="008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>Вопросы</w:t>
            </w:r>
          </w:p>
        </w:tc>
        <w:tc>
          <w:tcPr>
            <w:tcW w:w="3656" w:type="dxa"/>
            <w:shd w:val="clear" w:color="auto" w:fill="auto"/>
          </w:tcPr>
          <w:p w:rsidR="005517C5" w:rsidRPr="008F7270" w:rsidRDefault="005517C5" w:rsidP="008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>Патриарх Никон</w:t>
            </w:r>
          </w:p>
        </w:tc>
        <w:tc>
          <w:tcPr>
            <w:tcW w:w="3523" w:type="dxa"/>
            <w:shd w:val="clear" w:color="auto" w:fill="auto"/>
          </w:tcPr>
          <w:p w:rsidR="005517C5" w:rsidRPr="008F7270" w:rsidRDefault="005517C5" w:rsidP="008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>Протопоп Аввакум</w:t>
            </w:r>
          </w:p>
        </w:tc>
      </w:tr>
      <w:tr w:rsidR="005517C5" w:rsidRPr="008F7270" w:rsidTr="008F7270">
        <w:trPr>
          <w:trHeight w:val="240"/>
        </w:trPr>
        <w:tc>
          <w:tcPr>
            <w:tcW w:w="2392" w:type="dxa"/>
          </w:tcPr>
          <w:p w:rsidR="005517C5" w:rsidRPr="008F7270" w:rsidRDefault="005517C5" w:rsidP="008F7270">
            <w:pPr>
              <w:spacing w:line="360" w:lineRule="auto"/>
              <w:rPr>
                <w:sz w:val="28"/>
                <w:szCs w:val="28"/>
              </w:rPr>
            </w:pPr>
          </w:p>
          <w:p w:rsidR="005517C5" w:rsidRPr="008F7270" w:rsidRDefault="005517C5" w:rsidP="008F7270">
            <w:pPr>
              <w:spacing w:line="360" w:lineRule="auto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>Что общего между ними?</w:t>
            </w:r>
          </w:p>
        </w:tc>
        <w:tc>
          <w:tcPr>
            <w:tcW w:w="7179" w:type="dxa"/>
            <w:gridSpan w:val="2"/>
            <w:shd w:val="clear" w:color="auto" w:fill="auto"/>
          </w:tcPr>
          <w:p w:rsidR="005517C5" w:rsidRPr="008F7270" w:rsidRDefault="005517C5" w:rsidP="008F72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86374" w:rsidRPr="008F7270" w:rsidTr="008F7270">
        <w:tc>
          <w:tcPr>
            <w:tcW w:w="2392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>В чём прав?</w:t>
            </w: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6374" w:rsidRPr="008F7270" w:rsidTr="008F7270">
        <w:tc>
          <w:tcPr>
            <w:tcW w:w="2392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270">
              <w:rPr>
                <w:sz w:val="28"/>
                <w:szCs w:val="28"/>
              </w:rPr>
              <w:t xml:space="preserve">В чём </w:t>
            </w:r>
            <w:proofErr w:type="gramStart"/>
            <w:r w:rsidRPr="008F7270">
              <w:rPr>
                <w:sz w:val="28"/>
                <w:szCs w:val="28"/>
              </w:rPr>
              <w:t>неправ</w:t>
            </w:r>
            <w:proofErr w:type="gramEnd"/>
            <w:r w:rsidRPr="008F7270">
              <w:rPr>
                <w:sz w:val="28"/>
                <w:szCs w:val="28"/>
              </w:rPr>
              <w:t>?</w:t>
            </w: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586374" w:rsidRPr="008F7270" w:rsidRDefault="00586374" w:rsidP="008F72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25439" w:rsidRDefault="00C25439" w:rsidP="00D26665">
      <w:pPr>
        <w:spacing w:line="360" w:lineRule="auto"/>
        <w:jc w:val="center"/>
        <w:rPr>
          <w:b/>
          <w:sz w:val="28"/>
          <w:szCs w:val="28"/>
        </w:rPr>
      </w:pPr>
    </w:p>
    <w:p w:rsidR="00C25439" w:rsidRDefault="00C25439" w:rsidP="00D26665">
      <w:pPr>
        <w:spacing w:line="360" w:lineRule="auto"/>
        <w:jc w:val="center"/>
        <w:rPr>
          <w:b/>
          <w:sz w:val="28"/>
          <w:szCs w:val="28"/>
        </w:rPr>
      </w:pPr>
    </w:p>
    <w:p w:rsidR="001C6A8D" w:rsidRDefault="001C6A8D" w:rsidP="00D26665">
      <w:pPr>
        <w:spacing w:line="360" w:lineRule="auto"/>
        <w:jc w:val="center"/>
        <w:rPr>
          <w:b/>
          <w:sz w:val="28"/>
          <w:szCs w:val="28"/>
        </w:rPr>
      </w:pPr>
    </w:p>
    <w:p w:rsidR="00D26665" w:rsidRPr="004C6EC8" w:rsidRDefault="00D26665" w:rsidP="00D26665">
      <w:pPr>
        <w:spacing w:line="360" w:lineRule="auto"/>
        <w:jc w:val="center"/>
        <w:rPr>
          <w:i/>
          <w:sz w:val="28"/>
          <w:szCs w:val="28"/>
        </w:rPr>
      </w:pPr>
      <w:r w:rsidRPr="006B1853">
        <w:rPr>
          <w:b/>
          <w:sz w:val="28"/>
          <w:szCs w:val="28"/>
        </w:rPr>
        <w:lastRenderedPageBreak/>
        <w:t>Словарь урока</w:t>
      </w:r>
      <w:r w:rsidR="004C6EC8">
        <w:rPr>
          <w:b/>
          <w:sz w:val="28"/>
          <w:szCs w:val="28"/>
        </w:rPr>
        <w:t xml:space="preserve"> </w:t>
      </w:r>
      <w:r w:rsidR="004C6EC8" w:rsidRPr="004C6EC8">
        <w:rPr>
          <w:i/>
          <w:sz w:val="28"/>
          <w:szCs w:val="28"/>
        </w:rPr>
        <w:t>(можно заранее разложить на парты)</w:t>
      </w:r>
    </w:p>
    <w:p w:rsidR="00D26665" w:rsidRDefault="00D26665" w:rsidP="00D26665">
      <w:pPr>
        <w:spacing w:line="360" w:lineRule="auto"/>
        <w:jc w:val="center"/>
        <w:rPr>
          <w:sz w:val="28"/>
          <w:szCs w:val="28"/>
        </w:rPr>
      </w:pPr>
    </w:p>
    <w:p w:rsidR="00D26665" w:rsidRDefault="00D26665" w:rsidP="00D26665">
      <w:pPr>
        <w:spacing w:line="360" w:lineRule="auto"/>
        <w:rPr>
          <w:sz w:val="28"/>
          <w:szCs w:val="28"/>
        </w:rPr>
      </w:pPr>
      <w:r w:rsidRPr="006B1853">
        <w:rPr>
          <w:b/>
          <w:sz w:val="28"/>
          <w:szCs w:val="28"/>
        </w:rPr>
        <w:t>Духовник</w:t>
      </w:r>
      <w:r>
        <w:rPr>
          <w:sz w:val="28"/>
          <w:szCs w:val="28"/>
        </w:rPr>
        <w:t xml:space="preserve"> – доверенное лицо, с которым делятся самым сокровенным</w:t>
      </w:r>
      <w:r w:rsidR="00E07546">
        <w:rPr>
          <w:sz w:val="28"/>
          <w:szCs w:val="28"/>
        </w:rPr>
        <w:t xml:space="preserve"> и просят совета.</w:t>
      </w:r>
    </w:p>
    <w:p w:rsidR="00D26665" w:rsidRPr="006B1853" w:rsidRDefault="00D26665" w:rsidP="00D26665">
      <w:pPr>
        <w:spacing w:line="360" w:lineRule="auto"/>
        <w:rPr>
          <w:color w:val="000000"/>
          <w:sz w:val="28"/>
          <w:szCs w:val="28"/>
        </w:rPr>
      </w:pPr>
      <w:r w:rsidRPr="006B1853">
        <w:rPr>
          <w:b/>
          <w:color w:val="000000"/>
          <w:sz w:val="28"/>
          <w:szCs w:val="28"/>
        </w:rPr>
        <w:t xml:space="preserve">Благочестие </w:t>
      </w:r>
      <w:r w:rsidRPr="006B1853">
        <w:rPr>
          <w:color w:val="000000"/>
          <w:sz w:val="28"/>
          <w:szCs w:val="28"/>
        </w:rPr>
        <w:t>–</w:t>
      </w:r>
      <w:r w:rsidR="006B1853" w:rsidRPr="006B1853">
        <w:rPr>
          <w:color w:val="000000"/>
          <w:sz w:val="28"/>
          <w:szCs w:val="28"/>
        </w:rPr>
        <w:t xml:space="preserve"> почитание Бога, соблюдение предписаний религии.</w:t>
      </w:r>
    </w:p>
    <w:p w:rsidR="00D26665" w:rsidRDefault="00D26665" w:rsidP="00D26665">
      <w:pPr>
        <w:spacing w:line="360" w:lineRule="auto"/>
        <w:rPr>
          <w:color w:val="000000"/>
          <w:sz w:val="28"/>
          <w:szCs w:val="28"/>
        </w:rPr>
      </w:pPr>
      <w:r w:rsidRPr="006B1853">
        <w:rPr>
          <w:b/>
          <w:color w:val="000000"/>
          <w:sz w:val="28"/>
          <w:szCs w:val="28"/>
        </w:rPr>
        <w:t xml:space="preserve">Протопоп </w:t>
      </w:r>
      <w:r>
        <w:rPr>
          <w:color w:val="000000"/>
          <w:sz w:val="28"/>
          <w:szCs w:val="28"/>
        </w:rPr>
        <w:t>– старший священник.</w:t>
      </w:r>
    </w:p>
    <w:p w:rsidR="00D26665" w:rsidRDefault="00D26665" w:rsidP="00D26665">
      <w:pPr>
        <w:spacing w:line="360" w:lineRule="auto"/>
        <w:rPr>
          <w:color w:val="000000"/>
          <w:sz w:val="28"/>
          <w:szCs w:val="28"/>
        </w:rPr>
      </w:pPr>
      <w:r w:rsidRPr="006B1853">
        <w:rPr>
          <w:b/>
          <w:color w:val="000000"/>
          <w:sz w:val="28"/>
          <w:szCs w:val="28"/>
        </w:rPr>
        <w:t>Старообрядцы</w:t>
      </w:r>
      <w:r>
        <w:rPr>
          <w:color w:val="000000"/>
          <w:sz w:val="28"/>
          <w:szCs w:val="28"/>
        </w:rPr>
        <w:t xml:space="preserve"> (раскольники, староверы) – люди, не принявшие реформы Никона, придерживавшиеся старых обрядов.</w:t>
      </w:r>
    </w:p>
    <w:p w:rsidR="00D26665" w:rsidRDefault="00D26665" w:rsidP="00D26665">
      <w:pPr>
        <w:spacing w:line="360" w:lineRule="auto"/>
        <w:rPr>
          <w:color w:val="000000"/>
          <w:sz w:val="28"/>
          <w:szCs w:val="28"/>
        </w:rPr>
      </w:pPr>
      <w:r w:rsidRPr="006B1853">
        <w:rPr>
          <w:b/>
          <w:color w:val="000000"/>
          <w:sz w:val="28"/>
          <w:szCs w:val="28"/>
        </w:rPr>
        <w:t>Скит</w:t>
      </w:r>
      <w:r>
        <w:rPr>
          <w:color w:val="000000"/>
          <w:sz w:val="28"/>
          <w:szCs w:val="28"/>
        </w:rPr>
        <w:t xml:space="preserve"> – поселение старообрядцев.</w:t>
      </w:r>
    </w:p>
    <w:p w:rsidR="006B1853" w:rsidRPr="00712243" w:rsidRDefault="00D26665" w:rsidP="00712243">
      <w:pPr>
        <w:spacing w:line="360" w:lineRule="auto"/>
        <w:rPr>
          <w:color w:val="000000"/>
          <w:sz w:val="28"/>
          <w:szCs w:val="28"/>
        </w:rPr>
      </w:pPr>
      <w:r w:rsidRPr="006B1853">
        <w:rPr>
          <w:b/>
          <w:color w:val="000000"/>
          <w:sz w:val="28"/>
          <w:szCs w:val="28"/>
        </w:rPr>
        <w:t>Гарь</w:t>
      </w:r>
      <w:r>
        <w:rPr>
          <w:color w:val="000000"/>
          <w:sz w:val="28"/>
          <w:szCs w:val="28"/>
        </w:rPr>
        <w:t xml:space="preserve"> – место коллективного самосожжения старооб</w:t>
      </w:r>
      <w:r w:rsidR="006B185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ядцев</w:t>
      </w:r>
      <w:r w:rsidR="006B1853">
        <w:rPr>
          <w:color w:val="000000"/>
          <w:sz w:val="28"/>
          <w:szCs w:val="28"/>
        </w:rPr>
        <w:t>.</w:t>
      </w:r>
    </w:p>
    <w:sectPr w:rsidR="006B1853" w:rsidRPr="00712243" w:rsidSect="0058637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9FB"/>
    <w:multiLevelType w:val="hybridMultilevel"/>
    <w:tmpl w:val="90C42F6A"/>
    <w:lvl w:ilvl="0" w:tplc="D7D4607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360AA"/>
    <w:multiLevelType w:val="hybridMultilevel"/>
    <w:tmpl w:val="558EA056"/>
    <w:lvl w:ilvl="0" w:tplc="B838E798">
      <w:start w:val="1"/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D4919"/>
    <w:multiLevelType w:val="hybridMultilevel"/>
    <w:tmpl w:val="AEF6B6C6"/>
    <w:lvl w:ilvl="0" w:tplc="F656DBC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37A92"/>
    <w:multiLevelType w:val="hybridMultilevel"/>
    <w:tmpl w:val="873C8AD8"/>
    <w:lvl w:ilvl="0" w:tplc="6484AE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80B0E"/>
    <w:multiLevelType w:val="hybridMultilevel"/>
    <w:tmpl w:val="DECCD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76F78"/>
    <w:rsid w:val="00014BE7"/>
    <w:rsid w:val="00060AD5"/>
    <w:rsid w:val="001636C6"/>
    <w:rsid w:val="001721C8"/>
    <w:rsid w:val="001C2B2B"/>
    <w:rsid w:val="001C6A8D"/>
    <w:rsid w:val="001E1543"/>
    <w:rsid w:val="002C5D7B"/>
    <w:rsid w:val="003C5B2A"/>
    <w:rsid w:val="004046CE"/>
    <w:rsid w:val="0042786F"/>
    <w:rsid w:val="0045306B"/>
    <w:rsid w:val="0046644D"/>
    <w:rsid w:val="004C6EC8"/>
    <w:rsid w:val="00503A4E"/>
    <w:rsid w:val="00544ACD"/>
    <w:rsid w:val="005517C5"/>
    <w:rsid w:val="005542E3"/>
    <w:rsid w:val="00565F0F"/>
    <w:rsid w:val="00586374"/>
    <w:rsid w:val="00653292"/>
    <w:rsid w:val="006965D5"/>
    <w:rsid w:val="006B1853"/>
    <w:rsid w:val="00712243"/>
    <w:rsid w:val="00722885"/>
    <w:rsid w:val="007D4E87"/>
    <w:rsid w:val="007D6742"/>
    <w:rsid w:val="008442FA"/>
    <w:rsid w:val="008F7270"/>
    <w:rsid w:val="009B2D60"/>
    <w:rsid w:val="00AE01C5"/>
    <w:rsid w:val="00AE643F"/>
    <w:rsid w:val="00C25439"/>
    <w:rsid w:val="00C36685"/>
    <w:rsid w:val="00C62B99"/>
    <w:rsid w:val="00C76F78"/>
    <w:rsid w:val="00C84A47"/>
    <w:rsid w:val="00CD7529"/>
    <w:rsid w:val="00D26665"/>
    <w:rsid w:val="00D34276"/>
    <w:rsid w:val="00D75877"/>
    <w:rsid w:val="00D846D2"/>
    <w:rsid w:val="00E07546"/>
    <w:rsid w:val="00E85442"/>
    <w:rsid w:val="00EE1CF5"/>
    <w:rsid w:val="00F3778D"/>
    <w:rsid w:val="00FB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CF5"/>
    <w:rPr>
      <w:sz w:val="24"/>
      <w:szCs w:val="24"/>
    </w:rPr>
  </w:style>
  <w:style w:type="paragraph" w:styleId="2">
    <w:name w:val="heading 2"/>
    <w:basedOn w:val="a"/>
    <w:next w:val="a"/>
    <w:qFormat/>
    <w:rsid w:val="00D34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E1543"/>
    <w:pPr>
      <w:shd w:val="clear" w:color="auto" w:fill="DDDDDD"/>
      <w:ind w:left="-30"/>
      <w:outlineLvl w:val="2"/>
    </w:pPr>
    <w:rPr>
      <w:rFonts w:ascii="Verdana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543"/>
    <w:rPr>
      <w:color w:val="0000FF"/>
      <w:u w:val="single"/>
    </w:rPr>
  </w:style>
  <w:style w:type="paragraph" w:styleId="a4">
    <w:name w:val="Normal (Web)"/>
    <w:basedOn w:val="a"/>
    <w:rsid w:val="001E1543"/>
    <w:pPr>
      <w:spacing w:before="100" w:beforeAutospacing="1" w:after="100" w:afterAutospacing="1"/>
    </w:pPr>
  </w:style>
  <w:style w:type="character" w:customStyle="1" w:styleId="small1">
    <w:name w:val="small1"/>
    <w:basedOn w:val="a0"/>
    <w:rsid w:val="001E1543"/>
    <w:rPr>
      <w:sz w:val="16"/>
      <w:szCs w:val="16"/>
    </w:rPr>
  </w:style>
  <w:style w:type="character" w:styleId="a5">
    <w:name w:val="Emphasis"/>
    <w:basedOn w:val="a0"/>
    <w:qFormat/>
    <w:rsid w:val="00D34276"/>
    <w:rPr>
      <w:i/>
      <w:iCs/>
    </w:rPr>
  </w:style>
  <w:style w:type="character" w:styleId="a6">
    <w:name w:val="Strong"/>
    <w:basedOn w:val="a0"/>
    <w:qFormat/>
    <w:rsid w:val="00D34276"/>
    <w:rPr>
      <w:b/>
      <w:bCs/>
    </w:rPr>
  </w:style>
  <w:style w:type="table" w:styleId="a7">
    <w:name w:val="Table Grid"/>
    <w:basedOn w:val="a1"/>
    <w:rsid w:val="00586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6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4AAC-7B2E-49BB-B49E-8ED274E1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Ученик</cp:lastModifiedBy>
  <cp:revision>7</cp:revision>
  <cp:lastPrinted>2014-02-27T18:30:00Z</cp:lastPrinted>
  <dcterms:created xsi:type="dcterms:W3CDTF">2016-12-23T11:51:00Z</dcterms:created>
  <dcterms:modified xsi:type="dcterms:W3CDTF">2016-12-23T12:45:00Z</dcterms:modified>
</cp:coreProperties>
</file>