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CE" w:rsidRPr="006D27A3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27A3">
        <w:rPr>
          <w:rFonts w:ascii="Calibri" w:eastAsia="Calibri" w:hAnsi="Calibri" w:cs="Times New Roman"/>
          <w:b/>
          <w:sz w:val="28"/>
          <w:szCs w:val="28"/>
        </w:rPr>
        <w:t>муниципальное общеобразовательное учреждение</w:t>
      </w: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6D27A3">
        <w:rPr>
          <w:rFonts w:ascii="Calibri" w:eastAsia="Calibri" w:hAnsi="Calibri" w:cs="Times New Roman"/>
          <w:b/>
          <w:sz w:val="28"/>
          <w:szCs w:val="28"/>
        </w:rPr>
        <w:t>Любимская</w:t>
      </w:r>
      <w:proofErr w:type="spellEnd"/>
      <w:r w:rsidRPr="006D27A3">
        <w:rPr>
          <w:rFonts w:ascii="Calibri" w:eastAsia="Calibri" w:hAnsi="Calibri" w:cs="Times New Roman"/>
          <w:b/>
          <w:sz w:val="28"/>
          <w:szCs w:val="28"/>
        </w:rPr>
        <w:t xml:space="preserve"> основная общеобразовательная школа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имени В.Ю. Орлова</w:t>
      </w: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804CE" w:rsidRPr="005804CE" w:rsidRDefault="005804CE" w:rsidP="005804CE">
      <w:pPr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5804CE">
        <w:rPr>
          <w:rFonts w:ascii="Calibri" w:eastAsia="Calibri" w:hAnsi="Calibri" w:cs="Times New Roman"/>
          <w:b/>
          <w:sz w:val="56"/>
          <w:szCs w:val="56"/>
        </w:rPr>
        <w:t xml:space="preserve">Лингвистическая игра </w:t>
      </w: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56"/>
          <w:szCs w:val="56"/>
        </w:rPr>
      </w:pPr>
      <w:r w:rsidRPr="005804CE">
        <w:rPr>
          <w:rFonts w:ascii="Calibri" w:eastAsia="Calibri" w:hAnsi="Calibri" w:cs="Times New Roman"/>
          <w:b/>
          <w:sz w:val="56"/>
          <w:szCs w:val="56"/>
        </w:rPr>
        <w:t>«Где логика?»</w:t>
      </w:r>
    </w:p>
    <w:p w:rsidR="005804CE" w:rsidRDefault="005804CE" w:rsidP="005804CE">
      <w:pPr>
        <w:rPr>
          <w:rFonts w:ascii="Calibri" w:eastAsia="Calibri" w:hAnsi="Calibri" w:cs="Times New Roman"/>
          <w:b/>
          <w:sz w:val="28"/>
          <w:szCs w:val="28"/>
        </w:rPr>
      </w:pPr>
      <w:r w:rsidRPr="005804CE">
        <w:rPr>
          <w:rFonts w:ascii="Calibri" w:eastAsia="Calibri" w:hAnsi="Calibri" w:cs="Times New Roman"/>
          <w:b/>
          <w:sz w:val="28"/>
          <w:szCs w:val="28"/>
        </w:rPr>
        <w:t>(Методическая разработка</w:t>
      </w:r>
      <w:r>
        <w:rPr>
          <w:rFonts w:ascii="Calibri" w:eastAsia="Calibri" w:hAnsi="Calibri" w:cs="Times New Roman"/>
          <w:b/>
          <w:sz w:val="56"/>
          <w:szCs w:val="56"/>
        </w:rPr>
        <w:t xml:space="preserve"> </w:t>
      </w:r>
      <w:r w:rsidRPr="005804CE">
        <w:rPr>
          <w:rFonts w:ascii="Calibri" w:eastAsia="Calibri" w:hAnsi="Calibri" w:cs="Times New Roman"/>
          <w:b/>
          <w:sz w:val="28"/>
          <w:szCs w:val="28"/>
        </w:rPr>
        <w:t>внеклассного занятия по русскому языку</w:t>
      </w:r>
      <w:proofErr w:type="gramStart"/>
      <w:r w:rsidRPr="005804CE">
        <w:rPr>
          <w:rFonts w:ascii="Calibri" w:eastAsia="Calibri" w:hAnsi="Calibri" w:cs="Times New Roman"/>
          <w:b/>
          <w:sz w:val="28"/>
          <w:szCs w:val="28"/>
        </w:rPr>
        <w:t xml:space="preserve"> )</w:t>
      </w:r>
      <w:proofErr w:type="gramEnd"/>
    </w:p>
    <w:p w:rsidR="005804CE" w:rsidRDefault="005804CE" w:rsidP="005804CE">
      <w:pPr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rPr>
          <w:rFonts w:ascii="Calibri" w:eastAsia="Calibri" w:hAnsi="Calibri" w:cs="Times New Roman"/>
          <w:b/>
          <w:sz w:val="28"/>
          <w:szCs w:val="28"/>
        </w:rPr>
      </w:pPr>
    </w:p>
    <w:p w:rsidR="005804CE" w:rsidRPr="006D27A3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Выполнила у</w:t>
      </w:r>
      <w:r w:rsidRPr="006D27A3">
        <w:rPr>
          <w:rFonts w:ascii="Calibri" w:eastAsia="Calibri" w:hAnsi="Calibri" w:cs="Times New Roman"/>
          <w:b/>
          <w:sz w:val="28"/>
          <w:szCs w:val="28"/>
        </w:rPr>
        <w:t>читель русского языка и литературы</w:t>
      </w: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Катышева Надежда Анатольевна</w:t>
      </w: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804CE" w:rsidRDefault="005804CE" w:rsidP="005804CE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804CE" w:rsidRPr="006D27A3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Г. Любим</w:t>
      </w:r>
    </w:p>
    <w:p w:rsidR="005804CE" w:rsidRDefault="005804CE" w:rsidP="005804C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2019/2020</w:t>
      </w:r>
      <w:r w:rsidRPr="006D27A3">
        <w:rPr>
          <w:rFonts w:ascii="Calibri" w:eastAsia="Calibri" w:hAnsi="Calibri" w:cs="Times New Roman"/>
          <w:b/>
          <w:sz w:val="28"/>
          <w:szCs w:val="28"/>
        </w:rPr>
        <w:t xml:space="preserve"> учебный год</w:t>
      </w:r>
    </w:p>
    <w:p w:rsidR="004166C4" w:rsidRPr="004166C4" w:rsidRDefault="005804CE" w:rsidP="005804CE">
      <w:pPr>
        <w:pStyle w:val="Standard"/>
        <w:rPr>
          <w:b/>
          <w:sz w:val="32"/>
          <w:szCs w:val="32"/>
          <w:lang w:val="ru-RU"/>
        </w:rPr>
      </w:pPr>
      <w:r>
        <w:rPr>
          <w:rFonts w:ascii="Calibri" w:eastAsia="Calibri" w:hAnsi="Calibri" w:cs="Times New Roman"/>
          <w:b/>
          <w:kern w:val="0"/>
          <w:sz w:val="56"/>
          <w:szCs w:val="56"/>
          <w:lang w:val="ru-RU" w:eastAsia="en-US" w:bidi="ar-SA"/>
        </w:rPr>
        <w:lastRenderedPageBreak/>
        <w:t xml:space="preserve">                              </w:t>
      </w:r>
      <w:r w:rsidR="004166C4" w:rsidRPr="004166C4">
        <w:rPr>
          <w:b/>
          <w:sz w:val="32"/>
          <w:szCs w:val="32"/>
          <w:lang w:val="ru-RU"/>
        </w:rPr>
        <w:t>Аннотация</w:t>
      </w:r>
    </w:p>
    <w:p w:rsidR="004166C4" w:rsidRPr="004166C4" w:rsidRDefault="004166C4" w:rsidP="004166C4">
      <w:pPr>
        <w:pStyle w:val="Standard"/>
        <w:jc w:val="center"/>
        <w:rPr>
          <w:sz w:val="32"/>
          <w:szCs w:val="32"/>
          <w:lang w:val="ru-RU"/>
        </w:rPr>
      </w:pPr>
    </w:p>
    <w:p w:rsidR="004166C4" w:rsidRDefault="004166C4" w:rsidP="004166C4">
      <w:pPr>
        <w:pStyle w:val="Standard"/>
        <w:ind w:left="142" w:firstLine="566"/>
        <w:rPr>
          <w:sz w:val="32"/>
          <w:szCs w:val="32"/>
          <w:lang w:val="ru-RU"/>
        </w:rPr>
      </w:pPr>
      <w:r w:rsidRPr="004166C4">
        <w:rPr>
          <w:sz w:val="32"/>
          <w:szCs w:val="32"/>
          <w:lang w:val="ru-RU"/>
        </w:rPr>
        <w:t>Представленную игру можно провести и на</w:t>
      </w:r>
      <w:r>
        <w:rPr>
          <w:sz w:val="32"/>
          <w:szCs w:val="32"/>
          <w:lang w:val="ru-RU"/>
        </w:rPr>
        <w:t xml:space="preserve"> повторительно-обобщающем уроке</w:t>
      </w:r>
      <w:r w:rsidRPr="004166C4">
        <w:rPr>
          <w:sz w:val="32"/>
          <w:szCs w:val="32"/>
          <w:lang w:val="ru-RU"/>
        </w:rPr>
        <w:t>, и во внекл</w:t>
      </w:r>
      <w:r>
        <w:rPr>
          <w:sz w:val="32"/>
          <w:szCs w:val="32"/>
          <w:lang w:val="ru-RU"/>
        </w:rPr>
        <w:t xml:space="preserve">ассной работе с учащимися 5-6 классов, </w:t>
      </w:r>
      <w:r w:rsidRPr="004166C4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 на занятии  внеурочной деятельности, и на мероприятии в рамках предметной недели русского языка и литературы.</w:t>
      </w:r>
    </w:p>
    <w:p w:rsidR="004166C4" w:rsidRDefault="004166C4" w:rsidP="004166C4">
      <w:pPr>
        <w:pStyle w:val="Standard"/>
        <w:ind w:left="142" w:firstLine="566"/>
        <w:rPr>
          <w:sz w:val="32"/>
          <w:szCs w:val="32"/>
          <w:lang w:val="ru-RU"/>
        </w:rPr>
      </w:pPr>
      <w:r w:rsidRPr="004166C4">
        <w:rPr>
          <w:sz w:val="32"/>
          <w:szCs w:val="32"/>
          <w:lang w:val="ru-RU"/>
        </w:rPr>
        <w:t xml:space="preserve"> Играют 2-3 команды знатоков, болельщики. </w:t>
      </w:r>
      <w:r>
        <w:rPr>
          <w:sz w:val="32"/>
          <w:szCs w:val="32"/>
          <w:lang w:val="ru-RU"/>
        </w:rPr>
        <w:t xml:space="preserve"> Лингвистические состязания проводятся в форме телевизионной игры «Где логика».</w:t>
      </w:r>
      <w:r w:rsidRPr="004166C4">
        <w:t xml:space="preserve"> </w:t>
      </w:r>
      <w:proofErr w:type="spellStart"/>
      <w:r w:rsidRPr="004166C4">
        <w:rPr>
          <w:sz w:val="32"/>
          <w:szCs w:val="32"/>
        </w:rPr>
        <w:t>Первым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этапом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игры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является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конкурс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капитанов</w:t>
      </w:r>
      <w:proofErr w:type="spellEnd"/>
      <w:r w:rsidRPr="004166C4">
        <w:rPr>
          <w:sz w:val="32"/>
          <w:szCs w:val="32"/>
        </w:rPr>
        <w:t xml:space="preserve">: </w:t>
      </w:r>
      <w:proofErr w:type="spellStart"/>
      <w:r w:rsidRPr="004166C4">
        <w:rPr>
          <w:sz w:val="32"/>
          <w:szCs w:val="32"/>
        </w:rPr>
        <w:t>капитаны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дают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ответы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на</w:t>
      </w:r>
      <w:proofErr w:type="spellEnd"/>
      <w:r w:rsidRPr="004166C4">
        <w:rPr>
          <w:sz w:val="32"/>
          <w:szCs w:val="32"/>
        </w:rPr>
        <w:t xml:space="preserve"> 10 </w:t>
      </w:r>
      <w:proofErr w:type="spellStart"/>
      <w:r w:rsidRPr="004166C4">
        <w:rPr>
          <w:sz w:val="32"/>
          <w:szCs w:val="32"/>
        </w:rPr>
        <w:t>вопросов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из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разных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разделов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языкознания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получая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по</w:t>
      </w:r>
      <w:proofErr w:type="spellEnd"/>
      <w:r w:rsidRPr="004166C4">
        <w:rPr>
          <w:sz w:val="32"/>
          <w:szCs w:val="32"/>
        </w:rPr>
        <w:t xml:space="preserve"> 1 </w:t>
      </w:r>
      <w:proofErr w:type="spellStart"/>
      <w:r w:rsidRPr="004166C4">
        <w:rPr>
          <w:sz w:val="32"/>
          <w:szCs w:val="32"/>
        </w:rPr>
        <w:t>баллу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за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правильный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ответ</w:t>
      </w:r>
      <w:proofErr w:type="spellEnd"/>
      <w:r w:rsidRPr="004166C4">
        <w:rPr>
          <w:sz w:val="32"/>
          <w:szCs w:val="32"/>
        </w:rPr>
        <w:t xml:space="preserve">. </w:t>
      </w:r>
      <w:proofErr w:type="spellStart"/>
      <w:r w:rsidRPr="004166C4">
        <w:rPr>
          <w:sz w:val="32"/>
          <w:szCs w:val="32"/>
        </w:rPr>
        <w:t>Заработанные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капитанами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баллы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включаются</w:t>
      </w:r>
      <w:proofErr w:type="spellEnd"/>
      <w:r w:rsidRPr="004166C4">
        <w:rPr>
          <w:sz w:val="32"/>
          <w:szCs w:val="32"/>
        </w:rPr>
        <w:t xml:space="preserve"> в </w:t>
      </w:r>
      <w:proofErr w:type="spellStart"/>
      <w:r w:rsidRPr="004166C4">
        <w:rPr>
          <w:sz w:val="32"/>
          <w:szCs w:val="32"/>
        </w:rPr>
        <w:t>общую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сумму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баллов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набранных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командой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за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игру</w:t>
      </w:r>
      <w:proofErr w:type="spellEnd"/>
      <w:r w:rsidRPr="004166C4">
        <w:rPr>
          <w:sz w:val="32"/>
          <w:szCs w:val="32"/>
        </w:rPr>
        <w:t xml:space="preserve">. </w:t>
      </w:r>
      <w:r>
        <w:rPr>
          <w:sz w:val="32"/>
          <w:szCs w:val="32"/>
          <w:lang w:val="ru-RU"/>
        </w:rPr>
        <w:t xml:space="preserve"> </w:t>
      </w:r>
    </w:p>
    <w:p w:rsidR="004166C4" w:rsidRDefault="004166C4" w:rsidP="004166C4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proofErr w:type="spellStart"/>
      <w:r w:rsidRPr="004166C4">
        <w:rPr>
          <w:sz w:val="32"/>
          <w:szCs w:val="32"/>
        </w:rPr>
        <w:t>Все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последующие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конкурсы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строятся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на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умении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выстраивать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логические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связи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дл</w:t>
      </w:r>
      <w:r w:rsidR="005804CE">
        <w:rPr>
          <w:sz w:val="32"/>
          <w:szCs w:val="32"/>
        </w:rPr>
        <w:t>я</w:t>
      </w:r>
      <w:proofErr w:type="spellEnd"/>
      <w:r w:rsidR="005804CE">
        <w:rPr>
          <w:sz w:val="32"/>
          <w:szCs w:val="32"/>
        </w:rPr>
        <w:t xml:space="preserve"> </w:t>
      </w:r>
      <w:proofErr w:type="spellStart"/>
      <w:r w:rsidR="005804CE">
        <w:rPr>
          <w:sz w:val="32"/>
          <w:szCs w:val="32"/>
        </w:rPr>
        <w:t>нахождения</w:t>
      </w:r>
      <w:proofErr w:type="spellEnd"/>
      <w:r w:rsidR="005804CE">
        <w:rPr>
          <w:sz w:val="32"/>
          <w:szCs w:val="32"/>
        </w:rPr>
        <w:t xml:space="preserve"> </w:t>
      </w:r>
      <w:proofErr w:type="spellStart"/>
      <w:r w:rsidR="005804CE">
        <w:rPr>
          <w:sz w:val="32"/>
          <w:szCs w:val="32"/>
        </w:rPr>
        <w:t>правильного</w:t>
      </w:r>
      <w:proofErr w:type="spellEnd"/>
      <w:r w:rsidR="005804CE">
        <w:rPr>
          <w:sz w:val="32"/>
          <w:szCs w:val="32"/>
        </w:rPr>
        <w:t xml:space="preserve"> </w:t>
      </w:r>
      <w:proofErr w:type="spellStart"/>
      <w:r w:rsidR="005804CE">
        <w:rPr>
          <w:sz w:val="32"/>
          <w:szCs w:val="32"/>
        </w:rPr>
        <w:t>ответ</w:t>
      </w:r>
      <w:proofErr w:type="spellEnd"/>
      <w:r w:rsidR="005804CE">
        <w:rPr>
          <w:sz w:val="32"/>
          <w:szCs w:val="32"/>
          <w:lang w:val="ru-RU"/>
        </w:rPr>
        <w:t>а</w:t>
      </w:r>
      <w:r w:rsidRPr="004166C4">
        <w:rPr>
          <w:sz w:val="32"/>
          <w:szCs w:val="32"/>
        </w:rPr>
        <w:t xml:space="preserve">. </w:t>
      </w:r>
      <w:proofErr w:type="spellStart"/>
      <w:r w:rsidRPr="004166C4">
        <w:rPr>
          <w:sz w:val="32"/>
          <w:szCs w:val="32"/>
        </w:rPr>
        <w:t>Например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найти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логическую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взаимосвязь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между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предлагаемыми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изображениями</w:t>
      </w:r>
      <w:proofErr w:type="spellEnd"/>
      <w:r w:rsidRPr="004166C4">
        <w:rPr>
          <w:sz w:val="32"/>
          <w:szCs w:val="32"/>
        </w:rPr>
        <w:t xml:space="preserve"> и </w:t>
      </w:r>
      <w:proofErr w:type="spellStart"/>
      <w:r w:rsidRPr="004166C4">
        <w:rPr>
          <w:sz w:val="32"/>
          <w:szCs w:val="32"/>
        </w:rPr>
        <w:t>угадать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слово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фразеологизм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лингвистический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термин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или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дополнить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недостающий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элемент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логической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цепочки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вставить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пропущенное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слово</w:t>
      </w:r>
      <w:proofErr w:type="spellEnd"/>
      <w:r w:rsidRPr="004166C4">
        <w:rPr>
          <w:sz w:val="32"/>
          <w:szCs w:val="32"/>
        </w:rPr>
        <w:t xml:space="preserve"> в </w:t>
      </w:r>
      <w:proofErr w:type="spellStart"/>
      <w:r w:rsidRPr="004166C4">
        <w:rPr>
          <w:sz w:val="32"/>
          <w:szCs w:val="32"/>
        </w:rPr>
        <w:t>высказывание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тематически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связанное</w:t>
      </w:r>
      <w:proofErr w:type="spellEnd"/>
      <w:r w:rsidRPr="004166C4">
        <w:rPr>
          <w:sz w:val="32"/>
          <w:szCs w:val="32"/>
        </w:rPr>
        <w:t xml:space="preserve"> с </w:t>
      </w:r>
      <w:proofErr w:type="spellStart"/>
      <w:r w:rsidRPr="004166C4">
        <w:rPr>
          <w:sz w:val="32"/>
          <w:szCs w:val="32"/>
        </w:rPr>
        <w:t>лингвистикой</w:t>
      </w:r>
      <w:proofErr w:type="spellEnd"/>
      <w:r w:rsidRPr="004166C4">
        <w:rPr>
          <w:sz w:val="32"/>
          <w:szCs w:val="32"/>
        </w:rPr>
        <w:t xml:space="preserve">. </w:t>
      </w:r>
    </w:p>
    <w:p w:rsidR="004166C4" w:rsidRDefault="004166C4" w:rsidP="004166C4">
      <w:pPr>
        <w:pStyle w:val="Standard"/>
        <w:ind w:left="142" w:firstLine="566"/>
        <w:rPr>
          <w:sz w:val="32"/>
          <w:szCs w:val="32"/>
          <w:lang w:val="ru-RU"/>
        </w:rPr>
      </w:pPr>
      <w:proofErr w:type="spellStart"/>
      <w:r w:rsidRPr="004166C4">
        <w:rPr>
          <w:sz w:val="32"/>
          <w:szCs w:val="32"/>
        </w:rPr>
        <w:t>Все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команды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одновременно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записывают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свой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ответ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на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бумаге</w:t>
      </w:r>
      <w:proofErr w:type="spellEnd"/>
      <w:r w:rsidRPr="004166C4">
        <w:rPr>
          <w:sz w:val="32"/>
          <w:szCs w:val="32"/>
        </w:rPr>
        <w:t xml:space="preserve"> и </w:t>
      </w:r>
      <w:proofErr w:type="spellStart"/>
      <w:r w:rsidRPr="004166C4">
        <w:rPr>
          <w:sz w:val="32"/>
          <w:szCs w:val="32"/>
        </w:rPr>
        <w:t>сдают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жюри</w:t>
      </w:r>
      <w:proofErr w:type="spellEnd"/>
      <w:r w:rsidRPr="004166C4">
        <w:rPr>
          <w:sz w:val="32"/>
          <w:szCs w:val="32"/>
        </w:rPr>
        <w:t xml:space="preserve">. </w:t>
      </w:r>
      <w:proofErr w:type="spellStart"/>
      <w:r w:rsidRPr="004166C4">
        <w:rPr>
          <w:sz w:val="32"/>
          <w:szCs w:val="32"/>
        </w:rPr>
        <w:t>Команда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получает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баллы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только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за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полный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правильный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ответ</w:t>
      </w:r>
      <w:proofErr w:type="spellEnd"/>
      <w:r w:rsidRPr="004166C4">
        <w:rPr>
          <w:sz w:val="32"/>
          <w:szCs w:val="32"/>
        </w:rPr>
        <w:t xml:space="preserve">. </w:t>
      </w:r>
      <w:proofErr w:type="spellStart"/>
      <w:r w:rsidRPr="004166C4">
        <w:rPr>
          <w:sz w:val="32"/>
          <w:szCs w:val="32"/>
        </w:rPr>
        <w:t>Команда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давшая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неправильный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ответ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получает</w:t>
      </w:r>
      <w:proofErr w:type="spellEnd"/>
      <w:r w:rsidRPr="004166C4">
        <w:rPr>
          <w:sz w:val="32"/>
          <w:szCs w:val="32"/>
        </w:rPr>
        <w:t xml:space="preserve"> 0 </w:t>
      </w:r>
      <w:proofErr w:type="spellStart"/>
      <w:r w:rsidRPr="004166C4">
        <w:rPr>
          <w:sz w:val="32"/>
          <w:szCs w:val="32"/>
        </w:rPr>
        <w:t>баллов</w:t>
      </w:r>
      <w:proofErr w:type="spellEnd"/>
      <w:r w:rsidRPr="004166C4">
        <w:rPr>
          <w:sz w:val="32"/>
          <w:szCs w:val="32"/>
        </w:rPr>
        <w:t xml:space="preserve">. В </w:t>
      </w:r>
      <w:proofErr w:type="spellStart"/>
      <w:r w:rsidRPr="004166C4">
        <w:rPr>
          <w:sz w:val="32"/>
          <w:szCs w:val="32"/>
        </w:rPr>
        <w:t>конце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игры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жюри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суммирует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баллы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набранные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командами</w:t>
      </w:r>
      <w:proofErr w:type="spellEnd"/>
      <w:r w:rsidRPr="004166C4">
        <w:rPr>
          <w:sz w:val="32"/>
          <w:szCs w:val="32"/>
        </w:rPr>
        <w:t xml:space="preserve">, </w:t>
      </w:r>
      <w:proofErr w:type="spellStart"/>
      <w:r w:rsidRPr="004166C4">
        <w:rPr>
          <w:sz w:val="32"/>
          <w:szCs w:val="32"/>
        </w:rPr>
        <w:t>выстраивает</w:t>
      </w:r>
      <w:proofErr w:type="spellEnd"/>
      <w:r w:rsidRPr="004166C4">
        <w:rPr>
          <w:sz w:val="32"/>
          <w:szCs w:val="32"/>
        </w:rPr>
        <w:t xml:space="preserve"> </w:t>
      </w:r>
      <w:proofErr w:type="spellStart"/>
      <w:r w:rsidRPr="004166C4">
        <w:rPr>
          <w:sz w:val="32"/>
          <w:szCs w:val="32"/>
        </w:rPr>
        <w:t>рейтинго</w:t>
      </w:r>
      <w:r w:rsidR="005804CE">
        <w:rPr>
          <w:sz w:val="32"/>
          <w:szCs w:val="32"/>
        </w:rPr>
        <w:t>вый</w:t>
      </w:r>
      <w:proofErr w:type="spellEnd"/>
      <w:r w:rsidR="005804CE">
        <w:rPr>
          <w:sz w:val="32"/>
          <w:szCs w:val="32"/>
        </w:rPr>
        <w:t xml:space="preserve"> </w:t>
      </w:r>
      <w:proofErr w:type="spellStart"/>
      <w:r w:rsidR="005804CE">
        <w:rPr>
          <w:sz w:val="32"/>
          <w:szCs w:val="32"/>
        </w:rPr>
        <w:t>список</w:t>
      </w:r>
      <w:proofErr w:type="spellEnd"/>
      <w:r w:rsidR="005804CE">
        <w:rPr>
          <w:sz w:val="32"/>
          <w:szCs w:val="32"/>
        </w:rPr>
        <w:t xml:space="preserve">, </w:t>
      </w:r>
      <w:proofErr w:type="spellStart"/>
      <w:r w:rsidR="005804CE">
        <w:rPr>
          <w:sz w:val="32"/>
          <w:szCs w:val="32"/>
        </w:rPr>
        <w:t>определяет</w:t>
      </w:r>
      <w:proofErr w:type="spellEnd"/>
      <w:r w:rsidR="005804CE">
        <w:rPr>
          <w:sz w:val="32"/>
          <w:szCs w:val="32"/>
        </w:rPr>
        <w:t xml:space="preserve"> </w:t>
      </w:r>
      <w:proofErr w:type="spellStart"/>
      <w:r w:rsidR="005804CE">
        <w:rPr>
          <w:sz w:val="32"/>
          <w:szCs w:val="32"/>
        </w:rPr>
        <w:t>команд</w:t>
      </w:r>
      <w:proofErr w:type="spellEnd"/>
      <w:r w:rsidR="005804CE">
        <w:rPr>
          <w:sz w:val="32"/>
          <w:szCs w:val="32"/>
          <w:lang w:val="ru-RU"/>
        </w:rPr>
        <w:t>у-победительницу.</w:t>
      </w: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Тема внеклассного занятия: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«Лингвистическая  игра «Где логика?»</w:t>
      </w:r>
    </w:p>
    <w:p w:rsidR="004024C5" w:rsidRP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024C5" w:rsidRDefault="004024C5" w:rsidP="004024C5">
      <w:pPr>
        <w:widowControl w:val="0"/>
        <w:tabs>
          <w:tab w:val="left" w:pos="234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Цель:</w:t>
      </w:r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создать  условия для формирования интереса к предмету,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выявления лингвистически одарённых детей, закрепления в увлекательной форме лингвистического материала, изученного на уроках русского языка.</w:t>
      </w:r>
    </w:p>
    <w:p w:rsidR="004024C5" w:rsidRDefault="004024C5" w:rsidP="004024C5">
      <w:pPr>
        <w:widowControl w:val="0"/>
        <w:tabs>
          <w:tab w:val="left" w:pos="234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024C5" w:rsidRDefault="004024C5" w:rsidP="004024C5">
      <w:pPr>
        <w:widowControl w:val="0"/>
        <w:tabs>
          <w:tab w:val="left" w:pos="234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</w:t>
      </w:r>
      <w:r w:rsidRPr="004024C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адачи образовательные:</w:t>
      </w:r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4024C5" w:rsidRDefault="004024C5" w:rsidP="004024C5">
      <w:pPr>
        <w:widowControl w:val="0"/>
        <w:tabs>
          <w:tab w:val="left" w:pos="234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удовлетворение  индивидуальных образовательных потребностей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обучащихся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;</w:t>
      </w:r>
    </w:p>
    <w:p w:rsidR="004024C5" w:rsidRDefault="004024C5" w:rsidP="004024C5">
      <w:pPr>
        <w:widowControl w:val="0"/>
        <w:tabs>
          <w:tab w:val="left" w:pos="234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привлечение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обучающихся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 углублённому изучению русского языка;</w:t>
      </w:r>
    </w:p>
    <w:p w:rsidR="004024C5" w:rsidRPr="004024C5" w:rsidRDefault="004024C5" w:rsidP="004024C5">
      <w:pPr>
        <w:widowControl w:val="0"/>
        <w:tabs>
          <w:tab w:val="left" w:pos="234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- расширение знаний в области русского языка и развитие у детей интереса к интеллектуальной деятельности.</w:t>
      </w:r>
    </w:p>
    <w:p w:rsid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Форма: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интеллектуальная игра</w:t>
      </w:r>
    </w:p>
    <w:p w:rsid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024C5" w:rsidRP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Оборудование:</w:t>
      </w:r>
    </w:p>
    <w:p w:rsid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Электронная презентация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Карточки со словами «ДА», «НЕТ»</w:t>
      </w:r>
    </w:p>
    <w:p w:rsidR="004024C5" w:rsidRP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Жетоны.</w:t>
      </w:r>
    </w:p>
    <w:p w:rsidR="004024C5" w:rsidRP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Медали для членов команды-победительницы.</w:t>
      </w:r>
    </w:p>
    <w:p w:rsidR="004024C5" w:rsidRP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024C5" w:rsidRP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4024C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УМК </w:t>
      </w:r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под редакцией М.Т. Баранова, Т.А. </w:t>
      </w:r>
      <w:proofErr w:type="spellStart"/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Ладыженской</w:t>
      </w:r>
      <w:proofErr w:type="spellEnd"/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Л.А. </w:t>
      </w:r>
      <w:proofErr w:type="spellStart"/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Тростенцовой</w:t>
      </w:r>
      <w:proofErr w:type="spellEnd"/>
      <w:r w:rsidRPr="004024C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др. (Русский язык, 6 класс, М.: Просвещение, 2010).</w:t>
      </w:r>
    </w:p>
    <w:p w:rsidR="004024C5" w:rsidRP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4024C5" w:rsidRDefault="004024C5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4024C5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Использованная литература</w:t>
      </w:r>
      <w:r w:rsidR="00002D3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:</w:t>
      </w:r>
    </w:p>
    <w:p w:rsidR="00360DDF" w:rsidRDefault="00360DDF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360DDF" w:rsidRPr="00360DDF" w:rsidRDefault="00360DDF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</w:t>
      </w:r>
      <w:r w:rsidRPr="00360DD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Иванова В.А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Занимательно о русском языке. – Л. Просвещение. Ленинградское отделение, 1990.</w:t>
      </w:r>
    </w:p>
    <w:p w:rsidR="00002D3A" w:rsidRDefault="00360DDF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="00002D3A" w:rsidRPr="00002D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 w:rsidR="00002D3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Розе Т.В. Большой фразеологический словарь для детей. – М. ОЛМА Медиа Групп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 2011.</w:t>
      </w:r>
    </w:p>
    <w:p w:rsidR="00360DDF" w:rsidRPr="00002D3A" w:rsidRDefault="00360DDF" w:rsidP="004024C5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bookmarkStart w:id="0" w:name="_GoBack"/>
      <w:bookmarkEnd w:id="0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:rsidR="005804CE" w:rsidRDefault="005804CE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4024C5" w:rsidRDefault="004024C5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4024C5" w:rsidRDefault="004024C5" w:rsidP="004166C4">
      <w:pPr>
        <w:pStyle w:val="Standard"/>
        <w:ind w:left="142" w:firstLine="566"/>
        <w:rPr>
          <w:sz w:val="32"/>
          <w:szCs w:val="32"/>
          <w:lang w:val="ru-RU"/>
        </w:rPr>
      </w:pPr>
    </w:p>
    <w:p w:rsidR="004024C5" w:rsidRDefault="004024C5" w:rsidP="004024C5">
      <w:pPr>
        <w:pStyle w:val="Standard"/>
        <w:ind w:left="142" w:firstLine="566"/>
        <w:jc w:val="center"/>
        <w:rPr>
          <w:b/>
          <w:sz w:val="32"/>
          <w:szCs w:val="32"/>
          <w:lang w:val="ru-RU"/>
        </w:rPr>
      </w:pPr>
      <w:r w:rsidRPr="004024C5">
        <w:rPr>
          <w:b/>
          <w:sz w:val="32"/>
          <w:szCs w:val="32"/>
          <w:lang w:val="ru-RU"/>
        </w:rPr>
        <w:t>Ход мероприятия</w:t>
      </w:r>
    </w:p>
    <w:p w:rsidR="004024C5" w:rsidRPr="004024C5" w:rsidRDefault="004024C5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4024C5">
        <w:rPr>
          <w:sz w:val="32"/>
          <w:szCs w:val="32"/>
          <w:lang w:val="ru-RU"/>
        </w:rPr>
        <w:t>Приветствие.</w:t>
      </w:r>
    </w:p>
    <w:p w:rsidR="004024C5" w:rsidRPr="004024C5" w:rsidRDefault="004024C5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4024C5">
        <w:rPr>
          <w:sz w:val="32"/>
          <w:szCs w:val="32"/>
          <w:lang w:val="ru-RU"/>
        </w:rPr>
        <w:t>Представление жюри.</w:t>
      </w:r>
    </w:p>
    <w:p w:rsidR="004024C5" w:rsidRPr="004024C5" w:rsidRDefault="004024C5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4024C5">
        <w:rPr>
          <w:sz w:val="32"/>
          <w:szCs w:val="32"/>
          <w:lang w:val="ru-RU"/>
        </w:rPr>
        <w:t>Представление команд: название, девиз, эмблема.</w:t>
      </w:r>
    </w:p>
    <w:p w:rsidR="004024C5" w:rsidRDefault="0098326A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Знакомство с правилами игры.</w:t>
      </w:r>
    </w:p>
    <w:p w:rsidR="0098326A" w:rsidRDefault="0098326A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98326A" w:rsidRDefault="0098326A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Первый этап </w:t>
      </w:r>
      <w:r w:rsidRPr="0098326A">
        <w:rPr>
          <w:b/>
          <w:sz w:val="32"/>
          <w:szCs w:val="32"/>
          <w:lang w:val="ru-RU"/>
        </w:rPr>
        <w:t>«Конкурс капитанов»</w:t>
      </w:r>
      <w:r>
        <w:rPr>
          <w:sz w:val="32"/>
          <w:szCs w:val="32"/>
          <w:lang w:val="ru-RU"/>
        </w:rPr>
        <w:t xml:space="preserve">: капитанам команд будет предложено 10 вопросов, на которые они могут ответить только «ДА» или «НЕТ», одновременно поднимая карточки с данными </w:t>
      </w:r>
      <w:r>
        <w:rPr>
          <w:sz w:val="32"/>
          <w:szCs w:val="32"/>
          <w:lang w:val="ru-RU"/>
        </w:rPr>
        <w:lastRenderedPageBreak/>
        <w:t xml:space="preserve">ответами по команде ведущего. На размышление 1 минута. В зале тишина, если ответ </w:t>
      </w:r>
      <w:proofErr w:type="gramStart"/>
      <w:r>
        <w:rPr>
          <w:sz w:val="32"/>
          <w:szCs w:val="32"/>
          <w:lang w:val="ru-RU"/>
        </w:rPr>
        <w:t>будет</w:t>
      </w:r>
      <w:proofErr w:type="gramEnd"/>
      <w:r>
        <w:rPr>
          <w:sz w:val="32"/>
          <w:szCs w:val="32"/>
          <w:lang w:val="ru-RU"/>
        </w:rPr>
        <w:t xml:space="preserve"> выкрикнут из зала, вопрос будет заменён, а капитан команды, болельщик которой или игрок не сдержался, получит минус один балл.</w:t>
      </w:r>
    </w:p>
    <w:p w:rsidR="0098326A" w:rsidRDefault="0098326A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Примеры вопросов (учитель может подготовить их, самостоятельно определяя тему игры):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 w:rsidRPr="0098326A">
        <w:rPr>
          <w:sz w:val="32"/>
          <w:szCs w:val="32"/>
        </w:rPr>
        <w:t xml:space="preserve">1.Неологизмы- </w:t>
      </w:r>
      <w:proofErr w:type="spellStart"/>
      <w:r w:rsidRPr="0098326A">
        <w:rPr>
          <w:sz w:val="32"/>
          <w:szCs w:val="32"/>
        </w:rPr>
        <w:t>это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новые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proofErr w:type="gramStart"/>
      <w:r w:rsidRPr="0098326A">
        <w:rPr>
          <w:sz w:val="32"/>
          <w:szCs w:val="32"/>
        </w:rPr>
        <w:t>слова</w:t>
      </w:r>
      <w:proofErr w:type="spellEnd"/>
      <w:r w:rsidRPr="0098326A">
        <w:rPr>
          <w:sz w:val="32"/>
          <w:szCs w:val="32"/>
        </w:rPr>
        <w:t xml:space="preserve"> ?</w:t>
      </w:r>
      <w:proofErr w:type="gramEnd"/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 w:rsidRPr="0098326A">
        <w:rPr>
          <w:sz w:val="32"/>
          <w:szCs w:val="32"/>
        </w:rPr>
        <w:t xml:space="preserve">2. </w:t>
      </w:r>
      <w:proofErr w:type="spellStart"/>
      <w:r w:rsidRPr="0098326A">
        <w:rPr>
          <w:sz w:val="32"/>
          <w:szCs w:val="32"/>
        </w:rPr>
        <w:t>Фонетика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изучает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звуки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речи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 w:rsidRPr="0098326A">
        <w:rPr>
          <w:sz w:val="32"/>
          <w:szCs w:val="32"/>
        </w:rPr>
        <w:t xml:space="preserve">3. </w:t>
      </w:r>
      <w:proofErr w:type="spellStart"/>
      <w:r w:rsidRPr="0098326A">
        <w:rPr>
          <w:sz w:val="32"/>
          <w:szCs w:val="32"/>
        </w:rPr>
        <w:t>Приставка-это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главная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значимая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часть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слова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 w:rsidRPr="0098326A">
        <w:rPr>
          <w:sz w:val="32"/>
          <w:szCs w:val="32"/>
        </w:rPr>
        <w:t>4.</w:t>
      </w:r>
      <w:r>
        <w:rPr>
          <w:sz w:val="32"/>
          <w:szCs w:val="32"/>
          <w:lang w:val="ru-RU"/>
        </w:rPr>
        <w:t xml:space="preserve"> </w:t>
      </w:r>
      <w:proofErr w:type="spellStart"/>
      <w:r w:rsidRPr="0098326A">
        <w:rPr>
          <w:sz w:val="32"/>
          <w:szCs w:val="32"/>
        </w:rPr>
        <w:t>Архаизмы</w:t>
      </w:r>
      <w:proofErr w:type="spellEnd"/>
      <w:r w:rsidRPr="0098326A">
        <w:rPr>
          <w:sz w:val="32"/>
          <w:szCs w:val="32"/>
        </w:rPr>
        <w:t xml:space="preserve"> –</w:t>
      </w:r>
      <w:proofErr w:type="spellStart"/>
      <w:r w:rsidRPr="0098326A">
        <w:rPr>
          <w:sz w:val="32"/>
          <w:szCs w:val="32"/>
        </w:rPr>
        <w:t>это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устаревшие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слова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 w:rsidRPr="0098326A">
        <w:rPr>
          <w:sz w:val="32"/>
          <w:szCs w:val="32"/>
        </w:rPr>
        <w:t>5.</w:t>
      </w:r>
      <w:r>
        <w:rPr>
          <w:sz w:val="32"/>
          <w:szCs w:val="32"/>
          <w:lang w:val="ru-RU"/>
        </w:rPr>
        <w:t xml:space="preserve"> </w:t>
      </w:r>
      <w:r w:rsidRPr="0098326A">
        <w:rPr>
          <w:sz w:val="32"/>
          <w:szCs w:val="32"/>
        </w:rPr>
        <w:t xml:space="preserve">В </w:t>
      </w:r>
      <w:proofErr w:type="spellStart"/>
      <w:r w:rsidRPr="0098326A">
        <w:rPr>
          <w:sz w:val="32"/>
          <w:szCs w:val="32"/>
        </w:rPr>
        <w:t>русском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алфавите</w:t>
      </w:r>
      <w:proofErr w:type="spellEnd"/>
      <w:r w:rsidRPr="0098326A">
        <w:rPr>
          <w:sz w:val="32"/>
          <w:szCs w:val="32"/>
        </w:rPr>
        <w:t xml:space="preserve"> 34 </w:t>
      </w:r>
      <w:proofErr w:type="spellStart"/>
      <w:r w:rsidRPr="0098326A">
        <w:rPr>
          <w:sz w:val="32"/>
          <w:szCs w:val="32"/>
        </w:rPr>
        <w:t>буквы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6 </w:t>
      </w:r>
      <w:proofErr w:type="spellStart"/>
      <w:r w:rsidRPr="0098326A">
        <w:rPr>
          <w:sz w:val="32"/>
          <w:szCs w:val="32"/>
        </w:rPr>
        <w:t>Седьмая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буква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алфавита</w:t>
      </w:r>
      <w:proofErr w:type="spellEnd"/>
      <w:r w:rsidRPr="0098326A">
        <w:rPr>
          <w:sz w:val="32"/>
          <w:szCs w:val="32"/>
        </w:rPr>
        <w:t xml:space="preserve"> е</w:t>
      </w:r>
      <w:proofErr w:type="gramStart"/>
      <w:r w:rsidRPr="0098326A">
        <w:rPr>
          <w:sz w:val="32"/>
          <w:szCs w:val="32"/>
        </w:rPr>
        <w:t xml:space="preserve"> ?</w:t>
      </w:r>
      <w:proofErr w:type="gramEnd"/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7. </w:t>
      </w:r>
      <w:proofErr w:type="spellStart"/>
      <w:r w:rsidRPr="0098326A">
        <w:rPr>
          <w:sz w:val="32"/>
          <w:szCs w:val="32"/>
        </w:rPr>
        <w:t>Фразеологизмы</w:t>
      </w:r>
      <w:proofErr w:type="spellEnd"/>
      <w:r w:rsidRPr="0098326A">
        <w:rPr>
          <w:sz w:val="32"/>
          <w:szCs w:val="32"/>
        </w:rPr>
        <w:t xml:space="preserve">- </w:t>
      </w:r>
      <w:proofErr w:type="spellStart"/>
      <w:r w:rsidRPr="0098326A">
        <w:rPr>
          <w:sz w:val="32"/>
          <w:szCs w:val="32"/>
        </w:rPr>
        <w:t>это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устойчивые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сочетания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proofErr w:type="gramStart"/>
      <w:r w:rsidRPr="0098326A">
        <w:rPr>
          <w:sz w:val="32"/>
          <w:szCs w:val="32"/>
        </w:rPr>
        <w:t>слов</w:t>
      </w:r>
      <w:proofErr w:type="spellEnd"/>
      <w:r w:rsidRPr="0098326A">
        <w:rPr>
          <w:sz w:val="32"/>
          <w:szCs w:val="32"/>
        </w:rPr>
        <w:t xml:space="preserve"> ?</w:t>
      </w:r>
      <w:proofErr w:type="gramEnd"/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>
        <w:rPr>
          <w:sz w:val="32"/>
          <w:szCs w:val="32"/>
          <w:lang w:val="ru-RU"/>
        </w:rPr>
        <w:t>8</w:t>
      </w:r>
      <w:r w:rsidRPr="0098326A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proofErr w:type="spellStart"/>
      <w:r w:rsidRPr="0098326A">
        <w:rPr>
          <w:sz w:val="32"/>
          <w:szCs w:val="32"/>
        </w:rPr>
        <w:t>Склонение-это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изменение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слова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по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лицам</w:t>
      </w:r>
      <w:proofErr w:type="spellEnd"/>
      <w:r w:rsidRPr="0098326A">
        <w:rPr>
          <w:sz w:val="32"/>
          <w:szCs w:val="32"/>
        </w:rPr>
        <w:t xml:space="preserve"> и </w:t>
      </w:r>
      <w:proofErr w:type="spellStart"/>
      <w:proofErr w:type="gramStart"/>
      <w:r w:rsidRPr="0098326A">
        <w:rPr>
          <w:sz w:val="32"/>
          <w:szCs w:val="32"/>
        </w:rPr>
        <w:t>числам</w:t>
      </w:r>
      <w:proofErr w:type="spellEnd"/>
      <w:r w:rsidRPr="0098326A">
        <w:rPr>
          <w:sz w:val="32"/>
          <w:szCs w:val="32"/>
        </w:rPr>
        <w:t xml:space="preserve"> ?</w:t>
      </w:r>
      <w:proofErr w:type="gramEnd"/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>
        <w:rPr>
          <w:sz w:val="32"/>
          <w:szCs w:val="32"/>
          <w:lang w:val="ru-RU"/>
        </w:rPr>
        <w:t>9</w:t>
      </w:r>
      <w:r w:rsidRPr="0098326A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proofErr w:type="spellStart"/>
      <w:r w:rsidRPr="0098326A">
        <w:rPr>
          <w:sz w:val="32"/>
          <w:szCs w:val="32"/>
        </w:rPr>
        <w:t>Гласные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звуки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делятся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на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звонкие</w:t>
      </w:r>
      <w:proofErr w:type="spellEnd"/>
      <w:r w:rsidRPr="0098326A">
        <w:rPr>
          <w:sz w:val="32"/>
          <w:szCs w:val="32"/>
        </w:rPr>
        <w:t xml:space="preserve"> и </w:t>
      </w:r>
      <w:proofErr w:type="spellStart"/>
      <w:r w:rsidRPr="0098326A">
        <w:rPr>
          <w:sz w:val="32"/>
          <w:szCs w:val="32"/>
        </w:rPr>
        <w:t>глухие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>
        <w:rPr>
          <w:sz w:val="32"/>
          <w:szCs w:val="32"/>
          <w:lang w:val="ru-RU"/>
        </w:rPr>
        <w:t>10</w:t>
      </w:r>
      <w:r w:rsidRPr="0098326A">
        <w:rPr>
          <w:sz w:val="32"/>
          <w:szCs w:val="32"/>
        </w:rPr>
        <w:t xml:space="preserve">. </w:t>
      </w:r>
      <w:proofErr w:type="spellStart"/>
      <w:r w:rsidRPr="0098326A">
        <w:rPr>
          <w:sz w:val="32"/>
          <w:szCs w:val="32"/>
        </w:rPr>
        <w:t>Дополнение-это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главный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член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предложения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 w:rsidRPr="0098326A">
        <w:rPr>
          <w:sz w:val="32"/>
          <w:szCs w:val="32"/>
        </w:rPr>
        <w:t>1</w:t>
      </w:r>
      <w:r>
        <w:rPr>
          <w:sz w:val="32"/>
          <w:szCs w:val="32"/>
          <w:lang w:val="ru-RU"/>
        </w:rPr>
        <w:t>1</w:t>
      </w:r>
      <w:r w:rsidRPr="0098326A"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 xml:space="preserve"> </w:t>
      </w:r>
      <w:proofErr w:type="spellStart"/>
      <w:r w:rsidRPr="0098326A">
        <w:rPr>
          <w:sz w:val="32"/>
          <w:szCs w:val="32"/>
        </w:rPr>
        <w:t>Синонимы</w:t>
      </w:r>
      <w:proofErr w:type="spellEnd"/>
      <w:r w:rsidRPr="0098326A">
        <w:rPr>
          <w:sz w:val="32"/>
          <w:szCs w:val="32"/>
        </w:rPr>
        <w:t xml:space="preserve">- </w:t>
      </w:r>
      <w:proofErr w:type="spellStart"/>
      <w:r w:rsidRPr="0098326A">
        <w:rPr>
          <w:sz w:val="32"/>
          <w:szCs w:val="32"/>
        </w:rPr>
        <w:t>это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противоположные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по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значению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слова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>
        <w:rPr>
          <w:sz w:val="32"/>
          <w:szCs w:val="32"/>
          <w:lang w:val="ru-RU"/>
        </w:rPr>
        <w:t>1</w:t>
      </w:r>
      <w:r w:rsidRPr="0098326A">
        <w:rPr>
          <w:sz w:val="32"/>
          <w:szCs w:val="32"/>
        </w:rPr>
        <w:t xml:space="preserve">2. </w:t>
      </w:r>
      <w:proofErr w:type="spellStart"/>
      <w:r w:rsidRPr="0098326A">
        <w:rPr>
          <w:sz w:val="32"/>
          <w:szCs w:val="32"/>
        </w:rPr>
        <w:t>Кофе</w:t>
      </w:r>
      <w:proofErr w:type="spellEnd"/>
      <w:r w:rsidRPr="0098326A">
        <w:rPr>
          <w:sz w:val="32"/>
          <w:szCs w:val="32"/>
        </w:rPr>
        <w:t xml:space="preserve">- </w:t>
      </w:r>
      <w:proofErr w:type="spellStart"/>
      <w:r w:rsidRPr="0098326A">
        <w:rPr>
          <w:sz w:val="32"/>
          <w:szCs w:val="32"/>
        </w:rPr>
        <w:t>существительное</w:t>
      </w:r>
      <w:proofErr w:type="spellEnd"/>
      <w:r w:rsidRPr="0098326A">
        <w:rPr>
          <w:sz w:val="32"/>
          <w:szCs w:val="32"/>
        </w:rPr>
        <w:t xml:space="preserve"> 1 </w:t>
      </w:r>
      <w:proofErr w:type="spellStart"/>
      <w:r w:rsidRPr="0098326A">
        <w:rPr>
          <w:sz w:val="32"/>
          <w:szCs w:val="32"/>
        </w:rPr>
        <w:t>склонения</w:t>
      </w:r>
      <w:proofErr w:type="spellEnd"/>
      <w:r w:rsidRPr="0098326A">
        <w:rPr>
          <w:sz w:val="32"/>
          <w:szCs w:val="32"/>
        </w:rPr>
        <w:t>?</w:t>
      </w:r>
    </w:p>
    <w:p w:rsidR="0098326A" w:rsidRPr="0098326A" w:rsidRDefault="0098326A" w:rsidP="0098326A">
      <w:pPr>
        <w:pStyle w:val="Standard"/>
        <w:ind w:left="142" w:firstLine="566"/>
        <w:rPr>
          <w:sz w:val="32"/>
          <w:szCs w:val="32"/>
        </w:rPr>
      </w:pPr>
      <w:r>
        <w:rPr>
          <w:sz w:val="32"/>
          <w:szCs w:val="32"/>
          <w:lang w:val="ru-RU"/>
        </w:rPr>
        <w:t>1</w:t>
      </w:r>
      <w:r w:rsidRPr="0098326A">
        <w:rPr>
          <w:sz w:val="32"/>
          <w:szCs w:val="32"/>
        </w:rPr>
        <w:t>3.</w:t>
      </w:r>
      <w:r>
        <w:rPr>
          <w:sz w:val="32"/>
          <w:szCs w:val="32"/>
          <w:lang w:val="ru-RU"/>
        </w:rPr>
        <w:t xml:space="preserve"> </w:t>
      </w:r>
      <w:proofErr w:type="spellStart"/>
      <w:r w:rsidRPr="0098326A">
        <w:rPr>
          <w:sz w:val="32"/>
          <w:szCs w:val="32"/>
        </w:rPr>
        <w:t>Лексикология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изучает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строение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слова</w:t>
      </w:r>
      <w:proofErr w:type="spellEnd"/>
      <w:r w:rsidRPr="0098326A">
        <w:rPr>
          <w:sz w:val="32"/>
          <w:szCs w:val="32"/>
        </w:rPr>
        <w:t>?</w:t>
      </w:r>
    </w:p>
    <w:p w:rsidR="0098326A" w:rsidRDefault="0098326A" w:rsidP="0098326A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</w:t>
      </w:r>
      <w:r w:rsidRPr="0098326A">
        <w:rPr>
          <w:sz w:val="32"/>
          <w:szCs w:val="32"/>
        </w:rPr>
        <w:t>4.</w:t>
      </w:r>
      <w:r>
        <w:rPr>
          <w:sz w:val="32"/>
          <w:szCs w:val="32"/>
          <w:lang w:val="ru-RU"/>
        </w:rPr>
        <w:t xml:space="preserve"> </w:t>
      </w:r>
      <w:r w:rsidRPr="0098326A">
        <w:rPr>
          <w:sz w:val="32"/>
          <w:szCs w:val="32"/>
        </w:rPr>
        <w:t xml:space="preserve">У </w:t>
      </w:r>
      <w:proofErr w:type="spellStart"/>
      <w:r w:rsidRPr="0098326A">
        <w:rPr>
          <w:sz w:val="32"/>
          <w:szCs w:val="32"/>
        </w:rPr>
        <w:t>глагола</w:t>
      </w:r>
      <w:proofErr w:type="spellEnd"/>
      <w:r w:rsidRPr="0098326A">
        <w:rPr>
          <w:sz w:val="32"/>
          <w:szCs w:val="32"/>
        </w:rPr>
        <w:t xml:space="preserve"> </w:t>
      </w:r>
      <w:proofErr w:type="spellStart"/>
      <w:r w:rsidRPr="0098326A">
        <w:rPr>
          <w:sz w:val="32"/>
          <w:szCs w:val="32"/>
        </w:rPr>
        <w:t>всего</w:t>
      </w:r>
      <w:proofErr w:type="spellEnd"/>
      <w:r w:rsidRPr="0098326A">
        <w:rPr>
          <w:sz w:val="32"/>
          <w:szCs w:val="32"/>
        </w:rPr>
        <w:t xml:space="preserve"> 2 </w:t>
      </w:r>
      <w:proofErr w:type="spellStart"/>
      <w:r w:rsidRPr="0098326A">
        <w:rPr>
          <w:sz w:val="32"/>
          <w:szCs w:val="32"/>
        </w:rPr>
        <w:t>наклонения</w:t>
      </w:r>
      <w:proofErr w:type="spellEnd"/>
      <w:r w:rsidRPr="0098326A">
        <w:rPr>
          <w:sz w:val="32"/>
          <w:szCs w:val="32"/>
        </w:rPr>
        <w:t>?</w:t>
      </w:r>
    </w:p>
    <w:p w:rsidR="0098326A" w:rsidRDefault="0098326A" w:rsidP="0098326A">
      <w:pPr>
        <w:pStyle w:val="Standard"/>
        <w:ind w:left="142" w:firstLine="566"/>
        <w:rPr>
          <w:sz w:val="32"/>
          <w:szCs w:val="32"/>
          <w:lang w:val="ru-RU"/>
        </w:rPr>
      </w:pPr>
    </w:p>
    <w:p w:rsidR="0098326A" w:rsidRDefault="0098326A" w:rsidP="0098326A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Подведение итогов, объявление результатов.</w:t>
      </w:r>
      <w:r w:rsidR="00381492">
        <w:rPr>
          <w:sz w:val="32"/>
          <w:szCs w:val="32"/>
          <w:lang w:val="ru-RU"/>
        </w:rPr>
        <w:t xml:space="preserve"> Слово жюри.</w:t>
      </w:r>
    </w:p>
    <w:p w:rsidR="0098326A" w:rsidRDefault="0098326A" w:rsidP="0098326A">
      <w:pPr>
        <w:pStyle w:val="Standard"/>
        <w:ind w:left="142" w:firstLine="566"/>
        <w:rPr>
          <w:sz w:val="32"/>
          <w:szCs w:val="32"/>
          <w:lang w:val="ru-RU"/>
        </w:rPr>
      </w:pPr>
    </w:p>
    <w:p w:rsidR="0098326A" w:rsidRDefault="0098326A" w:rsidP="0098326A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Второй этап – </w:t>
      </w:r>
      <w:r w:rsidRPr="00067AF7">
        <w:rPr>
          <w:b/>
          <w:sz w:val="32"/>
          <w:szCs w:val="32"/>
          <w:lang w:val="ru-RU"/>
        </w:rPr>
        <w:t>игра «Где логика?»:</w:t>
      </w:r>
    </w:p>
    <w:p w:rsidR="00067AF7" w:rsidRDefault="00067AF7" w:rsidP="0098326A">
      <w:pPr>
        <w:pStyle w:val="Standard"/>
        <w:ind w:left="142" w:firstLine="566"/>
        <w:rPr>
          <w:sz w:val="32"/>
          <w:szCs w:val="32"/>
          <w:lang w:val="ru-RU"/>
        </w:rPr>
      </w:pPr>
    </w:p>
    <w:p w:rsidR="0098326A" w:rsidRDefault="0098326A" w:rsidP="0098326A">
      <w:pPr>
        <w:pStyle w:val="Standard"/>
        <w:ind w:left="142" w:firstLine="566"/>
        <w:rPr>
          <w:sz w:val="32"/>
          <w:szCs w:val="32"/>
          <w:lang w:val="ru-RU"/>
        </w:rPr>
      </w:pPr>
      <w:r w:rsidRPr="00067AF7">
        <w:rPr>
          <w:b/>
          <w:sz w:val="32"/>
          <w:szCs w:val="32"/>
          <w:lang w:val="ru-RU"/>
        </w:rPr>
        <w:t>1 раунд: «Формула всего»</w:t>
      </w:r>
      <w:r w:rsidR="007A6D57">
        <w:rPr>
          <w:sz w:val="32"/>
          <w:szCs w:val="32"/>
          <w:lang w:val="ru-RU"/>
        </w:rPr>
        <w:t xml:space="preserve"> (слайд 1): соединив две картинки, составьте слово. Зв правильно написанное слово – 1 балл. Каждая ошибка в написании слова  - минус 0,1б. Подсказка: даётся толкование слова, балл снижается на 0,5б.</w:t>
      </w:r>
    </w:p>
    <w:p w:rsidR="007A6D57" w:rsidRDefault="007A6D57" w:rsidP="0098326A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2 </w:t>
      </w:r>
      <w:r>
        <w:rPr>
          <w:b/>
          <w:sz w:val="32"/>
          <w:szCs w:val="32"/>
          <w:lang w:val="ru-RU"/>
        </w:rPr>
        <w:t>–</w:t>
      </w:r>
      <w:r w:rsidRPr="007A6D57">
        <w:rPr>
          <w:b/>
          <w:sz w:val="32"/>
          <w:szCs w:val="32"/>
          <w:lang w:val="ru-RU"/>
        </w:rPr>
        <w:t xml:space="preserve"> анималист</w:t>
      </w:r>
      <w:r>
        <w:rPr>
          <w:b/>
          <w:sz w:val="32"/>
          <w:szCs w:val="32"/>
          <w:lang w:val="ru-RU"/>
        </w:rPr>
        <w:t xml:space="preserve"> (</w:t>
      </w:r>
      <w:r w:rsidRPr="007A6D57">
        <w:rPr>
          <w:sz w:val="32"/>
          <w:szCs w:val="32"/>
          <w:lang w:val="ru-RU"/>
        </w:rPr>
        <w:t>художник, изображавший животных)</w:t>
      </w:r>
    </w:p>
    <w:p w:rsidR="007A6D57" w:rsidRDefault="007A6D57" w:rsidP="0098326A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3- </w:t>
      </w:r>
      <w:r w:rsidRPr="007A6D57">
        <w:rPr>
          <w:b/>
          <w:sz w:val="32"/>
          <w:szCs w:val="32"/>
          <w:lang w:val="ru-RU"/>
        </w:rPr>
        <w:t xml:space="preserve">балет </w:t>
      </w:r>
      <w:r>
        <w:rPr>
          <w:sz w:val="32"/>
          <w:szCs w:val="32"/>
          <w:lang w:val="ru-RU"/>
        </w:rPr>
        <w:t>(музыкально-театральный жанр, в котором тесно переплелись несколько видов искусства)</w:t>
      </w:r>
    </w:p>
    <w:p w:rsidR="007A6D57" w:rsidRDefault="007A6D57" w:rsidP="0098326A">
      <w:pPr>
        <w:pStyle w:val="Standard"/>
        <w:ind w:left="142" w:firstLine="566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 xml:space="preserve">Слайд 4 – </w:t>
      </w:r>
      <w:r w:rsidRPr="007A6D57">
        <w:rPr>
          <w:b/>
          <w:sz w:val="32"/>
          <w:szCs w:val="32"/>
          <w:lang w:val="ru-RU"/>
        </w:rPr>
        <w:t>дирижёр</w:t>
      </w:r>
      <w:r>
        <w:rPr>
          <w:sz w:val="32"/>
          <w:szCs w:val="32"/>
          <w:lang w:val="ru-RU"/>
        </w:rPr>
        <w:t xml:space="preserve"> (музыкальный эквивалент менеджера спортивной команды или руководитель разучивания и исполнения ансамблевой музыки.</w:t>
      </w:r>
      <w:proofErr w:type="gramEnd"/>
    </w:p>
    <w:p w:rsidR="007A6D57" w:rsidRPr="007A6D57" w:rsidRDefault="007A6D57" w:rsidP="0098326A">
      <w:pPr>
        <w:pStyle w:val="Standard"/>
        <w:ind w:left="142" w:firstLine="566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5 – </w:t>
      </w:r>
      <w:r w:rsidRPr="007A6D57">
        <w:rPr>
          <w:b/>
          <w:sz w:val="32"/>
          <w:szCs w:val="32"/>
          <w:lang w:val="ru-RU"/>
        </w:rPr>
        <w:t>прялка</w:t>
      </w:r>
      <w:r>
        <w:rPr>
          <w:sz w:val="32"/>
          <w:szCs w:val="32"/>
          <w:lang w:val="ru-RU"/>
        </w:rPr>
        <w:t xml:space="preserve"> (устаревшее слово, называющее предмет домашней утвари, которым особенно прославились городецкие мастера)</w:t>
      </w:r>
    </w:p>
    <w:p w:rsidR="0098326A" w:rsidRDefault="007A6D57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6 – </w:t>
      </w:r>
      <w:r w:rsidRPr="007A6D57">
        <w:rPr>
          <w:b/>
          <w:sz w:val="32"/>
          <w:szCs w:val="32"/>
          <w:lang w:val="ru-RU"/>
        </w:rPr>
        <w:t>теннисистка</w:t>
      </w:r>
      <w:r>
        <w:rPr>
          <w:sz w:val="32"/>
          <w:szCs w:val="32"/>
          <w:lang w:val="ru-RU"/>
        </w:rPr>
        <w:t xml:space="preserve"> (спортсменка, увлекающаяся </w:t>
      </w:r>
      <w:r>
        <w:rPr>
          <w:sz w:val="32"/>
          <w:szCs w:val="32"/>
          <w:lang w:val="ru-RU"/>
        </w:rPr>
        <w:lastRenderedPageBreak/>
        <w:t>теннисом)</w:t>
      </w: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Подведение итогов первого раунда.</w:t>
      </w:r>
    </w:p>
    <w:p w:rsidR="008641DC" w:rsidRDefault="008641DC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067AF7">
        <w:rPr>
          <w:b/>
          <w:sz w:val="32"/>
          <w:szCs w:val="32"/>
          <w:lang w:val="ru-RU"/>
        </w:rPr>
        <w:t>2 раунд: «Блиц-раунд»</w:t>
      </w:r>
      <w:r>
        <w:rPr>
          <w:sz w:val="32"/>
          <w:szCs w:val="32"/>
          <w:lang w:val="ru-RU"/>
        </w:rPr>
        <w:t xml:space="preserve"> (слайд 7): соединить картинки во фразу из известного художественного произведения, грамотно записать фразу. За верно выполненное задание – 1 балл.</w:t>
      </w:r>
      <w:r w:rsidRPr="00067AF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Каждая ошибка в написании слова  - минус 0,1б.</w:t>
      </w: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067AF7">
        <w:rPr>
          <w:sz w:val="32"/>
          <w:szCs w:val="32"/>
          <w:lang w:val="ru-RU"/>
        </w:rPr>
        <w:t xml:space="preserve">Слайд 8 - </w:t>
      </w:r>
      <w:r>
        <w:rPr>
          <w:sz w:val="32"/>
          <w:szCs w:val="32"/>
          <w:lang w:val="ru-RU"/>
        </w:rPr>
        <w:t xml:space="preserve"> </w:t>
      </w:r>
      <w:r w:rsidRPr="00067AF7">
        <w:rPr>
          <w:b/>
          <w:sz w:val="32"/>
          <w:szCs w:val="32"/>
          <w:lang w:val="ru-RU"/>
        </w:rPr>
        <w:t>«Ветер, ветер, ты могуч!»</w:t>
      </w:r>
      <w:r>
        <w:rPr>
          <w:sz w:val="32"/>
          <w:szCs w:val="32"/>
          <w:lang w:val="ru-RU"/>
        </w:rPr>
        <w:t xml:space="preserve"> А. Пушкин «Сказка о мёртвой царевне и семи богатырях»</w:t>
      </w: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9 – </w:t>
      </w:r>
      <w:r w:rsidRPr="00067AF7">
        <w:rPr>
          <w:b/>
          <w:sz w:val="32"/>
          <w:szCs w:val="32"/>
          <w:lang w:val="ru-RU"/>
        </w:rPr>
        <w:t>«Сяду на пенёк, съем пирожок»</w:t>
      </w:r>
      <w:r>
        <w:rPr>
          <w:sz w:val="32"/>
          <w:szCs w:val="32"/>
          <w:lang w:val="ru-RU"/>
        </w:rPr>
        <w:t xml:space="preserve"> русская народная сказка «Маша и медведь»</w:t>
      </w: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Слайд 10 – </w:t>
      </w:r>
      <w:r w:rsidRPr="00067AF7">
        <w:rPr>
          <w:b/>
          <w:sz w:val="32"/>
          <w:szCs w:val="32"/>
          <w:lang w:val="ru-RU"/>
        </w:rPr>
        <w:t xml:space="preserve">«Ты всё пела – это дело, </w:t>
      </w:r>
      <w:proofErr w:type="gramStart"/>
      <w:r w:rsidRPr="00067AF7">
        <w:rPr>
          <w:b/>
          <w:sz w:val="32"/>
          <w:szCs w:val="32"/>
          <w:lang w:val="ru-RU"/>
        </w:rPr>
        <w:t>так</w:t>
      </w:r>
      <w:proofErr w:type="gramEnd"/>
      <w:r w:rsidRPr="00067AF7">
        <w:rPr>
          <w:b/>
          <w:sz w:val="32"/>
          <w:szCs w:val="32"/>
          <w:lang w:val="ru-RU"/>
        </w:rPr>
        <w:t xml:space="preserve"> поди же попляши»</w:t>
      </w:r>
      <w:r>
        <w:rPr>
          <w:sz w:val="32"/>
          <w:szCs w:val="32"/>
          <w:lang w:val="ru-RU"/>
        </w:rPr>
        <w:t xml:space="preserve"> А.И. Крылов «Стрекоза и муравей»</w:t>
      </w:r>
    </w:p>
    <w:p w:rsidR="00067AF7" w:rsidRDefault="00067AF7" w:rsidP="00067AF7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11 – </w:t>
      </w:r>
      <w:r w:rsidRPr="00067AF7">
        <w:rPr>
          <w:b/>
          <w:sz w:val="32"/>
          <w:szCs w:val="32"/>
          <w:lang w:val="ru-RU"/>
        </w:rPr>
        <w:t xml:space="preserve">«Свет мой зеркальце, скажи, да всю правду доложи» </w:t>
      </w:r>
      <w:r>
        <w:rPr>
          <w:sz w:val="32"/>
          <w:szCs w:val="32"/>
          <w:lang w:val="ru-RU"/>
        </w:rPr>
        <w:t>А.С. Пушкин «Сказка о мёртвой царевне и семи богатырях»</w:t>
      </w: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12 – </w:t>
      </w:r>
      <w:r w:rsidRPr="00067AF7">
        <w:rPr>
          <w:b/>
          <w:sz w:val="32"/>
          <w:szCs w:val="32"/>
          <w:lang w:val="ru-RU"/>
        </w:rPr>
        <w:t>«Избушка, избушка на курьих ножках, повернись…»</w:t>
      </w:r>
      <w:r>
        <w:rPr>
          <w:sz w:val="32"/>
          <w:szCs w:val="32"/>
          <w:lang w:val="ru-RU"/>
        </w:rPr>
        <w:t xml:space="preserve"> русская народная сказка.</w:t>
      </w: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067AF7" w:rsidRDefault="00067AF7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8641DC">
        <w:rPr>
          <w:b/>
          <w:i/>
          <w:sz w:val="32"/>
          <w:szCs w:val="32"/>
          <w:lang w:val="ru-RU"/>
        </w:rPr>
        <w:t>Игра для болельщиков</w:t>
      </w:r>
      <w:r>
        <w:rPr>
          <w:sz w:val="32"/>
          <w:szCs w:val="32"/>
          <w:lang w:val="ru-RU"/>
        </w:rPr>
        <w:t>: назвать п</w:t>
      </w:r>
      <w:r w:rsidR="008641DC">
        <w:rPr>
          <w:sz w:val="32"/>
          <w:szCs w:val="32"/>
          <w:lang w:val="ru-RU"/>
        </w:rPr>
        <w:t>роизведение и автора отгаданных игроками</w:t>
      </w:r>
      <w:r>
        <w:rPr>
          <w:sz w:val="32"/>
          <w:szCs w:val="32"/>
          <w:lang w:val="ru-RU"/>
        </w:rPr>
        <w:t xml:space="preserve"> строк</w:t>
      </w:r>
      <w:r w:rsidR="008641DC">
        <w:rPr>
          <w:sz w:val="32"/>
          <w:szCs w:val="32"/>
          <w:lang w:val="ru-RU"/>
        </w:rPr>
        <w:t>. Правильный ответ – 1б. в копилку своей команды.</w:t>
      </w:r>
    </w:p>
    <w:p w:rsidR="008641DC" w:rsidRDefault="008641DC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8641DC" w:rsidRPr="008641DC" w:rsidRDefault="008641DC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8641DC">
        <w:rPr>
          <w:sz w:val="32"/>
          <w:szCs w:val="32"/>
          <w:lang w:val="ru-RU"/>
        </w:rPr>
        <w:t>Подведение итогов раунда.</w:t>
      </w:r>
      <w:r w:rsidR="00381492">
        <w:rPr>
          <w:sz w:val="32"/>
          <w:szCs w:val="32"/>
          <w:lang w:val="ru-RU"/>
        </w:rPr>
        <w:t xml:space="preserve"> Слово жюри.</w:t>
      </w:r>
    </w:p>
    <w:p w:rsidR="008641DC" w:rsidRPr="008641DC" w:rsidRDefault="008641DC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8641DC" w:rsidRDefault="008641DC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 раунд </w:t>
      </w:r>
      <w:r w:rsidRPr="008641DC">
        <w:rPr>
          <w:b/>
          <w:sz w:val="32"/>
          <w:szCs w:val="32"/>
          <w:lang w:val="ru-RU"/>
        </w:rPr>
        <w:t>«Народная мудрость»</w:t>
      </w:r>
      <w:r>
        <w:rPr>
          <w:b/>
          <w:sz w:val="32"/>
          <w:szCs w:val="32"/>
          <w:lang w:val="ru-RU"/>
        </w:rPr>
        <w:t xml:space="preserve">: </w:t>
      </w:r>
      <w:r w:rsidRPr="008641DC">
        <w:rPr>
          <w:sz w:val="32"/>
          <w:szCs w:val="32"/>
          <w:lang w:val="ru-RU"/>
        </w:rPr>
        <w:t>соединив картинки, назвать афоризм, пословицу, поговорку</w:t>
      </w:r>
      <w:r>
        <w:rPr>
          <w:sz w:val="32"/>
          <w:szCs w:val="32"/>
          <w:lang w:val="ru-RU"/>
        </w:rPr>
        <w:t>. За верный ответ – 1б.</w:t>
      </w:r>
    </w:p>
    <w:p w:rsidR="000A6529" w:rsidRDefault="000A6529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0A6529" w:rsidRPr="000A6529" w:rsidRDefault="000A6529" w:rsidP="004024C5">
      <w:pPr>
        <w:pStyle w:val="Standard"/>
        <w:ind w:left="142" w:firstLine="566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13 – </w:t>
      </w:r>
      <w:r w:rsidRPr="000A6529">
        <w:rPr>
          <w:b/>
          <w:sz w:val="32"/>
          <w:szCs w:val="32"/>
          <w:lang w:val="ru-RU"/>
        </w:rPr>
        <w:t>«Танец – это язык тела и души»</w:t>
      </w:r>
    </w:p>
    <w:p w:rsidR="000A6529" w:rsidRPr="000A6529" w:rsidRDefault="000A6529" w:rsidP="004024C5">
      <w:pPr>
        <w:pStyle w:val="Standard"/>
        <w:ind w:left="142" w:firstLine="566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14 – </w:t>
      </w:r>
      <w:r w:rsidRPr="000A6529">
        <w:rPr>
          <w:b/>
          <w:sz w:val="32"/>
          <w:szCs w:val="32"/>
          <w:lang w:val="ru-RU"/>
        </w:rPr>
        <w:t>«</w:t>
      </w:r>
      <w:proofErr w:type="gramStart"/>
      <w:r w:rsidRPr="000A6529">
        <w:rPr>
          <w:b/>
          <w:sz w:val="32"/>
          <w:szCs w:val="32"/>
          <w:lang w:val="ru-RU"/>
        </w:rPr>
        <w:t>За три девять земель</w:t>
      </w:r>
      <w:proofErr w:type="gramEnd"/>
      <w:r w:rsidRPr="000A6529">
        <w:rPr>
          <w:b/>
          <w:sz w:val="32"/>
          <w:szCs w:val="32"/>
          <w:lang w:val="ru-RU"/>
        </w:rPr>
        <w:t>»</w:t>
      </w:r>
    </w:p>
    <w:p w:rsidR="000A6529" w:rsidRPr="000A6529" w:rsidRDefault="000A6529" w:rsidP="004024C5">
      <w:pPr>
        <w:pStyle w:val="Standard"/>
        <w:ind w:left="142" w:firstLine="566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15 – </w:t>
      </w:r>
      <w:r w:rsidRPr="000A6529">
        <w:rPr>
          <w:b/>
          <w:sz w:val="32"/>
          <w:szCs w:val="32"/>
          <w:lang w:val="ru-RU"/>
        </w:rPr>
        <w:t>«Век живи – век учись»</w:t>
      </w:r>
    </w:p>
    <w:p w:rsidR="000A6529" w:rsidRPr="00FA4E62" w:rsidRDefault="000A6529" w:rsidP="004024C5">
      <w:pPr>
        <w:pStyle w:val="Standard"/>
        <w:ind w:left="142" w:firstLine="566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16- </w:t>
      </w:r>
      <w:r w:rsidRPr="00FA4E62">
        <w:rPr>
          <w:b/>
          <w:sz w:val="32"/>
          <w:szCs w:val="32"/>
          <w:lang w:val="ru-RU"/>
        </w:rPr>
        <w:t>«Повторень</w:t>
      </w:r>
      <w:proofErr w:type="gramStart"/>
      <w:r w:rsidRPr="00FA4E62">
        <w:rPr>
          <w:b/>
          <w:sz w:val="32"/>
          <w:szCs w:val="32"/>
          <w:lang w:val="ru-RU"/>
        </w:rPr>
        <w:t>е-</w:t>
      </w:r>
      <w:proofErr w:type="gramEnd"/>
      <w:r w:rsidRPr="00FA4E62">
        <w:rPr>
          <w:b/>
          <w:sz w:val="32"/>
          <w:szCs w:val="32"/>
          <w:lang w:val="ru-RU"/>
        </w:rPr>
        <w:t xml:space="preserve"> мать ученья»</w:t>
      </w:r>
    </w:p>
    <w:p w:rsidR="000A6529" w:rsidRDefault="000A6529" w:rsidP="004024C5">
      <w:pPr>
        <w:pStyle w:val="Standard"/>
        <w:ind w:left="142" w:firstLine="566"/>
        <w:rPr>
          <w:b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17 – </w:t>
      </w:r>
      <w:r w:rsidRPr="00FA4E62">
        <w:rPr>
          <w:b/>
          <w:sz w:val="32"/>
          <w:szCs w:val="32"/>
          <w:lang w:val="ru-RU"/>
        </w:rPr>
        <w:t>«Родина – мать, умей за</w:t>
      </w:r>
      <w:r w:rsidR="00FA4E62">
        <w:rPr>
          <w:b/>
          <w:sz w:val="32"/>
          <w:szCs w:val="32"/>
          <w:lang w:val="ru-RU"/>
        </w:rPr>
        <w:t xml:space="preserve"> </w:t>
      </w:r>
      <w:r w:rsidRPr="00FA4E62">
        <w:rPr>
          <w:b/>
          <w:sz w:val="32"/>
          <w:szCs w:val="32"/>
          <w:lang w:val="ru-RU"/>
        </w:rPr>
        <w:t>неё постоять»</w:t>
      </w:r>
    </w:p>
    <w:p w:rsidR="00FA4E62" w:rsidRDefault="00FA4E62" w:rsidP="004024C5">
      <w:pPr>
        <w:pStyle w:val="Standard"/>
        <w:ind w:left="142" w:firstLine="566"/>
        <w:rPr>
          <w:b/>
          <w:sz w:val="32"/>
          <w:szCs w:val="32"/>
          <w:lang w:val="ru-RU"/>
        </w:rPr>
      </w:pPr>
    </w:p>
    <w:p w:rsidR="00FA4E62" w:rsidRDefault="00FA4E62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FA4E62">
        <w:rPr>
          <w:sz w:val="32"/>
          <w:szCs w:val="32"/>
          <w:lang w:val="ru-RU"/>
        </w:rPr>
        <w:t>Подведение итогов раунда.</w:t>
      </w:r>
    </w:p>
    <w:p w:rsidR="00FA4E62" w:rsidRPr="00FA4E62" w:rsidRDefault="00FA4E62" w:rsidP="00FA4E62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*Можно привлечь </w:t>
      </w:r>
      <w:r w:rsidRPr="00FA4E62">
        <w:rPr>
          <w:b/>
          <w:i/>
          <w:sz w:val="32"/>
          <w:szCs w:val="32"/>
          <w:lang w:val="ru-RU"/>
        </w:rPr>
        <w:t xml:space="preserve">болельщиков </w:t>
      </w:r>
      <w:r w:rsidRPr="00FA4E62">
        <w:rPr>
          <w:sz w:val="32"/>
          <w:szCs w:val="32"/>
          <w:lang w:val="ru-RU"/>
        </w:rPr>
        <w:t xml:space="preserve">и </w:t>
      </w:r>
      <w:r>
        <w:rPr>
          <w:sz w:val="32"/>
          <w:szCs w:val="32"/>
          <w:lang w:val="ru-RU"/>
        </w:rPr>
        <w:t>попросить определить жанр названного высказывания. За правильно названный жанр 1б. команде, которую представляет данный болельщик.</w:t>
      </w:r>
    </w:p>
    <w:p w:rsidR="008641DC" w:rsidRDefault="008641DC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FA4E62" w:rsidRDefault="00FA4E6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 раунд </w:t>
      </w:r>
      <w:r w:rsidRPr="00FA4E62">
        <w:rPr>
          <w:b/>
          <w:sz w:val="32"/>
          <w:szCs w:val="32"/>
          <w:lang w:val="ru-RU"/>
        </w:rPr>
        <w:t>«Фразеологизмы»</w:t>
      </w:r>
      <w:r>
        <w:rPr>
          <w:sz w:val="32"/>
          <w:szCs w:val="32"/>
          <w:lang w:val="ru-RU"/>
        </w:rPr>
        <w:t xml:space="preserve">: рассмотреть рисунок и определить, значение какого фразеологизма </w:t>
      </w:r>
      <w:proofErr w:type="spellStart"/>
      <w:r>
        <w:rPr>
          <w:sz w:val="32"/>
          <w:szCs w:val="32"/>
          <w:lang w:val="ru-RU"/>
        </w:rPr>
        <w:t>проиллюстрировано</w:t>
      </w:r>
      <w:proofErr w:type="gramStart"/>
      <w:r>
        <w:rPr>
          <w:sz w:val="32"/>
          <w:szCs w:val="32"/>
          <w:lang w:val="ru-RU"/>
        </w:rPr>
        <w:t>.Н</w:t>
      </w:r>
      <w:proofErr w:type="gramEnd"/>
      <w:r>
        <w:rPr>
          <w:sz w:val="32"/>
          <w:szCs w:val="32"/>
          <w:lang w:val="ru-RU"/>
        </w:rPr>
        <w:t>аписать</w:t>
      </w:r>
      <w:proofErr w:type="spellEnd"/>
      <w:r>
        <w:rPr>
          <w:sz w:val="32"/>
          <w:szCs w:val="32"/>
          <w:lang w:val="ru-RU"/>
        </w:rPr>
        <w:t xml:space="preserve"> фразеологизм. За правильно названный фразеологизм – 1б.</w:t>
      </w:r>
      <w:r w:rsidR="00381492">
        <w:rPr>
          <w:sz w:val="32"/>
          <w:szCs w:val="32"/>
          <w:lang w:val="ru-RU"/>
        </w:rPr>
        <w:t>, за объяснение значения фразеологизма – 1б.</w:t>
      </w:r>
    </w:p>
    <w:p w:rsidR="00FA4E62" w:rsidRDefault="00FA4E6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18 – </w:t>
      </w:r>
      <w:r w:rsidRPr="00FA4E62">
        <w:rPr>
          <w:b/>
          <w:sz w:val="32"/>
          <w:szCs w:val="32"/>
          <w:lang w:val="ru-RU"/>
        </w:rPr>
        <w:t>смотреть сквозь пальцы</w:t>
      </w:r>
      <w:r w:rsidR="00381492">
        <w:rPr>
          <w:b/>
          <w:sz w:val="32"/>
          <w:szCs w:val="32"/>
          <w:lang w:val="ru-RU"/>
        </w:rPr>
        <w:t xml:space="preserve"> </w:t>
      </w:r>
      <w:r w:rsidR="00381492" w:rsidRPr="00381492">
        <w:rPr>
          <w:sz w:val="32"/>
          <w:szCs w:val="32"/>
          <w:lang w:val="ru-RU"/>
        </w:rPr>
        <w:t>(делать вид, что не замечаешь чего-либо)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19 – </w:t>
      </w:r>
      <w:r w:rsidRPr="00381492">
        <w:rPr>
          <w:b/>
          <w:sz w:val="32"/>
          <w:szCs w:val="32"/>
          <w:lang w:val="ru-RU"/>
        </w:rPr>
        <w:t>белая ворона</w:t>
      </w:r>
      <w:r>
        <w:rPr>
          <w:b/>
          <w:sz w:val="32"/>
          <w:szCs w:val="32"/>
          <w:lang w:val="ru-RU"/>
        </w:rPr>
        <w:t xml:space="preserve"> </w:t>
      </w:r>
      <w:r w:rsidRPr="00381492">
        <w:rPr>
          <w:sz w:val="32"/>
          <w:szCs w:val="32"/>
          <w:lang w:val="ru-RU"/>
        </w:rPr>
        <w:t>(не такой, как все)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20 – </w:t>
      </w:r>
      <w:r w:rsidRPr="00381492">
        <w:rPr>
          <w:b/>
          <w:sz w:val="32"/>
          <w:szCs w:val="32"/>
          <w:lang w:val="ru-RU"/>
        </w:rPr>
        <w:t>зарывать талант в землю</w:t>
      </w:r>
      <w:r>
        <w:rPr>
          <w:sz w:val="32"/>
          <w:szCs w:val="32"/>
          <w:lang w:val="ru-RU"/>
        </w:rPr>
        <w:t xml:space="preserve"> (не заботиться о развитии своих талантов, способностей)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21 – </w:t>
      </w:r>
      <w:r w:rsidRPr="00381492">
        <w:rPr>
          <w:b/>
          <w:sz w:val="32"/>
          <w:szCs w:val="32"/>
          <w:lang w:val="ru-RU"/>
        </w:rPr>
        <w:t>зарубить на носу</w:t>
      </w:r>
      <w:r>
        <w:rPr>
          <w:sz w:val="32"/>
          <w:szCs w:val="32"/>
          <w:lang w:val="ru-RU"/>
        </w:rPr>
        <w:t xml:space="preserve"> (запомнить)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Слайд 22 – </w:t>
      </w:r>
      <w:r w:rsidRPr="00381492">
        <w:rPr>
          <w:b/>
          <w:sz w:val="32"/>
          <w:szCs w:val="32"/>
          <w:lang w:val="ru-RU"/>
        </w:rPr>
        <w:t>бить баклуши</w:t>
      </w:r>
      <w:r>
        <w:rPr>
          <w:sz w:val="32"/>
          <w:szCs w:val="32"/>
          <w:lang w:val="ru-RU"/>
        </w:rPr>
        <w:t xml:space="preserve"> (бездельничать)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*Можно предложить болельщикам 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при отсутствии у команд ответа о значении фразеологизма, ответить и принести балл своей команде;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рассказать об истории происхождения названных фразеологизмов и принести команде 2б.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Подведение итогов раунда. Слово жюри.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Подведение итогов всей игры, награждение.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Приложение</w:t>
      </w:r>
    </w:p>
    <w:p w:rsid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</w:p>
    <w:p w:rsidR="00381492" w:rsidRPr="00381492" w:rsidRDefault="00381492" w:rsidP="004024C5">
      <w:pPr>
        <w:pStyle w:val="Standard"/>
        <w:ind w:left="142" w:firstLine="566"/>
        <w:rPr>
          <w:sz w:val="32"/>
          <w:szCs w:val="32"/>
          <w:lang w:val="ru-RU"/>
        </w:rPr>
      </w:pPr>
      <w:r w:rsidRPr="00002D3A">
        <w:rPr>
          <w:b/>
          <w:sz w:val="32"/>
          <w:szCs w:val="32"/>
          <w:lang w:val="ru-RU"/>
        </w:rPr>
        <w:t>Смотреть сквозь пальцы</w:t>
      </w:r>
      <w:r>
        <w:rPr>
          <w:sz w:val="32"/>
          <w:szCs w:val="32"/>
          <w:lang w:val="ru-RU"/>
        </w:rPr>
        <w:t xml:space="preserve"> – данный оборот пришёл</w:t>
      </w:r>
      <w:r w:rsidR="00002D3A">
        <w:rPr>
          <w:sz w:val="32"/>
          <w:szCs w:val="32"/>
          <w:lang w:val="ru-RU"/>
        </w:rPr>
        <w:t xml:space="preserve"> к нам из немецкого языка, в котором это выражение являлось пословицей. До</w:t>
      </w:r>
      <w:r>
        <w:rPr>
          <w:sz w:val="32"/>
          <w:szCs w:val="32"/>
          <w:lang w:val="ru-RU"/>
        </w:rPr>
        <w:t xml:space="preserve">словный перевод </w:t>
      </w:r>
      <w:r w:rsidR="00002D3A">
        <w:rPr>
          <w:sz w:val="32"/>
          <w:szCs w:val="32"/>
          <w:lang w:val="ru-RU"/>
        </w:rPr>
        <w:t xml:space="preserve">немецкой пословицы - </w:t>
      </w:r>
      <w:r>
        <w:rPr>
          <w:sz w:val="32"/>
          <w:szCs w:val="32"/>
          <w:lang w:val="ru-RU"/>
        </w:rPr>
        <w:t xml:space="preserve">«смотреть через пальцы», т.е. </w:t>
      </w:r>
      <w:r w:rsidR="00002D3A">
        <w:rPr>
          <w:sz w:val="32"/>
          <w:szCs w:val="32"/>
          <w:lang w:val="ru-RU"/>
        </w:rPr>
        <w:t xml:space="preserve">закрывать пальцами глаза, таким </w:t>
      </w:r>
      <w:proofErr w:type="gramStart"/>
      <w:r w:rsidR="00002D3A">
        <w:rPr>
          <w:sz w:val="32"/>
          <w:szCs w:val="32"/>
          <w:lang w:val="ru-RU"/>
        </w:rPr>
        <w:t>образом</w:t>
      </w:r>
      <w:proofErr w:type="gramEnd"/>
      <w:r w:rsidR="00002D3A">
        <w:rPr>
          <w:sz w:val="32"/>
          <w:szCs w:val="32"/>
          <w:lang w:val="ru-RU"/>
        </w:rPr>
        <w:t xml:space="preserve"> уменьшая самому себе зрительное пространство. В былые времена это выражение сопровождалось ещё пятернёй, </w:t>
      </w:r>
      <w:proofErr w:type="spellStart"/>
      <w:r w:rsidR="00002D3A">
        <w:rPr>
          <w:sz w:val="32"/>
          <w:szCs w:val="32"/>
          <w:lang w:val="ru-RU"/>
        </w:rPr>
        <w:t>расставленнй</w:t>
      </w:r>
      <w:proofErr w:type="spellEnd"/>
      <w:r w:rsidR="00002D3A">
        <w:rPr>
          <w:sz w:val="32"/>
          <w:szCs w:val="32"/>
          <w:lang w:val="ru-RU"/>
        </w:rPr>
        <w:t xml:space="preserve"> перед глазами. Этот жест зачастую использовали </w:t>
      </w:r>
      <w:proofErr w:type="gramStart"/>
      <w:r w:rsidR="00002D3A">
        <w:rPr>
          <w:sz w:val="32"/>
          <w:szCs w:val="32"/>
          <w:lang w:val="ru-RU"/>
        </w:rPr>
        <w:t>дураки</w:t>
      </w:r>
      <w:proofErr w:type="gramEnd"/>
      <w:r w:rsidR="00002D3A">
        <w:rPr>
          <w:sz w:val="32"/>
          <w:szCs w:val="32"/>
          <w:lang w:val="ru-RU"/>
        </w:rPr>
        <w:t xml:space="preserve"> и шуты. В России данная немецкая поговорка употреблялась только по отношению к </w:t>
      </w:r>
      <w:proofErr w:type="gramStart"/>
      <w:r w:rsidR="00002D3A">
        <w:rPr>
          <w:sz w:val="32"/>
          <w:szCs w:val="32"/>
          <w:lang w:val="ru-RU"/>
        </w:rPr>
        <w:t>дурачеству</w:t>
      </w:r>
      <w:proofErr w:type="gramEnd"/>
      <w:r w:rsidR="00002D3A">
        <w:rPr>
          <w:sz w:val="32"/>
          <w:szCs w:val="32"/>
          <w:lang w:val="ru-RU"/>
        </w:rPr>
        <w:t>. В современном русском языке это выражение означает намеренно, специально не обращать внимания на что-то вопиющее, плохое, дабы облегчить себе жизнь и снять с себя ответственность.</w:t>
      </w:r>
    </w:p>
    <w:sectPr w:rsidR="00381492" w:rsidRPr="0038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3CD5"/>
    <w:multiLevelType w:val="hybridMultilevel"/>
    <w:tmpl w:val="E5B4CB4C"/>
    <w:lvl w:ilvl="0" w:tplc="A2B22F96">
      <w:start w:val="4"/>
      <w:numFmt w:val="bullet"/>
      <w:lvlText w:val=""/>
      <w:lvlJc w:val="left"/>
      <w:pPr>
        <w:ind w:left="1068" w:hanging="360"/>
      </w:pPr>
      <w:rPr>
        <w:rFonts w:ascii="Symbol" w:eastAsia="Andale Sans U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E0"/>
    <w:rsid w:val="00002D3A"/>
    <w:rsid w:val="00067AF7"/>
    <w:rsid w:val="000A6529"/>
    <w:rsid w:val="001467E0"/>
    <w:rsid w:val="00360DDF"/>
    <w:rsid w:val="00381492"/>
    <w:rsid w:val="004024C5"/>
    <w:rsid w:val="004166C4"/>
    <w:rsid w:val="004D3828"/>
    <w:rsid w:val="005804CE"/>
    <w:rsid w:val="005F3418"/>
    <w:rsid w:val="007A6D57"/>
    <w:rsid w:val="008641DC"/>
    <w:rsid w:val="0098326A"/>
    <w:rsid w:val="00F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66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66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2020-10-30T05:42:00Z</dcterms:created>
  <dcterms:modified xsi:type="dcterms:W3CDTF">2020-10-31T20:32:00Z</dcterms:modified>
</cp:coreProperties>
</file>