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2C" w:rsidRDefault="00945A0B">
      <w:pPr>
        <w:pStyle w:val="a3"/>
        <w:spacing w:before="76" w:line="274" w:lineRule="exact"/>
        <w:ind w:left="2171" w:right="2563"/>
        <w:jc w:val="center"/>
      </w:pPr>
      <w:r>
        <w:t>ОТЧЁТ</w:t>
      </w:r>
    </w:p>
    <w:p w:rsidR="00BB152C" w:rsidRDefault="00945A0B">
      <w:pPr>
        <w:spacing w:line="274" w:lineRule="exact"/>
        <w:ind w:left="2171" w:right="2564"/>
        <w:jc w:val="center"/>
        <w:rPr>
          <w:sz w:val="24"/>
        </w:rPr>
      </w:pP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Любимской</w:t>
      </w:r>
      <w:proofErr w:type="spellEnd"/>
      <w:r>
        <w:rPr>
          <w:sz w:val="24"/>
        </w:rPr>
        <w:t xml:space="preserve"> ООШ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В.Ю.Орлова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</w:p>
    <w:p w:rsidR="00BB152C" w:rsidRDefault="00945A0B">
      <w:pPr>
        <w:pStyle w:val="a3"/>
        <w:spacing w:before="4"/>
        <w:ind w:left="2171" w:right="2561"/>
        <w:jc w:val="center"/>
      </w:pPr>
      <w:r>
        <w:t>ПЛАНА</w:t>
      </w:r>
      <w:r>
        <w:rPr>
          <w:spacing w:val="-4"/>
        </w:rPr>
        <w:t xml:space="preserve"> </w:t>
      </w:r>
      <w:r>
        <w:t>МЕРОПРИЯТИЙ</w:t>
      </w:r>
    </w:p>
    <w:p w:rsidR="00BB152C" w:rsidRDefault="00945A0B">
      <w:pPr>
        <w:pStyle w:val="a3"/>
        <w:ind w:left="2171" w:right="2560"/>
        <w:jc w:val="center"/>
      </w:pP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коррупции за</w:t>
      </w:r>
      <w:r>
        <w:rPr>
          <w:spacing w:val="-3"/>
        </w:rPr>
        <w:t xml:space="preserve"> </w:t>
      </w:r>
      <w:r w:rsidR="00084879">
        <w:t>2024</w:t>
      </w:r>
      <w:r>
        <w:rPr>
          <w:spacing w:val="-2"/>
        </w:rPr>
        <w:t xml:space="preserve"> </w:t>
      </w:r>
      <w:r>
        <w:t>год</w:t>
      </w:r>
    </w:p>
    <w:p w:rsidR="00BB152C" w:rsidRDefault="00BB152C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3963"/>
        <w:gridCol w:w="1844"/>
        <w:gridCol w:w="142"/>
        <w:gridCol w:w="1419"/>
        <w:gridCol w:w="2268"/>
      </w:tblGrid>
      <w:tr w:rsidR="00BB152C">
        <w:trPr>
          <w:trHeight w:val="565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9"/>
              <w:ind w:left="30"/>
              <w:rPr>
                <w:b/>
              </w:rPr>
            </w:pPr>
            <w:r>
              <w:rPr>
                <w:b/>
              </w:rPr>
              <w:t>№п\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before="29"/>
              <w:ind w:left="128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4" w:type="dxa"/>
          </w:tcPr>
          <w:p w:rsidR="00BB152C" w:rsidRDefault="00945A0B">
            <w:pPr>
              <w:pStyle w:val="TableParagraph"/>
              <w:spacing w:before="29"/>
              <w:ind w:left="273" w:right="117" w:hanging="130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  <w:tc>
          <w:tcPr>
            <w:tcW w:w="1561" w:type="dxa"/>
            <w:gridSpan w:val="2"/>
          </w:tcPr>
          <w:p w:rsidR="00BB152C" w:rsidRDefault="00945A0B">
            <w:pPr>
              <w:pStyle w:val="TableParagraph"/>
              <w:spacing w:before="29"/>
              <w:ind w:left="132" w:right="12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BB152C" w:rsidRDefault="00945A0B">
            <w:pPr>
              <w:pStyle w:val="TableParagraph"/>
              <w:spacing w:before="2"/>
              <w:ind w:left="133" w:right="125"/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before="29"/>
              <w:ind w:left="502" w:right="475" w:firstLine="108"/>
              <w:rPr>
                <w:b/>
              </w:rPr>
            </w:pP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выполнении</w:t>
            </w:r>
          </w:p>
        </w:tc>
      </w:tr>
      <w:tr w:rsidR="00BB152C">
        <w:trPr>
          <w:trHeight w:val="313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9"/>
              <w:ind w:left="3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36" w:type="dxa"/>
            <w:gridSpan w:val="5"/>
          </w:tcPr>
          <w:p w:rsidR="00BB152C" w:rsidRDefault="00945A0B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Нормативное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коррупции</w:t>
            </w:r>
          </w:p>
        </w:tc>
      </w:tr>
      <w:tr w:rsidR="00BB152C">
        <w:trPr>
          <w:trHeight w:val="1324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79"/>
            </w:pPr>
            <w:r>
              <w:t>Разработка и утверждение плана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противодействию</w:t>
            </w:r>
            <w:r>
              <w:rPr>
                <w:spacing w:val="-5"/>
              </w:rPr>
              <w:t xml:space="preserve"> </w:t>
            </w:r>
            <w:r>
              <w:t>коррупции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1844" w:type="dxa"/>
          </w:tcPr>
          <w:p w:rsidR="00BB152C" w:rsidRDefault="00945A0B">
            <w:pPr>
              <w:pStyle w:val="TableParagraph"/>
            </w:pPr>
            <w:r>
              <w:t>Администрация</w:t>
            </w:r>
          </w:p>
        </w:tc>
        <w:tc>
          <w:tcPr>
            <w:tcW w:w="1561" w:type="dxa"/>
            <w:gridSpan w:val="2"/>
          </w:tcPr>
          <w:p w:rsidR="00BB152C" w:rsidRDefault="00945A0B" w:rsidP="00362902">
            <w:pPr>
              <w:pStyle w:val="TableParagraph"/>
              <w:ind w:left="68"/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left="27" w:right="1070"/>
            </w:pP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27</w:t>
            </w:r>
            <w:r w:rsidR="00412945">
              <w:t>.12.2024</w:t>
            </w:r>
            <w:r>
              <w:t>г.</w:t>
            </w:r>
          </w:p>
          <w:p w:rsidR="00BB152C" w:rsidRDefault="00945A0B">
            <w:pPr>
              <w:pStyle w:val="TableParagraph"/>
              <w:spacing w:before="1"/>
              <w:ind w:left="27" w:right="62"/>
            </w:pP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на сайте:</w:t>
            </w:r>
            <w:r>
              <w:rPr>
                <w:spacing w:val="-53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338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36" w:type="dxa"/>
            <w:gridSpan w:val="5"/>
          </w:tcPr>
          <w:p w:rsidR="00BB152C" w:rsidRDefault="00945A0B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правоохранительными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органами</w:t>
            </w:r>
          </w:p>
        </w:tc>
      </w:tr>
      <w:tr w:rsidR="00BB152C">
        <w:trPr>
          <w:trHeight w:val="817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before="22"/>
            </w:pP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информацией 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BB152C" w:rsidRDefault="00945A0B">
            <w:pPr>
              <w:pStyle w:val="TableParagraph"/>
              <w:spacing w:before="1"/>
            </w:pP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t>взаимодействия в</w:t>
            </w:r>
            <w:r>
              <w:rPr>
                <w:spacing w:val="-52"/>
              </w:rPr>
              <w:t xml:space="preserve"> </w:t>
            </w:r>
            <w:r>
              <w:t>объёме</w:t>
            </w:r>
            <w:r>
              <w:rPr>
                <w:spacing w:val="-1"/>
              </w:rPr>
              <w:t xml:space="preserve"> </w:t>
            </w:r>
            <w:r>
              <w:t>компетенции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spacing w:before="22"/>
              <w:ind w:left="187" w:right="177"/>
              <w:jc w:val="center"/>
            </w:pPr>
            <w:r>
              <w:t>Заместитель</w:t>
            </w:r>
          </w:p>
          <w:p w:rsidR="00BB152C" w:rsidRDefault="00945A0B">
            <w:pPr>
              <w:pStyle w:val="TableParagraph"/>
              <w:spacing w:before="1"/>
              <w:ind w:left="189" w:right="17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spacing w:before="22"/>
              <w:ind w:left="50" w:right="44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before="22"/>
              <w:ind w:left="27"/>
            </w:pPr>
            <w:r>
              <w:t>выполнено</w:t>
            </w:r>
            <w:bookmarkStart w:id="0" w:name="_GoBack"/>
            <w:bookmarkEnd w:id="0"/>
          </w:p>
        </w:tc>
      </w:tr>
      <w:tr w:rsidR="00BB152C">
        <w:trPr>
          <w:trHeight w:val="335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36" w:type="dxa"/>
            <w:gridSpan w:val="5"/>
          </w:tcPr>
          <w:p w:rsidR="00BB152C" w:rsidRDefault="00945A0B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</w:tr>
      <w:tr w:rsidR="00BB152C">
        <w:trPr>
          <w:trHeight w:val="1578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B152C" w:rsidRDefault="00945A0B">
            <w:pPr>
              <w:pStyle w:val="TableParagraph"/>
              <w:spacing w:before="2"/>
              <w:ind w:right="729"/>
            </w:pPr>
            <w:r>
              <w:t>действующим законодательством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  <w:r>
              <w:rPr>
                <w:spacing w:val="-3"/>
              </w:rPr>
              <w:t xml:space="preserve"> </w:t>
            </w:r>
            <w:r>
              <w:t>граждан,</w:t>
            </w:r>
            <w:r>
              <w:rPr>
                <w:spacing w:val="-4"/>
              </w:rPr>
              <w:t xml:space="preserve"> </w:t>
            </w:r>
            <w:r>
              <w:t>содержащих</w:t>
            </w:r>
          </w:p>
          <w:p w:rsidR="00BB152C" w:rsidRDefault="00945A0B">
            <w:pPr>
              <w:pStyle w:val="TableParagraph"/>
              <w:spacing w:before="0"/>
              <w:ind w:right="537"/>
            </w:pPr>
            <w:r>
              <w:t>сведения о коррупции по вопросам,</w:t>
            </w:r>
            <w:r>
              <w:rPr>
                <w:spacing w:val="-52"/>
              </w:rPr>
              <w:t xml:space="preserve"> </w:t>
            </w:r>
            <w:r>
              <w:t>находящимся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компетенции</w:t>
            </w:r>
          </w:p>
          <w:p w:rsidR="00BB152C" w:rsidRDefault="00945A0B">
            <w:pPr>
              <w:pStyle w:val="TableParagraph"/>
              <w:spacing w:before="0"/>
            </w:pPr>
            <w:r>
              <w:t>администрации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ind w:left="542"/>
            </w:pPr>
            <w:r>
              <w:t>Директор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109" w:right="99" w:hanging="1"/>
              <w:jc w:val="center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left="27"/>
            </w:pPr>
            <w:r>
              <w:t>Обращений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было</w:t>
            </w:r>
          </w:p>
        </w:tc>
      </w:tr>
      <w:tr w:rsidR="00BB152C">
        <w:trPr>
          <w:trHeight w:val="1072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before="25"/>
              <w:ind w:right="588"/>
            </w:pPr>
            <w:r>
              <w:t>Размещение на официальном сайте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-2"/>
              </w:rPr>
              <w:t xml:space="preserve"> </w:t>
            </w:r>
            <w:r>
              <w:t>Публичного</w:t>
            </w:r>
            <w:r>
              <w:rPr>
                <w:spacing w:val="-4"/>
              </w:rPr>
              <w:t xml:space="preserve"> </w:t>
            </w:r>
            <w:r>
              <w:t>доклада</w:t>
            </w:r>
          </w:p>
          <w:p w:rsidR="00BB152C" w:rsidRDefault="00945A0B">
            <w:pPr>
              <w:pStyle w:val="TableParagraph"/>
              <w:spacing w:before="0"/>
            </w:pPr>
            <w:r>
              <w:t>директора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spacing w:before="25"/>
              <w:ind w:left="539"/>
            </w:pPr>
            <w:r>
              <w:t>Директор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spacing w:before="25"/>
              <w:ind w:left="52" w:right="44"/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before="25" w:line="252" w:lineRule="exact"/>
              <w:ind w:left="27"/>
            </w:pPr>
            <w:r>
              <w:t>Выполнено.</w:t>
            </w:r>
          </w:p>
          <w:p w:rsidR="00BB152C" w:rsidRDefault="00945A0B">
            <w:pPr>
              <w:pStyle w:val="TableParagraph"/>
              <w:spacing w:before="0"/>
              <w:ind w:left="27" w:right="290"/>
            </w:pPr>
            <w:r>
              <w:t>Размещено на сайте:</w:t>
            </w:r>
            <w:r>
              <w:rPr>
                <w:spacing w:val="-52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1072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224"/>
            </w:pPr>
            <w:r>
              <w:t>Размещение и обновление на</w:t>
            </w:r>
            <w:r>
              <w:rPr>
                <w:spacing w:val="1"/>
              </w:rPr>
              <w:t xml:space="preserve"> </w:t>
            </w:r>
            <w:r>
              <w:t>официальном сайте школы материалов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«Противодействию</w:t>
            </w:r>
            <w:r>
              <w:rPr>
                <w:spacing w:val="-1"/>
              </w:rPr>
              <w:t xml:space="preserve"> </w:t>
            </w:r>
            <w:r>
              <w:t>коррупции»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spacing w:line="252" w:lineRule="exact"/>
              <w:ind w:left="187" w:right="177"/>
              <w:jc w:val="center"/>
            </w:pPr>
            <w:r>
              <w:t>Заместитель</w:t>
            </w:r>
          </w:p>
          <w:p w:rsidR="00BB152C" w:rsidRDefault="00945A0B">
            <w:pPr>
              <w:pStyle w:val="TableParagraph"/>
              <w:spacing w:before="0" w:line="252" w:lineRule="exact"/>
              <w:ind w:left="189" w:right="17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0" w:right="44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line="252" w:lineRule="exact"/>
              <w:ind w:left="27"/>
            </w:pPr>
            <w:r>
              <w:t>Выполнено.</w:t>
            </w:r>
          </w:p>
          <w:p w:rsidR="00BB152C" w:rsidRDefault="00945A0B">
            <w:pPr>
              <w:pStyle w:val="TableParagraph"/>
              <w:spacing w:before="0"/>
              <w:ind w:left="27" w:right="290"/>
            </w:pPr>
            <w:r>
              <w:t>Размещено на сайте:</w:t>
            </w:r>
            <w:r>
              <w:rPr>
                <w:spacing w:val="-52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1072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39"/>
            </w:pPr>
            <w:r>
              <w:t>Осуществление личного приёма граждан</w:t>
            </w:r>
            <w:r>
              <w:rPr>
                <w:spacing w:val="-52"/>
              </w:rPr>
              <w:t xml:space="preserve"> </w:t>
            </w:r>
            <w:r>
              <w:t>администрацией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ind w:left="542"/>
            </w:pPr>
            <w:r>
              <w:t>Директор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2" w:right="44"/>
              <w:jc w:val="center"/>
            </w:pPr>
            <w:r>
              <w:t>Среда</w:t>
            </w:r>
          </w:p>
          <w:p w:rsidR="00BB152C" w:rsidRDefault="00BB152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B152C" w:rsidRDefault="00945A0B">
            <w:pPr>
              <w:pStyle w:val="TableParagraph"/>
              <w:spacing w:before="0"/>
              <w:ind w:left="109" w:right="44"/>
              <w:jc w:val="center"/>
            </w:pPr>
            <w:r>
              <w:t>11.00 – 16.00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left="27" w:right="62"/>
            </w:pPr>
            <w:r>
              <w:t>Выполнено.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на сайте:</w:t>
            </w:r>
            <w:r>
              <w:rPr>
                <w:spacing w:val="-53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1072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before="22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соблюдения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</w:p>
          <w:p w:rsidR="00BB152C" w:rsidRDefault="00945A0B">
            <w:pPr>
              <w:pStyle w:val="TableParagraph"/>
              <w:spacing w:before="2"/>
              <w:ind w:right="133"/>
            </w:pPr>
            <w:r>
              <w:t>административных процедур по приёму</w:t>
            </w:r>
            <w:r>
              <w:rPr>
                <w:spacing w:val="-52"/>
              </w:rPr>
              <w:t xml:space="preserve"> </w:t>
            </w:r>
            <w:r>
              <w:t>и рассмотрению жалоб и обращений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spacing w:before="22"/>
              <w:ind w:left="542"/>
            </w:pPr>
            <w:r>
              <w:t>Директор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spacing w:before="22"/>
              <w:ind w:left="109" w:right="99" w:hanging="1"/>
              <w:jc w:val="center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before="22"/>
              <w:ind w:left="27"/>
            </w:pPr>
            <w:r>
              <w:t>Обращений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было</w:t>
            </w:r>
          </w:p>
        </w:tc>
      </w:tr>
      <w:tr w:rsidR="00BB152C">
        <w:trPr>
          <w:trHeight w:val="1576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before="22"/>
              <w:ind w:right="25"/>
            </w:pPr>
            <w:r>
              <w:t>Экспертиза жалоб и обращений граждан,</w:t>
            </w:r>
            <w:r>
              <w:rPr>
                <w:spacing w:val="-52"/>
              </w:rPr>
              <w:t xml:space="preserve"> </w:t>
            </w:r>
            <w:r>
              <w:t>поступающих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информационные</w:t>
            </w:r>
            <w:proofErr w:type="gramEnd"/>
          </w:p>
          <w:p w:rsidR="00BB152C" w:rsidRDefault="00945A0B">
            <w:pPr>
              <w:pStyle w:val="TableParagraph"/>
              <w:spacing w:before="0"/>
              <w:ind w:right="627"/>
            </w:pPr>
            <w:r>
              <w:t>каналы связи (электронная почта,</w:t>
            </w:r>
            <w:r>
              <w:rPr>
                <w:spacing w:val="1"/>
              </w:rPr>
              <w:t xml:space="preserve"> </w:t>
            </w:r>
            <w:r>
              <w:t>телефон) на предмет установления</w:t>
            </w:r>
            <w:r>
              <w:rPr>
                <w:spacing w:val="-52"/>
              </w:rPr>
              <w:t xml:space="preserve"> </w:t>
            </w:r>
            <w:r>
              <w:t>фактов</w:t>
            </w:r>
            <w:r>
              <w:rPr>
                <w:spacing w:val="-3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</w:p>
          <w:p w:rsidR="00BB152C" w:rsidRDefault="00945A0B">
            <w:pPr>
              <w:pStyle w:val="TableParagraph"/>
              <w:spacing w:before="0" w:line="252" w:lineRule="exact"/>
            </w:pPr>
            <w:r>
              <w:t>должностными лицами школы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spacing w:before="22"/>
              <w:ind w:left="669" w:right="210" w:hanging="430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spacing w:before="22"/>
              <w:ind w:left="109" w:right="99" w:hanging="1"/>
              <w:jc w:val="center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before="22"/>
              <w:ind w:left="27"/>
            </w:pPr>
            <w:r>
              <w:t>Обращений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было</w:t>
            </w:r>
          </w:p>
        </w:tc>
      </w:tr>
      <w:tr w:rsidR="00BB152C">
        <w:trPr>
          <w:trHeight w:val="565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line="252" w:lineRule="exact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наличия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свободном</w:t>
            </w:r>
            <w:proofErr w:type="gramEnd"/>
          </w:p>
          <w:p w:rsidR="00BB152C" w:rsidRDefault="00945A0B">
            <w:pPr>
              <w:pStyle w:val="TableParagraph"/>
              <w:spacing w:before="0" w:line="252" w:lineRule="exact"/>
            </w:pPr>
            <w:proofErr w:type="gramStart"/>
            <w:r>
              <w:t>доступе</w:t>
            </w:r>
            <w:proofErr w:type="gramEnd"/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отзывов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пожеланий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ind w:left="508"/>
            </w:pPr>
            <w:r>
              <w:t>Секретарь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00" w:right="211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left="27"/>
            </w:pPr>
            <w:r>
              <w:t>выполнено</w:t>
            </w:r>
          </w:p>
        </w:tc>
      </w:tr>
      <w:tr w:rsidR="00BB152C">
        <w:trPr>
          <w:trHeight w:val="566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36" w:type="dxa"/>
            <w:gridSpan w:val="5"/>
          </w:tcPr>
          <w:p w:rsidR="00BB152C" w:rsidRDefault="00945A0B">
            <w:pPr>
              <w:pStyle w:val="TableParagraph"/>
              <w:spacing w:before="29"/>
              <w:ind w:right="799"/>
              <w:rPr>
                <w:b/>
              </w:rPr>
            </w:pPr>
            <w:r>
              <w:rPr>
                <w:b/>
              </w:rPr>
              <w:t>Правовое просвещение и повышение антикоррупционной компетентности работников,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</w:tr>
      <w:tr w:rsidR="00BB152C">
        <w:trPr>
          <w:trHeight w:val="820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</w:pPr>
            <w:r>
              <w:t>Рассмотрение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исполнения</w:t>
            </w:r>
          </w:p>
          <w:p w:rsidR="00BB152C" w:rsidRDefault="00945A0B">
            <w:pPr>
              <w:pStyle w:val="TableParagraph"/>
              <w:spacing w:before="2"/>
              <w:ind w:right="77"/>
            </w:pPr>
            <w:r>
              <w:t>законодательства о борьбе с коррупцией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совещаниях при</w:t>
            </w:r>
            <w:r>
              <w:rPr>
                <w:spacing w:val="-1"/>
              </w:rPr>
              <w:t xml:space="preserve"> </w:t>
            </w:r>
            <w:r>
              <w:t>директоре,</w:t>
            </w:r>
          </w:p>
        </w:tc>
        <w:tc>
          <w:tcPr>
            <w:tcW w:w="1986" w:type="dxa"/>
            <w:gridSpan w:val="2"/>
          </w:tcPr>
          <w:p w:rsidR="00BB152C" w:rsidRDefault="00945A0B">
            <w:pPr>
              <w:pStyle w:val="TableParagraph"/>
              <w:ind w:left="542"/>
            </w:pPr>
            <w:r>
              <w:t>Директор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0" w:right="44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left="27"/>
            </w:pPr>
            <w:r>
              <w:t>Выполнено.</w:t>
            </w:r>
          </w:p>
          <w:p w:rsidR="00BB152C" w:rsidRDefault="00945A0B">
            <w:pPr>
              <w:pStyle w:val="TableParagraph"/>
              <w:spacing w:before="2" w:line="252" w:lineRule="exact"/>
              <w:ind w:left="27"/>
            </w:pPr>
            <w:r>
              <w:t>Ежемесячно</w:t>
            </w:r>
          </w:p>
          <w:p w:rsidR="00BB152C" w:rsidRDefault="00945A0B">
            <w:pPr>
              <w:pStyle w:val="TableParagraph"/>
              <w:spacing w:before="0" w:line="252" w:lineRule="exact"/>
              <w:ind w:left="27"/>
            </w:pPr>
            <w:r>
              <w:t>совещания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</w:tc>
      </w:tr>
    </w:tbl>
    <w:p w:rsidR="00BB152C" w:rsidRDefault="00BB152C">
      <w:pPr>
        <w:spacing w:line="252" w:lineRule="exact"/>
        <w:sectPr w:rsidR="00BB152C">
          <w:type w:val="continuous"/>
          <w:pgSz w:w="11910" w:h="16840"/>
          <w:pgMar w:top="1220" w:right="3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3963"/>
        <w:gridCol w:w="1985"/>
        <w:gridCol w:w="1419"/>
        <w:gridCol w:w="2268"/>
      </w:tblGrid>
      <w:tr w:rsidR="00BB152C">
        <w:trPr>
          <w:trHeight w:val="565"/>
        </w:trPr>
        <w:tc>
          <w:tcPr>
            <w:tcW w:w="605" w:type="dxa"/>
          </w:tcPr>
          <w:p w:rsidR="00BB152C" w:rsidRDefault="00BB152C">
            <w:pPr>
              <w:pStyle w:val="TableParagraph"/>
              <w:spacing w:before="0"/>
              <w:ind w:left="0"/>
            </w:pPr>
          </w:p>
        </w:tc>
        <w:tc>
          <w:tcPr>
            <w:tcW w:w="3963" w:type="dxa"/>
          </w:tcPr>
          <w:p w:rsidR="00BB152C" w:rsidRDefault="00945A0B">
            <w:pPr>
              <w:pStyle w:val="TableParagraph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советах</w:t>
            </w:r>
            <w:proofErr w:type="gramEnd"/>
          </w:p>
        </w:tc>
        <w:tc>
          <w:tcPr>
            <w:tcW w:w="1985" w:type="dxa"/>
          </w:tcPr>
          <w:p w:rsidR="00BB152C" w:rsidRDefault="00BB152C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:rsidR="00BB152C" w:rsidRDefault="00BB152C">
            <w:pPr>
              <w:pStyle w:val="TableParagraph"/>
              <w:spacing w:before="0"/>
              <w:ind w:left="0"/>
            </w:pP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spacing w:line="252" w:lineRule="exact"/>
            </w:pPr>
            <w:r>
              <w:t xml:space="preserve">директоре, 1 раз </w:t>
            </w:r>
            <w:proofErr w:type="gramStart"/>
            <w:r>
              <w:t>в</w:t>
            </w:r>
            <w:proofErr w:type="gramEnd"/>
          </w:p>
          <w:p w:rsidR="00BB152C" w:rsidRDefault="00945A0B">
            <w:pPr>
              <w:pStyle w:val="TableParagraph"/>
              <w:spacing w:before="0" w:line="252" w:lineRule="exact"/>
            </w:pPr>
            <w:r>
              <w:t>четверть</w:t>
            </w:r>
            <w:r>
              <w:rPr>
                <w:spacing w:val="-1"/>
              </w:rPr>
              <w:t xml:space="preserve"> </w:t>
            </w:r>
            <w:r>
              <w:t>на педсовете</w:t>
            </w:r>
          </w:p>
        </w:tc>
      </w:tr>
      <w:tr w:rsidR="00BB152C">
        <w:trPr>
          <w:trHeight w:val="1327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953"/>
              <w:jc w:val="both"/>
            </w:pPr>
            <w:r>
              <w:t>Проведение классных часов по</w:t>
            </w:r>
            <w:r>
              <w:rPr>
                <w:spacing w:val="-52"/>
              </w:rPr>
              <w:t xml:space="preserve"> </w:t>
            </w:r>
            <w:r>
              <w:t>формированию у обучающихся</w:t>
            </w:r>
            <w:r>
              <w:rPr>
                <w:spacing w:val="-52"/>
              </w:rPr>
              <w:t xml:space="preserve"> </w:t>
            </w:r>
            <w:r>
              <w:t>антикоррупционных</w:t>
            </w:r>
            <w:r>
              <w:rPr>
                <w:spacing w:val="-6"/>
              </w:rPr>
              <w:t xml:space="preserve"> </w:t>
            </w:r>
            <w:r>
              <w:t>установок</w:t>
            </w:r>
          </w:p>
        </w:tc>
        <w:tc>
          <w:tcPr>
            <w:tcW w:w="1985" w:type="dxa"/>
          </w:tcPr>
          <w:p w:rsidR="00BB152C" w:rsidRDefault="00945A0B">
            <w:pPr>
              <w:pStyle w:val="TableParagraph"/>
              <w:ind w:left="340" w:right="308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69" w:right="52" w:firstLine="328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12"/>
              </w:rPr>
              <w:t xml:space="preserve"> </w:t>
            </w:r>
            <w:r>
              <w:t>году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</w:pP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BB152C" w:rsidRDefault="00945A0B">
            <w:pPr>
              <w:pStyle w:val="TableParagraph"/>
              <w:spacing w:before="2"/>
              <w:ind w:right="714"/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BB152C">
        <w:trPr>
          <w:trHeight w:val="565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35" w:type="dxa"/>
            <w:gridSpan w:val="4"/>
          </w:tcPr>
          <w:p w:rsidR="00BB152C" w:rsidRDefault="00945A0B">
            <w:pPr>
              <w:pStyle w:val="TableParagraph"/>
              <w:spacing w:before="27"/>
              <w:ind w:right="1014"/>
              <w:rPr>
                <w:b/>
              </w:rPr>
            </w:pPr>
            <w:r>
              <w:rPr>
                <w:b/>
              </w:rPr>
              <w:t>Осуществление контроля финансово-хозяйственной и образовательной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учреждения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целях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предупреждения коррупции</w:t>
            </w:r>
          </w:p>
        </w:tc>
      </w:tr>
      <w:tr w:rsidR="00BB152C">
        <w:trPr>
          <w:trHeight w:val="1830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tabs>
                <w:tab w:val="left" w:pos="2192"/>
                <w:tab w:val="left" w:pos="2795"/>
                <w:tab w:val="left" w:pos="3744"/>
              </w:tabs>
              <w:ind w:right="13"/>
              <w:jc w:val="both"/>
            </w:pPr>
            <w:r>
              <w:t>Осуществление</w:t>
            </w:r>
            <w:r>
              <w:tab/>
            </w:r>
            <w:proofErr w:type="gramStart"/>
            <w:r>
              <w:t>контроля</w:t>
            </w:r>
            <w:r>
              <w:tab/>
            </w:r>
            <w:r>
              <w:rPr>
                <w:spacing w:val="-1"/>
              </w:rPr>
              <w:t>за</w:t>
            </w:r>
            <w:proofErr w:type="gramEnd"/>
            <w:r>
              <w:rPr>
                <w:spacing w:val="-53"/>
              </w:rPr>
              <w:t xml:space="preserve"> </w:t>
            </w:r>
            <w:r>
              <w:t>соблюдением</w:t>
            </w:r>
            <w:r>
              <w:tab/>
            </w:r>
            <w:r>
              <w:tab/>
            </w:r>
            <w:r>
              <w:rPr>
                <w:spacing w:val="-1"/>
              </w:rPr>
              <w:t>требований,</w:t>
            </w:r>
            <w:r>
              <w:rPr>
                <w:spacing w:val="-53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Российской Федерации от 18 июля 2011</w:t>
            </w:r>
            <w:r>
              <w:rPr>
                <w:spacing w:val="1"/>
              </w:rPr>
              <w:t xml:space="preserve"> </w:t>
            </w:r>
            <w:r>
              <w:t>г. N 223-ФЗ «О закупках товаров, работ,</w:t>
            </w:r>
            <w:r>
              <w:rPr>
                <w:spacing w:val="1"/>
              </w:rPr>
              <w:t xml:space="preserve"> </w:t>
            </w:r>
            <w:r>
              <w:t>услуг отдельными видами юридических</w:t>
            </w:r>
            <w:r>
              <w:rPr>
                <w:spacing w:val="1"/>
              </w:rPr>
              <w:t xml:space="preserve"> </w:t>
            </w:r>
            <w:r>
              <w:t>лиц».</w:t>
            </w:r>
          </w:p>
        </w:tc>
        <w:tc>
          <w:tcPr>
            <w:tcW w:w="1985" w:type="dxa"/>
          </w:tcPr>
          <w:p w:rsidR="00BB152C" w:rsidRDefault="00945A0B">
            <w:pPr>
              <w:pStyle w:val="TableParagraph"/>
              <w:ind w:left="13"/>
              <w:jc w:val="center"/>
            </w:pPr>
            <w:r>
              <w:t>Главный</w:t>
            </w:r>
            <w:r>
              <w:rPr>
                <w:spacing w:val="105"/>
              </w:rPr>
              <w:t xml:space="preserve"> </w:t>
            </w:r>
            <w:r>
              <w:t>бухгалтер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01" w:right="210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right="61"/>
            </w:pPr>
            <w:r>
              <w:t>Выполнено.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на сайте:</w:t>
            </w:r>
            <w:r>
              <w:rPr>
                <w:spacing w:val="-53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2083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1287"/>
            </w:pPr>
            <w:r>
              <w:t>Осуществление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r>
              <w:t>требований,</w:t>
            </w:r>
          </w:p>
          <w:p w:rsidR="00BB152C" w:rsidRDefault="00945A0B">
            <w:pPr>
              <w:pStyle w:val="TableParagraph"/>
              <w:spacing w:before="0"/>
              <w:ind w:right="23"/>
            </w:pPr>
            <w:r>
              <w:t>установленных Федеральным законом от</w:t>
            </w:r>
            <w:r>
              <w:rPr>
                <w:spacing w:val="-52"/>
              </w:rPr>
              <w:t xml:space="preserve"> </w:t>
            </w:r>
            <w:r>
              <w:t>05.04.2013</w:t>
            </w:r>
            <w:r>
              <w:rPr>
                <w:spacing w:val="-3"/>
              </w:rPr>
              <w:t xml:space="preserve"> </w:t>
            </w:r>
            <w:r>
              <w:t>г. N</w:t>
            </w:r>
            <w:r>
              <w:rPr>
                <w:spacing w:val="-1"/>
              </w:rPr>
              <w:t xml:space="preserve"> </w:t>
            </w:r>
            <w:r>
              <w:t>44-ФЗ</w:t>
            </w:r>
            <w:r>
              <w:rPr>
                <w:spacing w:val="-1"/>
              </w:rPr>
              <w:t xml:space="preserve"> </w:t>
            </w:r>
            <w:r>
              <w:t>"О</w:t>
            </w:r>
          </w:p>
          <w:p w:rsidR="00BB152C" w:rsidRDefault="00945A0B">
            <w:pPr>
              <w:pStyle w:val="TableParagraph"/>
              <w:spacing w:before="0"/>
              <w:ind w:right="364"/>
            </w:pPr>
            <w:r>
              <w:t>контрактной системе в сфере закупок</w:t>
            </w:r>
            <w:r>
              <w:rPr>
                <w:spacing w:val="-52"/>
              </w:rPr>
              <w:t xml:space="preserve"> </w:t>
            </w:r>
            <w:r>
              <w:t xml:space="preserve">товаров, работ, услуг </w:t>
            </w:r>
            <w:proofErr w:type="gramStart"/>
            <w:r>
              <w:t>для</w:t>
            </w:r>
            <w:proofErr w:type="gramEnd"/>
          </w:p>
          <w:p w:rsidR="00BB152C" w:rsidRDefault="00945A0B">
            <w:pPr>
              <w:pStyle w:val="TableParagraph"/>
              <w:spacing w:before="0"/>
              <w:ind w:right="878"/>
            </w:pPr>
            <w:r>
              <w:t>обеспечения государственных и</w:t>
            </w:r>
            <w:r>
              <w:rPr>
                <w:spacing w:val="-53"/>
              </w:rPr>
              <w:t xml:space="preserve"> </w:t>
            </w:r>
            <w:r>
              <w:t>муниципальных</w:t>
            </w:r>
            <w:r>
              <w:rPr>
                <w:spacing w:val="-1"/>
              </w:rPr>
              <w:t xml:space="preserve"> </w:t>
            </w:r>
            <w:r>
              <w:t>нужд"</w:t>
            </w:r>
          </w:p>
        </w:tc>
        <w:tc>
          <w:tcPr>
            <w:tcW w:w="1985" w:type="dxa"/>
          </w:tcPr>
          <w:p w:rsidR="00BB152C" w:rsidRDefault="00945A0B">
            <w:pPr>
              <w:pStyle w:val="TableParagraph"/>
              <w:ind w:left="13"/>
              <w:jc w:val="center"/>
            </w:pPr>
            <w:r>
              <w:t>Главный</w:t>
            </w:r>
            <w:r>
              <w:rPr>
                <w:spacing w:val="105"/>
              </w:rPr>
              <w:t xml:space="preserve"> </w:t>
            </w:r>
            <w:r>
              <w:t>бухгалтер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10" w:right="44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right="61"/>
            </w:pPr>
            <w:r>
              <w:t>Выполнено.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на сайте:</w:t>
            </w:r>
            <w:r>
              <w:rPr>
                <w:spacing w:val="-53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1072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403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целевым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бюджетных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1985" w:type="dxa"/>
          </w:tcPr>
          <w:p w:rsidR="00BB152C" w:rsidRDefault="00945A0B">
            <w:pPr>
              <w:pStyle w:val="TableParagraph"/>
              <w:ind w:left="13"/>
              <w:jc w:val="center"/>
            </w:pPr>
            <w:r>
              <w:t>Главный</w:t>
            </w:r>
            <w:r>
              <w:rPr>
                <w:spacing w:val="105"/>
              </w:rPr>
              <w:t xml:space="preserve"> </w:t>
            </w:r>
            <w:r>
              <w:t>бухгалтер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2" w:right="44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right="61"/>
            </w:pPr>
            <w:r>
              <w:t>Выполнено.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на сайте:</w:t>
            </w:r>
            <w:r>
              <w:rPr>
                <w:spacing w:val="-53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1072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spacing w:line="253" w:lineRule="exact"/>
            </w:pP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BB152C" w:rsidRDefault="00945A0B">
            <w:pPr>
              <w:pStyle w:val="TableParagraph"/>
              <w:spacing w:before="0" w:line="253" w:lineRule="exact"/>
            </w:pP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ГВЭ</w:t>
            </w:r>
          </w:p>
        </w:tc>
        <w:tc>
          <w:tcPr>
            <w:tcW w:w="1985" w:type="dxa"/>
          </w:tcPr>
          <w:p w:rsidR="00BB152C" w:rsidRDefault="00945A0B">
            <w:pPr>
              <w:pStyle w:val="TableParagraph"/>
              <w:spacing w:line="253" w:lineRule="exact"/>
              <w:ind w:left="513"/>
            </w:pPr>
            <w:r>
              <w:t>Директор,</w:t>
            </w:r>
          </w:p>
          <w:p w:rsidR="00BB152C" w:rsidRDefault="00945A0B">
            <w:pPr>
              <w:pStyle w:val="TableParagraph"/>
              <w:spacing w:before="0" w:line="253" w:lineRule="exact"/>
              <w:ind w:left="410"/>
            </w:pPr>
            <w:r>
              <w:t>Заместитель</w:t>
            </w:r>
          </w:p>
          <w:p w:rsidR="00BB152C" w:rsidRDefault="00945A0B">
            <w:pPr>
              <w:pStyle w:val="TableParagraph"/>
              <w:spacing w:before="2"/>
              <w:ind w:left="129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419" w:type="dxa"/>
          </w:tcPr>
          <w:p w:rsidR="00BB152C" w:rsidRDefault="00945A0B">
            <w:pPr>
              <w:pStyle w:val="TableParagraph"/>
              <w:ind w:left="52" w:right="44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  <w:ind w:right="61"/>
            </w:pPr>
            <w:r>
              <w:t>Выполнено.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на сайте:</w:t>
            </w:r>
            <w:r>
              <w:rPr>
                <w:spacing w:val="-53"/>
              </w:rPr>
              <w:t xml:space="preserve"> </w:t>
            </w:r>
            <w:r>
              <w:t>https://osh-</w:t>
            </w:r>
            <w:r>
              <w:rPr>
                <w:spacing w:val="1"/>
              </w:rPr>
              <w:t xml:space="preserve"> </w:t>
            </w:r>
            <w:r>
              <w:t>lub.edu.yar.ru</w:t>
            </w:r>
          </w:p>
        </w:tc>
      </w:tr>
      <w:tr w:rsidR="00BB152C">
        <w:trPr>
          <w:trHeight w:val="1326"/>
        </w:trPr>
        <w:tc>
          <w:tcPr>
            <w:tcW w:w="605" w:type="dxa"/>
          </w:tcPr>
          <w:p w:rsidR="00BB152C" w:rsidRDefault="00945A0B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963" w:type="dxa"/>
          </w:tcPr>
          <w:p w:rsidR="00BB152C" w:rsidRDefault="00945A0B">
            <w:pPr>
              <w:pStyle w:val="TableParagraph"/>
              <w:ind w:right="33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получением,</w:t>
            </w:r>
            <w:r>
              <w:rPr>
                <w:spacing w:val="-53"/>
              </w:rPr>
              <w:t xml:space="preserve"> </w:t>
            </w:r>
            <w:r>
              <w:t>учётом, хранением, заполнением и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-1"/>
              </w:rPr>
              <w:t xml:space="preserve"> </w:t>
            </w:r>
            <w:r>
              <w:t>выдачи документов</w:t>
            </w:r>
          </w:p>
          <w:p w:rsidR="00BB152C" w:rsidRDefault="00945A0B">
            <w:pPr>
              <w:pStyle w:val="TableParagraph"/>
              <w:spacing w:before="0"/>
              <w:ind w:right="206"/>
            </w:pPr>
            <w:r>
              <w:t>государственного образца об основном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985" w:type="dxa"/>
          </w:tcPr>
          <w:p w:rsidR="00BB152C" w:rsidRDefault="00BB152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B152C" w:rsidRDefault="00BB152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B152C" w:rsidRDefault="00945A0B">
            <w:pPr>
              <w:pStyle w:val="TableParagraph"/>
              <w:spacing w:before="0"/>
              <w:ind w:left="14"/>
              <w:jc w:val="center"/>
            </w:pPr>
            <w:r>
              <w:t>Директор</w:t>
            </w:r>
          </w:p>
        </w:tc>
        <w:tc>
          <w:tcPr>
            <w:tcW w:w="1419" w:type="dxa"/>
          </w:tcPr>
          <w:p w:rsidR="00BB152C" w:rsidRDefault="00BB152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B152C" w:rsidRDefault="00BB152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B152C" w:rsidRDefault="00945A0B">
            <w:pPr>
              <w:pStyle w:val="TableParagraph"/>
              <w:spacing w:before="0"/>
              <w:ind w:left="55" w:right="44"/>
              <w:jc w:val="center"/>
            </w:pPr>
            <w:r>
              <w:t>Июнь</w:t>
            </w:r>
          </w:p>
        </w:tc>
        <w:tc>
          <w:tcPr>
            <w:tcW w:w="2268" w:type="dxa"/>
          </w:tcPr>
          <w:p w:rsidR="00BB152C" w:rsidRDefault="00945A0B">
            <w:pPr>
              <w:pStyle w:val="TableParagraph"/>
            </w:pPr>
            <w:r>
              <w:t>Выполнено.</w:t>
            </w:r>
          </w:p>
        </w:tc>
      </w:tr>
    </w:tbl>
    <w:p w:rsidR="00BB152C" w:rsidRDefault="00BB152C">
      <w:pPr>
        <w:rPr>
          <w:b/>
          <w:sz w:val="20"/>
        </w:rPr>
      </w:pPr>
    </w:p>
    <w:p w:rsidR="00BB152C" w:rsidRDefault="00BB152C">
      <w:pPr>
        <w:rPr>
          <w:b/>
          <w:sz w:val="20"/>
        </w:rPr>
      </w:pPr>
    </w:p>
    <w:p w:rsidR="00BB152C" w:rsidRDefault="00BB152C">
      <w:pPr>
        <w:rPr>
          <w:b/>
          <w:sz w:val="20"/>
        </w:rPr>
      </w:pPr>
    </w:p>
    <w:p w:rsidR="00BB152C" w:rsidRDefault="00BB152C">
      <w:pPr>
        <w:spacing w:before="3"/>
        <w:rPr>
          <w:b/>
          <w:sz w:val="17"/>
        </w:rPr>
      </w:pPr>
    </w:p>
    <w:p w:rsidR="00BB152C" w:rsidRDefault="00945A0B" w:rsidP="00FD34F6">
      <w:pPr>
        <w:spacing w:before="91"/>
        <w:ind w:left="157"/>
        <w:jc w:val="center"/>
      </w:pPr>
      <w:r>
        <w:t>Исполнитель:</w:t>
      </w:r>
      <w:r>
        <w:rPr>
          <w:spacing w:val="-1"/>
        </w:rPr>
        <w:t xml:space="preserve"> </w:t>
      </w:r>
      <w:r>
        <w:t>зам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</w:t>
      </w:r>
      <w:r>
        <w:rPr>
          <w:spacing w:val="53"/>
        </w:rPr>
        <w:t xml:space="preserve"> </w:t>
      </w:r>
      <w:r w:rsidR="00FD34F6">
        <w:rPr>
          <w:spacing w:val="53"/>
        </w:rPr>
        <w:t xml:space="preserve">                   </w:t>
      </w:r>
      <w:r>
        <w:t>Кочнева</w:t>
      </w:r>
      <w:r>
        <w:rPr>
          <w:spacing w:val="-1"/>
        </w:rPr>
        <w:t xml:space="preserve"> </w:t>
      </w:r>
      <w:r>
        <w:t>И.В.</w:t>
      </w:r>
    </w:p>
    <w:sectPr w:rsidR="00BB152C" w:rsidSect="00D139CF">
      <w:pgSz w:w="11910" w:h="16840"/>
      <w:pgMar w:top="260" w:right="3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152C"/>
    <w:rsid w:val="00084879"/>
    <w:rsid w:val="00362902"/>
    <w:rsid w:val="00412945"/>
    <w:rsid w:val="00945A0B"/>
    <w:rsid w:val="00BB152C"/>
    <w:rsid w:val="00D139CF"/>
    <w:rsid w:val="00FD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3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39C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39CF"/>
  </w:style>
  <w:style w:type="paragraph" w:customStyle="1" w:styleId="TableParagraph">
    <w:name w:val="Table Paragraph"/>
    <w:basedOn w:val="a"/>
    <w:uiPriority w:val="1"/>
    <w:qFormat/>
    <w:rsid w:val="00D139CF"/>
    <w:pPr>
      <w:spacing w:before="24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12</cp:revision>
  <dcterms:created xsi:type="dcterms:W3CDTF">2023-12-22T06:47:00Z</dcterms:created>
  <dcterms:modified xsi:type="dcterms:W3CDTF">2024-10-17T10:41:00Z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2023-12-22T00:00:00Z</vt:filetime>
  </property>
</Properties>
</file>