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2E" w:rsidRPr="00BE37B3" w:rsidRDefault="003C722E" w:rsidP="00BE37B3">
      <w:pPr>
        <w:spacing w:after="0" w:line="240" w:lineRule="auto"/>
        <w:rPr>
          <w:b/>
          <w:sz w:val="28"/>
        </w:rPr>
      </w:pPr>
      <w:bookmarkStart w:id="0" w:name="_GoBack"/>
      <w:bookmarkEnd w:id="0"/>
      <w:r w:rsidRPr="00BE37B3">
        <w:rPr>
          <w:b/>
          <w:sz w:val="28"/>
        </w:rPr>
        <w:t>(ПУСТОЙ СЛАЙД)</w:t>
      </w:r>
      <w:r w:rsidRPr="00BE37B3">
        <w:rPr>
          <w:sz w:val="28"/>
        </w:rPr>
        <w:br/>
      </w:r>
      <w:r w:rsidRPr="00BE37B3">
        <w:rPr>
          <w:sz w:val="28"/>
        </w:rPr>
        <w:br/>
        <w:t xml:space="preserve">На столе вы видите различные изделия. </w:t>
      </w:r>
      <w:r w:rsidRPr="00BE37B3">
        <w:rPr>
          <w:b/>
          <w:i/>
          <w:sz w:val="28"/>
        </w:rPr>
        <w:t>Что объединяет все эти предметы?</w:t>
      </w:r>
      <w:r w:rsidRPr="00BE37B3">
        <w:rPr>
          <w:i/>
          <w:sz w:val="28"/>
        </w:rPr>
        <w:t xml:space="preserve"> (соединения кремния, производство). </w:t>
      </w:r>
      <w:r w:rsidRPr="00BE37B3">
        <w:rPr>
          <w:sz w:val="28"/>
        </w:rPr>
        <w:t xml:space="preserve">Это продукты одной промышленности, которая называется силикатной. Значит, тема нашего урока – силикатная промышленность </w:t>
      </w:r>
      <w:r w:rsidRPr="00BE37B3">
        <w:rPr>
          <w:b/>
          <w:sz w:val="28"/>
        </w:rPr>
        <w:t>(СЛАЙД  ___)</w:t>
      </w:r>
    </w:p>
    <w:p w:rsidR="003C722E" w:rsidRPr="00BE37B3" w:rsidRDefault="003C722E" w:rsidP="00BE37B3">
      <w:pPr>
        <w:spacing w:after="0" w:line="240" w:lineRule="auto"/>
        <w:rPr>
          <w:i/>
          <w:sz w:val="28"/>
        </w:rPr>
      </w:pPr>
      <w:r w:rsidRPr="00BE37B3">
        <w:rPr>
          <w:b/>
          <w:i/>
          <w:sz w:val="28"/>
        </w:rPr>
        <w:t xml:space="preserve">Как вы думаете, чем занимается эта промышленность? </w:t>
      </w:r>
      <w:r w:rsidRPr="00BE37B3">
        <w:rPr>
          <w:i/>
          <w:sz w:val="28"/>
        </w:rPr>
        <w:t xml:space="preserve">(обсуждают) </w:t>
      </w:r>
    </w:p>
    <w:p w:rsidR="003C722E" w:rsidRPr="00BE37B3" w:rsidRDefault="003C722E" w:rsidP="00BE37B3">
      <w:pPr>
        <w:spacing w:after="0" w:line="240" w:lineRule="auto"/>
        <w:rPr>
          <w:b/>
          <w:sz w:val="28"/>
        </w:rPr>
      </w:pPr>
      <w:r w:rsidRPr="00BE37B3">
        <w:rPr>
          <w:b/>
          <w:sz w:val="28"/>
        </w:rPr>
        <w:t>(СЛАЙД __)</w:t>
      </w:r>
    </w:p>
    <w:p w:rsidR="003C722E" w:rsidRPr="00BE37B3" w:rsidRDefault="003C722E" w:rsidP="00BE37B3">
      <w:pPr>
        <w:spacing w:after="0" w:line="240" w:lineRule="auto"/>
        <w:rPr>
          <w:sz w:val="28"/>
        </w:rPr>
      </w:pPr>
      <w:r w:rsidRPr="00BE37B3">
        <w:rPr>
          <w:sz w:val="28"/>
        </w:rPr>
        <w:t xml:space="preserve">Основным видом производства силикатной промышленности является изготовление </w:t>
      </w:r>
      <w:r w:rsidRPr="00BE37B3">
        <w:rPr>
          <w:b/>
          <w:sz w:val="28"/>
        </w:rPr>
        <w:t>(2 ЩЕЛЧКА)</w:t>
      </w:r>
      <w:r w:rsidRPr="00BE37B3">
        <w:rPr>
          <w:sz w:val="28"/>
        </w:rPr>
        <w:t xml:space="preserve"> керамических изделий, </w:t>
      </w:r>
      <w:r w:rsidRPr="00BE37B3">
        <w:rPr>
          <w:b/>
          <w:sz w:val="28"/>
        </w:rPr>
        <w:t>(2 ЩЕЛЧКА)</w:t>
      </w:r>
      <w:r w:rsidRPr="00BE37B3">
        <w:rPr>
          <w:sz w:val="28"/>
        </w:rPr>
        <w:t xml:space="preserve"> цемента и </w:t>
      </w:r>
      <w:r w:rsidRPr="00BE37B3">
        <w:rPr>
          <w:b/>
          <w:sz w:val="28"/>
        </w:rPr>
        <w:t xml:space="preserve">(2 ЩЕЛЧКА) </w:t>
      </w:r>
      <w:r w:rsidRPr="00BE37B3">
        <w:rPr>
          <w:sz w:val="28"/>
        </w:rPr>
        <w:t>стекла.</w:t>
      </w:r>
    </w:p>
    <w:p w:rsidR="003C722E" w:rsidRPr="00BE37B3" w:rsidRDefault="003C722E" w:rsidP="00BE37B3">
      <w:pPr>
        <w:spacing w:after="0" w:line="240" w:lineRule="auto"/>
        <w:rPr>
          <w:sz w:val="28"/>
        </w:rPr>
      </w:pPr>
      <w:r w:rsidRPr="00BE37B3">
        <w:rPr>
          <w:sz w:val="28"/>
        </w:rPr>
        <w:t>По характеристикам выпускаемых изде</w:t>
      </w:r>
      <w:r w:rsidR="00454265" w:rsidRPr="00BE37B3">
        <w:rPr>
          <w:sz w:val="28"/>
        </w:rPr>
        <w:t>лий керамика подразделяется на 2</w:t>
      </w:r>
      <w:r w:rsidRPr="00BE37B3">
        <w:rPr>
          <w:sz w:val="28"/>
        </w:rPr>
        <w:t xml:space="preserve"> основных направления: </w:t>
      </w:r>
      <w:r w:rsidR="00454265" w:rsidRPr="00BE37B3">
        <w:rPr>
          <w:b/>
          <w:sz w:val="28"/>
        </w:rPr>
        <w:t>(СЛАЙД ___)</w:t>
      </w:r>
      <w:r w:rsidR="00454265" w:rsidRPr="00BE37B3">
        <w:rPr>
          <w:sz w:val="28"/>
        </w:rPr>
        <w:t xml:space="preserve"> грубая и тонкая керамика.</w:t>
      </w:r>
    </w:p>
    <w:p w:rsidR="00454265" w:rsidRPr="00BE37B3" w:rsidRDefault="00454265" w:rsidP="00BE37B3">
      <w:pPr>
        <w:spacing w:after="0" w:line="240" w:lineRule="auto"/>
        <w:rPr>
          <w:sz w:val="28"/>
        </w:rPr>
      </w:pPr>
      <w:r w:rsidRPr="00BE37B3">
        <w:rPr>
          <w:b/>
          <w:sz w:val="28"/>
        </w:rPr>
        <w:t xml:space="preserve">(СЛАЙД ___) </w:t>
      </w:r>
      <w:r w:rsidRPr="00BE37B3">
        <w:rPr>
          <w:sz w:val="28"/>
        </w:rPr>
        <w:t xml:space="preserve">Родиной фарфора является Китай, где он был известен уже в 220 г. до н.э. Очень тонкий, почти невесомый. Секреты передавались из поколения в поколение по наследству и хранились в большом секрете. В России изготовление было разработано Дмитрием Ивановичем Виноградовым в 1746 г. и налажено его производство на императорском заводе под С-Пет., ныне завод им. Ломоносова. </w:t>
      </w:r>
    </w:p>
    <w:p w:rsidR="003C722E" w:rsidRPr="00BE37B3" w:rsidRDefault="00454265" w:rsidP="00BE37B3">
      <w:pPr>
        <w:spacing w:after="0" w:line="240" w:lineRule="auto"/>
        <w:rPr>
          <w:sz w:val="28"/>
        </w:rPr>
      </w:pPr>
      <w:r w:rsidRPr="00BE37B3">
        <w:rPr>
          <w:sz w:val="28"/>
        </w:rPr>
        <w:t xml:space="preserve">В Европу изделия китайских мастеров попали в 11 веке, </w:t>
      </w:r>
      <w:r w:rsidR="000045C2" w:rsidRPr="00BE37B3">
        <w:rPr>
          <w:b/>
          <w:sz w:val="28"/>
        </w:rPr>
        <w:t>(СЛАЙД ___)</w:t>
      </w:r>
      <w:r w:rsidR="000045C2" w:rsidRPr="00BE37B3">
        <w:rPr>
          <w:sz w:val="28"/>
        </w:rPr>
        <w:t xml:space="preserve"> </w:t>
      </w:r>
      <w:r w:rsidRPr="00BE37B3">
        <w:rPr>
          <w:sz w:val="28"/>
        </w:rPr>
        <w:t xml:space="preserve">а до этого в Европе изготовляли изделия </w:t>
      </w:r>
      <w:r w:rsidR="000045C2" w:rsidRPr="00BE37B3">
        <w:rPr>
          <w:sz w:val="28"/>
        </w:rPr>
        <w:t xml:space="preserve">из фаянса </w:t>
      </w:r>
      <w:r w:rsidRPr="00BE37B3">
        <w:rPr>
          <w:sz w:val="28"/>
        </w:rPr>
        <w:t>и майолики. Фаянс и майолика</w:t>
      </w:r>
      <w:r w:rsidR="000045C2" w:rsidRPr="00BE37B3">
        <w:rPr>
          <w:sz w:val="28"/>
        </w:rPr>
        <w:t xml:space="preserve"> </w:t>
      </w:r>
      <w:r w:rsidR="000045C2" w:rsidRPr="00BE37B3">
        <w:rPr>
          <w:b/>
          <w:sz w:val="28"/>
        </w:rPr>
        <w:t>(СЛАЙД ___)</w:t>
      </w:r>
      <w:r w:rsidRPr="00BE37B3">
        <w:rPr>
          <w:sz w:val="28"/>
        </w:rPr>
        <w:t xml:space="preserve"> более </w:t>
      </w:r>
      <w:proofErr w:type="gramStart"/>
      <w:r w:rsidRPr="00BE37B3">
        <w:rPr>
          <w:sz w:val="28"/>
        </w:rPr>
        <w:t>плотные</w:t>
      </w:r>
      <w:proofErr w:type="gramEnd"/>
      <w:r w:rsidRPr="00BE37B3">
        <w:rPr>
          <w:sz w:val="28"/>
        </w:rPr>
        <w:t xml:space="preserve"> и пористые. В настоящее время существует</w:t>
      </w:r>
      <w:r w:rsidR="000045C2" w:rsidRPr="00BE37B3">
        <w:rPr>
          <w:sz w:val="28"/>
        </w:rPr>
        <w:t xml:space="preserve"> заводское </w:t>
      </w:r>
      <w:r w:rsidRPr="00BE37B3">
        <w:rPr>
          <w:sz w:val="28"/>
        </w:rPr>
        <w:t>производство по выпуску фаянсовых изделий</w:t>
      </w:r>
      <w:r w:rsidR="000045C2" w:rsidRPr="00BE37B3">
        <w:rPr>
          <w:sz w:val="28"/>
        </w:rPr>
        <w:t xml:space="preserve"> в Рыбинском районе и несколько частных мастерских по изготовлению Ярославской майолики.</w:t>
      </w:r>
    </w:p>
    <w:p w:rsidR="00BE37B3" w:rsidRPr="00BE37B3" w:rsidRDefault="00BE37B3" w:rsidP="00BE37B3">
      <w:pPr>
        <w:spacing w:after="0" w:line="240" w:lineRule="auto"/>
        <w:rPr>
          <w:sz w:val="28"/>
        </w:rPr>
      </w:pPr>
    </w:p>
    <w:p w:rsidR="00BE37B3" w:rsidRPr="00BE37B3" w:rsidRDefault="00BE37B3" w:rsidP="00BE37B3">
      <w:pPr>
        <w:spacing w:after="0" w:line="240" w:lineRule="auto"/>
        <w:rPr>
          <w:sz w:val="28"/>
        </w:rPr>
      </w:pPr>
    </w:p>
    <w:p w:rsidR="00BE37B3" w:rsidRDefault="00BE37B3" w:rsidP="00BE37B3">
      <w:pPr>
        <w:spacing w:after="0" w:line="240" w:lineRule="auto"/>
        <w:rPr>
          <w:sz w:val="28"/>
        </w:rPr>
      </w:pPr>
    </w:p>
    <w:p w:rsidR="00BE37B3" w:rsidRDefault="00BE37B3" w:rsidP="00BE37B3">
      <w:pPr>
        <w:spacing w:after="0" w:line="240" w:lineRule="auto"/>
        <w:rPr>
          <w:sz w:val="28"/>
        </w:rPr>
      </w:pPr>
    </w:p>
    <w:p w:rsidR="00BE37B3" w:rsidRDefault="00BE37B3" w:rsidP="00BE37B3">
      <w:pPr>
        <w:spacing w:after="0" w:line="240" w:lineRule="auto"/>
        <w:rPr>
          <w:sz w:val="28"/>
        </w:rPr>
      </w:pPr>
    </w:p>
    <w:p w:rsidR="00BE37B3" w:rsidRDefault="00BE37B3" w:rsidP="00BE37B3">
      <w:pPr>
        <w:spacing w:after="0" w:line="240" w:lineRule="auto"/>
        <w:rPr>
          <w:sz w:val="28"/>
        </w:rPr>
      </w:pPr>
    </w:p>
    <w:p w:rsidR="00BE37B3" w:rsidRDefault="00BE37B3" w:rsidP="00BE37B3">
      <w:pPr>
        <w:spacing w:after="0" w:line="240" w:lineRule="auto"/>
        <w:rPr>
          <w:sz w:val="28"/>
        </w:rPr>
      </w:pPr>
    </w:p>
    <w:p w:rsidR="00BE37B3" w:rsidRPr="00BE37B3" w:rsidRDefault="00BE37B3" w:rsidP="00BE37B3">
      <w:pPr>
        <w:spacing w:after="0" w:line="240" w:lineRule="auto"/>
        <w:rPr>
          <w:sz w:val="28"/>
        </w:rPr>
      </w:pPr>
    </w:p>
    <w:p w:rsidR="00BE37B3" w:rsidRPr="00BE37B3" w:rsidRDefault="00BE37B3" w:rsidP="00BE37B3">
      <w:pPr>
        <w:spacing w:after="0" w:line="240" w:lineRule="auto"/>
        <w:rPr>
          <w:sz w:val="28"/>
        </w:rPr>
      </w:pPr>
    </w:p>
    <w:p w:rsidR="000045C2" w:rsidRPr="00BE37B3" w:rsidRDefault="000045C2" w:rsidP="00BE37B3">
      <w:pPr>
        <w:spacing w:after="0" w:line="240" w:lineRule="auto"/>
        <w:rPr>
          <w:sz w:val="28"/>
        </w:rPr>
      </w:pPr>
      <w:r w:rsidRPr="00BE37B3">
        <w:rPr>
          <w:b/>
          <w:sz w:val="28"/>
        </w:rPr>
        <w:t xml:space="preserve">(СЛАЙД ___) </w:t>
      </w:r>
      <w:r w:rsidRPr="00BE37B3">
        <w:rPr>
          <w:sz w:val="28"/>
        </w:rPr>
        <w:t>Ещё древние римляне использовали в строительстве смесь извести и вулканического пепла. В средние века случайно было обнаружено, что смесь извести и глины при обжиге по водостойкости превосходит римские смеси. С этого момента начинается активное исследование и использование цементных смесей.</w:t>
      </w:r>
    </w:p>
    <w:p w:rsidR="000045C2" w:rsidRPr="00BE37B3" w:rsidRDefault="000045C2" w:rsidP="00BE37B3">
      <w:pPr>
        <w:spacing w:after="0" w:line="240" w:lineRule="auto"/>
        <w:rPr>
          <w:sz w:val="28"/>
        </w:rPr>
      </w:pPr>
      <w:r w:rsidRPr="00BE37B3">
        <w:rPr>
          <w:sz w:val="28"/>
        </w:rPr>
        <w:t xml:space="preserve">Но сегодня мне хотелось бы уделить особое внимание </w:t>
      </w:r>
      <w:r w:rsidR="00BE37B3" w:rsidRPr="00BE37B3">
        <w:rPr>
          <w:sz w:val="28"/>
        </w:rPr>
        <w:t xml:space="preserve">тому виду производства, которому великий Ломоносов посвятил следующие строки </w:t>
      </w:r>
      <w:r w:rsidR="00BE37B3" w:rsidRPr="00BE37B3">
        <w:rPr>
          <w:b/>
          <w:sz w:val="28"/>
        </w:rPr>
        <w:t>(СЛАЙД ___)</w:t>
      </w:r>
    </w:p>
    <w:p w:rsidR="00BE37B3" w:rsidRPr="00BE37B3" w:rsidRDefault="00BE37B3" w:rsidP="00BE37B3">
      <w:pPr>
        <w:spacing w:after="0" w:line="240" w:lineRule="auto"/>
        <w:rPr>
          <w:i/>
          <w:sz w:val="28"/>
        </w:rPr>
      </w:pPr>
      <w:r w:rsidRPr="00BE37B3">
        <w:rPr>
          <w:i/>
          <w:sz w:val="28"/>
        </w:rPr>
        <w:t>А что вы знаете о стекле? (отвечают)</w:t>
      </w:r>
    </w:p>
    <w:p w:rsidR="00BE37B3" w:rsidRPr="00BE37B3" w:rsidRDefault="00BE37B3" w:rsidP="00BE37B3">
      <w:pPr>
        <w:spacing w:after="0" w:line="240" w:lineRule="auto"/>
        <w:rPr>
          <w:b/>
          <w:sz w:val="28"/>
        </w:rPr>
      </w:pPr>
      <w:r w:rsidRPr="00BE37B3">
        <w:rPr>
          <w:sz w:val="28"/>
        </w:rPr>
        <w:t xml:space="preserve">Многое о свойствах стекла и его применении вы уже знаете. Но сегодня у вас есть возможность узнать ещё больше об этом удивительном материале. Я предлагаю вам работу с текстом, который называется </w:t>
      </w:r>
      <w:r w:rsidRPr="00BE37B3">
        <w:rPr>
          <w:b/>
          <w:sz w:val="28"/>
        </w:rPr>
        <w:t>(СЛАЙД ___)</w:t>
      </w:r>
    </w:p>
    <w:p w:rsidR="00BE37B3" w:rsidRDefault="00BE37B3">
      <w:pPr>
        <w:rPr>
          <w:b/>
        </w:rPr>
      </w:pPr>
    </w:p>
    <w:p w:rsidR="00BE37B3" w:rsidRDefault="00BE37B3" w:rsidP="00BE37B3">
      <w:pPr>
        <w:jc w:val="center"/>
        <w:rPr>
          <w:b/>
          <w:sz w:val="28"/>
          <w:szCs w:val="28"/>
        </w:rPr>
      </w:pPr>
    </w:p>
    <w:p w:rsidR="00BE37B3" w:rsidRPr="00807B54" w:rsidRDefault="00BE37B3" w:rsidP="00BE37B3">
      <w:pPr>
        <w:jc w:val="center"/>
        <w:rPr>
          <w:b/>
          <w:sz w:val="28"/>
          <w:szCs w:val="28"/>
        </w:rPr>
      </w:pPr>
      <w:r w:rsidRPr="00807B54">
        <w:rPr>
          <w:b/>
          <w:sz w:val="28"/>
          <w:szCs w:val="28"/>
        </w:rPr>
        <w:lastRenderedPageBreak/>
        <w:t>Задание 1.</w:t>
      </w:r>
    </w:p>
    <w:p w:rsidR="00BE37B3" w:rsidRPr="00807B54" w:rsidRDefault="00BE37B3" w:rsidP="00BE37B3">
      <w:pPr>
        <w:ind w:firstLine="567"/>
        <w:rPr>
          <w:sz w:val="28"/>
          <w:szCs w:val="28"/>
        </w:rPr>
      </w:pPr>
      <w:r w:rsidRPr="00807B54">
        <w:rPr>
          <w:sz w:val="28"/>
          <w:szCs w:val="28"/>
        </w:rPr>
        <w:t>Вы, конечно, заметили, что предлагаемый для работы те</w:t>
      </w:r>
      <w:proofErr w:type="gramStart"/>
      <w:r w:rsidRPr="00807B54">
        <w:rPr>
          <w:sz w:val="28"/>
          <w:szCs w:val="28"/>
        </w:rPr>
        <w:t>кст спл</w:t>
      </w:r>
      <w:proofErr w:type="gramEnd"/>
      <w:r w:rsidRPr="00807B54">
        <w:rPr>
          <w:sz w:val="28"/>
          <w:szCs w:val="28"/>
        </w:rPr>
        <w:t>ошной, без деления на абзацы. Информация такого текста без структуры воспринимается хуже, да и читать сложнее.</w:t>
      </w:r>
    </w:p>
    <w:p w:rsidR="00BE37B3" w:rsidRPr="00807B54" w:rsidRDefault="00BE37B3" w:rsidP="00BE37B3">
      <w:pPr>
        <w:pBdr>
          <w:bottom w:val="single" w:sz="12" w:space="1" w:color="auto"/>
        </w:pBdr>
        <w:ind w:firstLine="567"/>
        <w:rPr>
          <w:sz w:val="28"/>
          <w:szCs w:val="28"/>
        </w:rPr>
      </w:pPr>
      <w:r w:rsidRPr="00807B54">
        <w:rPr>
          <w:sz w:val="28"/>
          <w:szCs w:val="28"/>
        </w:rPr>
        <w:t>Разделите текст на абзацы. Укажите номера предложений, которые должны стать началом абзацев. Проверьте себя: если вы верно выполните задание, то, прочитав начальные предложения, получите краткий пересказ основных положений текста.</w:t>
      </w:r>
    </w:p>
    <w:p w:rsidR="00BE37B3" w:rsidRPr="00807B54" w:rsidRDefault="00DF74BC" w:rsidP="00BE37B3">
      <w:pPr>
        <w:rPr>
          <w:b/>
          <w:sz w:val="28"/>
          <w:szCs w:val="28"/>
        </w:rPr>
      </w:pPr>
      <w:r>
        <w:rPr>
          <w:b/>
          <w:sz w:val="28"/>
          <w:szCs w:val="28"/>
        </w:rPr>
        <w:t xml:space="preserve">(СЛАЙД ___) </w:t>
      </w:r>
      <w:r w:rsidR="00BE37B3" w:rsidRPr="00807B54">
        <w:rPr>
          <w:b/>
          <w:sz w:val="28"/>
          <w:szCs w:val="28"/>
        </w:rPr>
        <w:t>Ответ: 1,7, 15, 26, 29</w:t>
      </w:r>
    </w:p>
    <w:p w:rsidR="00BE37B3" w:rsidRPr="00807B54" w:rsidRDefault="00BE37B3" w:rsidP="00BE37B3">
      <w:pPr>
        <w:spacing w:after="0" w:line="240" w:lineRule="auto"/>
        <w:ind w:firstLine="567"/>
        <w:rPr>
          <w:sz w:val="28"/>
          <w:szCs w:val="28"/>
        </w:rPr>
      </w:pPr>
      <w:r w:rsidRPr="00807B54">
        <w:rPr>
          <w:sz w:val="28"/>
          <w:szCs w:val="28"/>
        </w:rPr>
        <w:t xml:space="preserve">По распространенности в земной коре кремний занимает второе место после кислорода. </w:t>
      </w:r>
    </w:p>
    <w:p w:rsidR="00BE37B3" w:rsidRPr="00807B54" w:rsidRDefault="00BE37B3" w:rsidP="00BE37B3">
      <w:pPr>
        <w:spacing w:after="0" w:line="240" w:lineRule="auto"/>
        <w:ind w:firstLine="567"/>
        <w:rPr>
          <w:sz w:val="28"/>
          <w:szCs w:val="28"/>
        </w:rPr>
      </w:pPr>
      <w:r w:rsidRPr="00807B54">
        <w:rPr>
          <w:sz w:val="28"/>
          <w:szCs w:val="28"/>
        </w:rPr>
        <w:t xml:space="preserve">В качестве главной составной части в стекле содержится 75 % оксида кремния. </w:t>
      </w:r>
    </w:p>
    <w:p w:rsidR="00BE37B3" w:rsidRPr="00807B54" w:rsidRDefault="00BE37B3" w:rsidP="00BE37B3">
      <w:pPr>
        <w:spacing w:after="0" w:line="240" w:lineRule="auto"/>
        <w:ind w:firstLine="567"/>
        <w:rPr>
          <w:sz w:val="28"/>
          <w:szCs w:val="28"/>
        </w:rPr>
      </w:pPr>
      <w:r w:rsidRPr="00807B54">
        <w:rPr>
          <w:sz w:val="28"/>
          <w:szCs w:val="28"/>
        </w:rPr>
        <w:t xml:space="preserve">Стекло – хрупкий, прозрачный материал, способный размягчаться и при застывании принимать любую форму. </w:t>
      </w:r>
    </w:p>
    <w:p w:rsidR="00BE37B3" w:rsidRPr="00807B54" w:rsidRDefault="00BE37B3" w:rsidP="00BE37B3">
      <w:pPr>
        <w:spacing w:after="0" w:line="240" w:lineRule="auto"/>
        <w:ind w:firstLine="567"/>
        <w:rPr>
          <w:sz w:val="28"/>
          <w:szCs w:val="28"/>
        </w:rPr>
      </w:pPr>
      <w:r w:rsidRPr="00807B54">
        <w:rPr>
          <w:sz w:val="28"/>
          <w:szCs w:val="28"/>
        </w:rPr>
        <w:t xml:space="preserve">Тонкости производства цветного стекла знал великий русский ученый М.В. Ломоносов. </w:t>
      </w:r>
    </w:p>
    <w:p w:rsidR="00BE37B3" w:rsidRPr="00807B54" w:rsidRDefault="00BE37B3" w:rsidP="00BE37B3">
      <w:pPr>
        <w:spacing w:after="0" w:line="240" w:lineRule="auto"/>
        <w:ind w:firstLine="567"/>
        <w:rPr>
          <w:sz w:val="28"/>
          <w:szCs w:val="28"/>
        </w:rPr>
      </w:pPr>
      <w:r w:rsidRPr="00807B54">
        <w:rPr>
          <w:sz w:val="28"/>
          <w:szCs w:val="28"/>
        </w:rPr>
        <w:t>Области применения стекла обширны.</w:t>
      </w:r>
    </w:p>
    <w:p w:rsidR="00BE37B3" w:rsidRPr="00807B54" w:rsidRDefault="00BE37B3" w:rsidP="00BE37B3">
      <w:pPr>
        <w:rPr>
          <w:sz w:val="28"/>
          <w:szCs w:val="28"/>
        </w:rPr>
      </w:pPr>
    </w:p>
    <w:p w:rsidR="00BE37B3" w:rsidRPr="00807B54" w:rsidRDefault="00BE37B3" w:rsidP="00BE37B3">
      <w:pPr>
        <w:jc w:val="center"/>
        <w:rPr>
          <w:b/>
          <w:sz w:val="28"/>
          <w:szCs w:val="28"/>
        </w:rPr>
      </w:pPr>
      <w:r w:rsidRPr="00807B54">
        <w:rPr>
          <w:b/>
          <w:sz w:val="28"/>
          <w:szCs w:val="28"/>
        </w:rPr>
        <w:t>Задание 2.</w:t>
      </w:r>
    </w:p>
    <w:p w:rsidR="00BE37B3" w:rsidRPr="00807B54" w:rsidRDefault="00BE37B3" w:rsidP="00BE37B3">
      <w:pPr>
        <w:ind w:firstLine="567"/>
        <w:rPr>
          <w:sz w:val="28"/>
          <w:szCs w:val="28"/>
        </w:rPr>
      </w:pPr>
      <w:r w:rsidRPr="00807B54">
        <w:rPr>
          <w:sz w:val="28"/>
          <w:szCs w:val="28"/>
        </w:rPr>
        <w:t>Вы заметили, что те</w:t>
      </w:r>
      <w:proofErr w:type="gramStart"/>
      <w:r w:rsidRPr="00807B54">
        <w:rPr>
          <w:sz w:val="28"/>
          <w:szCs w:val="28"/>
        </w:rPr>
        <w:t>кст ст</w:t>
      </w:r>
      <w:proofErr w:type="gramEnd"/>
      <w:r w:rsidRPr="00807B54">
        <w:rPr>
          <w:sz w:val="28"/>
          <w:szCs w:val="28"/>
        </w:rPr>
        <w:t xml:space="preserve">ал легче для восприятия, приобрел логику, поскольку каждый абзац – </w:t>
      </w:r>
      <w:proofErr w:type="spellStart"/>
      <w:r w:rsidRPr="00807B54">
        <w:rPr>
          <w:sz w:val="28"/>
          <w:szCs w:val="28"/>
        </w:rPr>
        <w:t>микротема</w:t>
      </w:r>
      <w:proofErr w:type="spellEnd"/>
      <w:r w:rsidRPr="00807B54">
        <w:rPr>
          <w:sz w:val="28"/>
          <w:szCs w:val="28"/>
        </w:rPr>
        <w:t>, содержащая определенный набор последовательно излагаемой информации. В абзаце всегда есть абзацные зачины, ключевые слова, помогающие  отобрать необходимые материал, выделить главную мысль.</w:t>
      </w:r>
    </w:p>
    <w:p w:rsidR="00BE37B3" w:rsidRPr="00807B54" w:rsidRDefault="00BE37B3" w:rsidP="00BE37B3">
      <w:pPr>
        <w:ind w:firstLine="567"/>
        <w:rPr>
          <w:sz w:val="28"/>
          <w:szCs w:val="28"/>
        </w:rPr>
      </w:pPr>
      <w:r w:rsidRPr="00807B54">
        <w:rPr>
          <w:sz w:val="28"/>
          <w:szCs w:val="28"/>
        </w:rPr>
        <w:t>Проверьте, насколько внимательно вы прочитали текст. Прочитайте утверждения и отметьте то из них, которое противоречит содержанию текста:</w:t>
      </w:r>
    </w:p>
    <w:p w:rsidR="00BE37B3" w:rsidRPr="00807B54" w:rsidRDefault="00BE37B3" w:rsidP="00BE37B3">
      <w:pPr>
        <w:numPr>
          <w:ilvl w:val="0"/>
          <w:numId w:val="1"/>
        </w:numPr>
        <w:tabs>
          <w:tab w:val="num" w:pos="720"/>
        </w:tabs>
        <w:ind w:firstLine="567"/>
        <w:rPr>
          <w:sz w:val="28"/>
          <w:szCs w:val="28"/>
        </w:rPr>
      </w:pPr>
      <w:r w:rsidRPr="00807B54">
        <w:rPr>
          <w:sz w:val="28"/>
          <w:szCs w:val="28"/>
        </w:rPr>
        <w:t>главной составной частью стекла является оксид кремния (</w:t>
      </w:r>
      <w:r w:rsidRPr="00807B54">
        <w:rPr>
          <w:sz w:val="28"/>
          <w:szCs w:val="28"/>
          <w:lang w:val="en-US"/>
        </w:rPr>
        <w:t>IV</w:t>
      </w:r>
      <w:r w:rsidRPr="00807B54">
        <w:rPr>
          <w:sz w:val="28"/>
          <w:szCs w:val="28"/>
        </w:rPr>
        <w:t>); его содержание составляет 75 %;</w:t>
      </w:r>
    </w:p>
    <w:p w:rsidR="00BE37B3" w:rsidRPr="00807B54" w:rsidRDefault="00BE37B3" w:rsidP="00BE37B3">
      <w:pPr>
        <w:numPr>
          <w:ilvl w:val="0"/>
          <w:numId w:val="1"/>
        </w:numPr>
        <w:tabs>
          <w:tab w:val="num" w:pos="720"/>
        </w:tabs>
        <w:ind w:firstLine="567"/>
        <w:rPr>
          <w:sz w:val="28"/>
          <w:szCs w:val="28"/>
        </w:rPr>
      </w:pPr>
      <w:r w:rsidRPr="00807B54">
        <w:rPr>
          <w:sz w:val="28"/>
          <w:szCs w:val="28"/>
        </w:rPr>
        <w:t>обычная стеклянная масса имеет зеленоватый оттенок, однако окрасить стекло невозможно;</w:t>
      </w:r>
    </w:p>
    <w:p w:rsidR="00BE37B3" w:rsidRPr="00807B54" w:rsidRDefault="00BE37B3" w:rsidP="00BE37B3">
      <w:pPr>
        <w:numPr>
          <w:ilvl w:val="0"/>
          <w:numId w:val="1"/>
        </w:numPr>
        <w:tabs>
          <w:tab w:val="num" w:pos="720"/>
        </w:tabs>
        <w:ind w:firstLine="567"/>
        <w:rPr>
          <w:sz w:val="28"/>
          <w:szCs w:val="28"/>
        </w:rPr>
      </w:pPr>
      <w:r w:rsidRPr="00807B54">
        <w:rPr>
          <w:sz w:val="28"/>
          <w:szCs w:val="28"/>
        </w:rPr>
        <w:t>стекло получают варкой шихты (сырьевой смеси) в специальных печах;</w:t>
      </w:r>
    </w:p>
    <w:p w:rsidR="00BE37B3" w:rsidRPr="00807B54" w:rsidRDefault="00BE37B3" w:rsidP="00BE37B3">
      <w:pPr>
        <w:numPr>
          <w:ilvl w:val="0"/>
          <w:numId w:val="1"/>
        </w:numPr>
        <w:pBdr>
          <w:bottom w:val="single" w:sz="12" w:space="1" w:color="auto"/>
        </w:pBdr>
        <w:tabs>
          <w:tab w:val="num" w:pos="720"/>
        </w:tabs>
        <w:ind w:firstLine="567"/>
        <w:rPr>
          <w:sz w:val="28"/>
          <w:szCs w:val="28"/>
        </w:rPr>
      </w:pPr>
      <w:r w:rsidRPr="00807B54">
        <w:rPr>
          <w:sz w:val="28"/>
          <w:szCs w:val="28"/>
        </w:rPr>
        <w:t>для изготовления цветного стекла используют только оксиды металлов.</w:t>
      </w:r>
    </w:p>
    <w:p w:rsidR="00BE37B3" w:rsidRPr="00807B54" w:rsidRDefault="00DF74BC" w:rsidP="00BE37B3">
      <w:pPr>
        <w:ind w:firstLine="567"/>
        <w:rPr>
          <w:b/>
          <w:sz w:val="28"/>
          <w:szCs w:val="28"/>
        </w:rPr>
      </w:pPr>
      <w:r>
        <w:rPr>
          <w:b/>
          <w:sz w:val="28"/>
          <w:szCs w:val="28"/>
        </w:rPr>
        <w:t xml:space="preserve">(СЛАЙД ___) </w:t>
      </w:r>
      <w:r w:rsidR="00BE37B3" w:rsidRPr="00807B54">
        <w:rPr>
          <w:b/>
          <w:sz w:val="28"/>
          <w:szCs w:val="28"/>
        </w:rPr>
        <w:t>Ответ: утверждение 2</w:t>
      </w:r>
    </w:p>
    <w:p w:rsidR="00BE37B3" w:rsidRPr="00BE37B3" w:rsidRDefault="00BE37B3" w:rsidP="00BE37B3">
      <w:pPr>
        <w:jc w:val="center"/>
        <w:rPr>
          <w:b/>
          <w:sz w:val="28"/>
          <w:szCs w:val="28"/>
        </w:rPr>
      </w:pPr>
      <w:r w:rsidRPr="00BE37B3">
        <w:rPr>
          <w:b/>
          <w:sz w:val="28"/>
          <w:szCs w:val="28"/>
        </w:rPr>
        <w:lastRenderedPageBreak/>
        <w:t>Задание 3.</w:t>
      </w:r>
    </w:p>
    <w:p w:rsidR="00BE37B3" w:rsidRPr="00BE37B3" w:rsidRDefault="00BE37B3" w:rsidP="00BE37B3">
      <w:pPr>
        <w:spacing w:after="0" w:line="360" w:lineRule="auto"/>
        <w:ind w:firstLine="284"/>
        <w:rPr>
          <w:sz w:val="28"/>
          <w:szCs w:val="28"/>
        </w:rPr>
      </w:pPr>
      <w:r w:rsidRPr="00BE37B3">
        <w:rPr>
          <w:sz w:val="28"/>
          <w:szCs w:val="28"/>
        </w:rPr>
        <w:t>В тексте есть термины, химические формулы, специфическая информация о технологических процессах производства стекла, что позволяет сделать выводы о том, что стиль текста учебно-научный.</w:t>
      </w:r>
    </w:p>
    <w:p w:rsidR="00BE37B3" w:rsidRPr="00BE37B3" w:rsidRDefault="00BE37B3" w:rsidP="00BE37B3">
      <w:pPr>
        <w:spacing w:after="0" w:line="360" w:lineRule="auto"/>
        <w:ind w:firstLine="284"/>
        <w:rPr>
          <w:sz w:val="28"/>
          <w:szCs w:val="28"/>
        </w:rPr>
      </w:pPr>
      <w:r w:rsidRPr="00BE37B3">
        <w:rPr>
          <w:sz w:val="28"/>
          <w:szCs w:val="28"/>
        </w:rPr>
        <w:t xml:space="preserve">Важное условие точного понимания информации такого текста </w:t>
      </w:r>
      <w:proofErr w:type="spellStart"/>
      <w:proofErr w:type="gramStart"/>
      <w:r w:rsidRPr="00BE37B3">
        <w:rPr>
          <w:sz w:val="28"/>
          <w:szCs w:val="28"/>
        </w:rPr>
        <w:t>текста</w:t>
      </w:r>
      <w:proofErr w:type="spellEnd"/>
      <w:proofErr w:type="gramEnd"/>
      <w:r w:rsidRPr="00BE37B3">
        <w:rPr>
          <w:sz w:val="28"/>
          <w:szCs w:val="28"/>
        </w:rPr>
        <w:t xml:space="preserve"> – знание значений терминов, которые в нём использованы. Проверьте, насколько верно вы понимаете термины, встретившиеся в тексте, выполнив задание на установление соответствия между термином, используемым в химической терминологии, и его значением (табл. 1).</w:t>
      </w:r>
    </w:p>
    <w:p w:rsidR="00BE37B3" w:rsidRPr="00BE37B3" w:rsidRDefault="00BE37B3" w:rsidP="00BE37B3">
      <w:pPr>
        <w:pBdr>
          <w:bottom w:val="single" w:sz="12" w:space="1" w:color="auto"/>
        </w:pBdr>
        <w:rPr>
          <w:b/>
          <w:sz w:val="28"/>
          <w:szCs w:val="28"/>
        </w:rPr>
      </w:pPr>
    </w:p>
    <w:p w:rsidR="00BE37B3" w:rsidRPr="00BE37B3" w:rsidRDefault="00DF74BC" w:rsidP="00BE37B3">
      <w:pPr>
        <w:jc w:val="both"/>
        <w:rPr>
          <w:b/>
          <w:sz w:val="28"/>
          <w:szCs w:val="28"/>
        </w:rPr>
      </w:pPr>
      <w:r>
        <w:rPr>
          <w:b/>
          <w:sz w:val="28"/>
          <w:szCs w:val="28"/>
        </w:rPr>
        <w:t xml:space="preserve">(СЛАЙД ___) </w:t>
      </w:r>
      <w:r w:rsidR="00BE37B3" w:rsidRPr="00BE37B3">
        <w:rPr>
          <w:b/>
          <w:sz w:val="28"/>
          <w:szCs w:val="28"/>
        </w:rPr>
        <w:t xml:space="preserve">Ответ: 1 – В, 2 – Г, 3 – А, 4 – Б </w:t>
      </w:r>
    </w:p>
    <w:p w:rsidR="00BE37B3" w:rsidRPr="00C81A50" w:rsidRDefault="00BE37B3" w:rsidP="00BE37B3">
      <w:pPr>
        <w:jc w:val="both"/>
        <w:rPr>
          <w:b/>
          <w:sz w:val="24"/>
        </w:rPr>
      </w:pPr>
    </w:p>
    <w:p w:rsidR="00BE37B3" w:rsidRDefault="00BE37B3" w:rsidP="00BE37B3">
      <w:pPr>
        <w:rPr>
          <w:b/>
        </w:rPr>
      </w:pPr>
    </w:p>
    <w:p w:rsidR="00BE37B3" w:rsidRDefault="00BE37B3" w:rsidP="00BE37B3">
      <w:pPr>
        <w:rPr>
          <w:b/>
        </w:rPr>
      </w:pPr>
    </w:p>
    <w:p w:rsidR="00BE37B3" w:rsidRPr="00616474" w:rsidRDefault="00BE37B3" w:rsidP="00BE37B3">
      <w:pPr>
        <w:rPr>
          <w:b/>
        </w:rPr>
      </w:pPr>
    </w:p>
    <w:p w:rsidR="00BE37B3" w:rsidRPr="00807B54" w:rsidRDefault="00BE37B3" w:rsidP="00BE37B3">
      <w:pPr>
        <w:jc w:val="center"/>
        <w:rPr>
          <w:b/>
          <w:sz w:val="28"/>
        </w:rPr>
      </w:pPr>
      <w:r w:rsidRPr="00807B54">
        <w:rPr>
          <w:b/>
          <w:sz w:val="28"/>
        </w:rPr>
        <w:t>Задание 4.</w:t>
      </w:r>
    </w:p>
    <w:p w:rsidR="00BE37B3" w:rsidRPr="00807B54" w:rsidRDefault="00BE37B3" w:rsidP="00BE37B3">
      <w:pPr>
        <w:ind w:firstLine="567"/>
        <w:rPr>
          <w:sz w:val="28"/>
          <w:szCs w:val="28"/>
        </w:rPr>
      </w:pPr>
      <w:r w:rsidRPr="00807B54">
        <w:rPr>
          <w:sz w:val="28"/>
          <w:szCs w:val="28"/>
        </w:rPr>
        <w:t xml:space="preserve">Прочитайте предложение 4-го абзаца о М.В. Ломоносове: </w:t>
      </w:r>
      <w:r w:rsidRPr="00807B54">
        <w:rPr>
          <w:i/>
          <w:sz w:val="28"/>
          <w:szCs w:val="28"/>
        </w:rPr>
        <w:t>По его рецептам на заводе в Петербурге изготавливались бисер, мозаичная смальта.</w:t>
      </w:r>
    </w:p>
    <w:p w:rsidR="00BE37B3" w:rsidRPr="00807B54" w:rsidRDefault="00BE37B3" w:rsidP="00BE37B3">
      <w:pPr>
        <w:pBdr>
          <w:bottom w:val="single" w:sz="12" w:space="1" w:color="auto"/>
        </w:pBdr>
        <w:ind w:firstLine="567"/>
        <w:rPr>
          <w:sz w:val="28"/>
          <w:szCs w:val="28"/>
        </w:rPr>
      </w:pPr>
      <w:r w:rsidRPr="00807B54">
        <w:rPr>
          <w:sz w:val="28"/>
          <w:szCs w:val="28"/>
        </w:rPr>
        <w:t>Какое слово, пришедшее в наш язык из латыни, отражает особенности процесса производства стекла? Какой научный термин является его синонимом?</w:t>
      </w:r>
    </w:p>
    <w:p w:rsidR="00BE37B3" w:rsidRPr="006A27C9" w:rsidRDefault="00DF74BC" w:rsidP="00BE37B3">
      <w:pPr>
        <w:rPr>
          <w:b/>
          <w:sz w:val="28"/>
          <w:szCs w:val="28"/>
        </w:rPr>
      </w:pPr>
      <w:r>
        <w:rPr>
          <w:b/>
          <w:sz w:val="28"/>
          <w:szCs w:val="28"/>
        </w:rPr>
        <w:t xml:space="preserve">(СЛАЙД ___) </w:t>
      </w:r>
      <w:r w:rsidR="00BE37B3" w:rsidRPr="006A27C9">
        <w:rPr>
          <w:b/>
          <w:sz w:val="28"/>
          <w:szCs w:val="28"/>
        </w:rPr>
        <w:t xml:space="preserve">Ответ: Это слово рецепт от лат. </w:t>
      </w:r>
      <w:proofErr w:type="spellStart"/>
      <w:r w:rsidR="00BE37B3" w:rsidRPr="006A27C9">
        <w:rPr>
          <w:b/>
          <w:sz w:val="28"/>
          <w:szCs w:val="28"/>
          <w:lang w:val="en-US"/>
        </w:rPr>
        <w:t>receptum</w:t>
      </w:r>
      <w:proofErr w:type="spellEnd"/>
      <w:r w:rsidR="00BE37B3" w:rsidRPr="006A27C9">
        <w:rPr>
          <w:b/>
          <w:sz w:val="28"/>
          <w:szCs w:val="28"/>
        </w:rPr>
        <w:t xml:space="preserve"> – взятое, принятое.</w:t>
      </w:r>
    </w:p>
    <w:p w:rsidR="00BE37B3" w:rsidRDefault="00BE37B3" w:rsidP="00BE37B3">
      <w:pPr>
        <w:numPr>
          <w:ilvl w:val="0"/>
          <w:numId w:val="4"/>
        </w:numPr>
        <w:spacing w:after="0" w:line="240" w:lineRule="auto"/>
        <w:rPr>
          <w:sz w:val="28"/>
          <w:szCs w:val="28"/>
        </w:rPr>
      </w:pPr>
      <w:r w:rsidRPr="00807B54">
        <w:rPr>
          <w:sz w:val="28"/>
          <w:szCs w:val="28"/>
        </w:rPr>
        <w:t>В медицине – письменное, по установленной форме, обращение врача в аптеку, содержащее распоряжение о приготовлении и отпуске лекарств, а также указания, как ими пользоваться.</w:t>
      </w:r>
    </w:p>
    <w:p w:rsidR="00BE37B3" w:rsidRPr="00807B54" w:rsidRDefault="00BE37B3" w:rsidP="00BE37B3">
      <w:pPr>
        <w:spacing w:after="0" w:line="240" w:lineRule="auto"/>
        <w:ind w:left="675"/>
        <w:rPr>
          <w:sz w:val="28"/>
          <w:szCs w:val="28"/>
        </w:rPr>
      </w:pPr>
    </w:p>
    <w:p w:rsidR="00BE37B3" w:rsidRDefault="00BE37B3" w:rsidP="00BE37B3">
      <w:pPr>
        <w:numPr>
          <w:ilvl w:val="0"/>
          <w:numId w:val="4"/>
        </w:numPr>
        <w:spacing w:after="0" w:line="240" w:lineRule="auto"/>
        <w:rPr>
          <w:sz w:val="28"/>
          <w:szCs w:val="28"/>
        </w:rPr>
      </w:pPr>
      <w:r w:rsidRPr="00807B54">
        <w:rPr>
          <w:sz w:val="28"/>
          <w:szCs w:val="28"/>
        </w:rPr>
        <w:t>Способ приготовления, изготовления чего-либо.</w:t>
      </w:r>
    </w:p>
    <w:p w:rsidR="00BE37B3" w:rsidRPr="00807B54" w:rsidRDefault="00BE37B3" w:rsidP="00BE37B3">
      <w:pPr>
        <w:spacing w:after="0" w:line="240" w:lineRule="auto"/>
        <w:ind w:left="675"/>
        <w:rPr>
          <w:sz w:val="28"/>
          <w:szCs w:val="28"/>
        </w:rPr>
      </w:pPr>
    </w:p>
    <w:p w:rsidR="00BE37B3" w:rsidRDefault="00BE37B3" w:rsidP="00BE37B3">
      <w:pPr>
        <w:spacing w:after="0" w:line="240" w:lineRule="auto"/>
        <w:ind w:firstLine="567"/>
        <w:rPr>
          <w:sz w:val="28"/>
          <w:szCs w:val="28"/>
        </w:rPr>
      </w:pPr>
      <w:r w:rsidRPr="006A27C9">
        <w:rPr>
          <w:sz w:val="28"/>
          <w:szCs w:val="28"/>
        </w:rPr>
        <w:t>Химия – точная наука, не терпящая вольного обращения с используемыми веществами</w:t>
      </w:r>
      <w:r>
        <w:rPr>
          <w:sz w:val="28"/>
          <w:szCs w:val="28"/>
        </w:rPr>
        <w:t>, поэтому  при изготовлении стекла требуется точная рецептура.</w:t>
      </w:r>
      <w:r>
        <w:rPr>
          <w:sz w:val="28"/>
          <w:szCs w:val="28"/>
        </w:rPr>
        <w:br/>
      </w:r>
    </w:p>
    <w:p w:rsidR="00BE37B3" w:rsidRPr="00807B54" w:rsidRDefault="00BE37B3" w:rsidP="00BE37B3">
      <w:pPr>
        <w:spacing w:after="0" w:line="240" w:lineRule="auto"/>
        <w:ind w:firstLine="567"/>
        <w:rPr>
          <w:sz w:val="28"/>
          <w:szCs w:val="28"/>
        </w:rPr>
      </w:pPr>
      <w:r w:rsidRPr="00807B54">
        <w:rPr>
          <w:sz w:val="28"/>
          <w:szCs w:val="28"/>
        </w:rPr>
        <w:t xml:space="preserve">Синонимом слова рецепт можно считать термин </w:t>
      </w:r>
      <w:r w:rsidRPr="006A27C9">
        <w:rPr>
          <w:b/>
          <w:i/>
          <w:sz w:val="28"/>
          <w:szCs w:val="28"/>
        </w:rPr>
        <w:t>«технология».</w:t>
      </w:r>
      <w:r>
        <w:rPr>
          <w:b/>
          <w:i/>
          <w:sz w:val="28"/>
          <w:szCs w:val="28"/>
        </w:rPr>
        <w:br/>
      </w:r>
    </w:p>
    <w:p w:rsidR="00BE37B3" w:rsidRPr="00807B54" w:rsidRDefault="00BE37B3" w:rsidP="00BE37B3">
      <w:pPr>
        <w:spacing w:after="0" w:line="240" w:lineRule="auto"/>
        <w:ind w:firstLine="567"/>
        <w:rPr>
          <w:sz w:val="28"/>
          <w:szCs w:val="28"/>
        </w:rPr>
      </w:pPr>
      <w:r w:rsidRPr="00807B54">
        <w:rPr>
          <w:sz w:val="28"/>
          <w:szCs w:val="28"/>
        </w:rPr>
        <w:t>По технологии М.В. Ломоносова цветное стекло получали на заводе в Петербурге.</w:t>
      </w:r>
    </w:p>
    <w:p w:rsidR="00DF74BC" w:rsidRDefault="00DF74BC" w:rsidP="00BE37B3">
      <w:pPr>
        <w:jc w:val="center"/>
        <w:rPr>
          <w:b/>
          <w:sz w:val="28"/>
          <w:szCs w:val="28"/>
        </w:rPr>
      </w:pPr>
    </w:p>
    <w:p w:rsidR="00BE37B3" w:rsidRDefault="00DF74BC" w:rsidP="00BE37B3">
      <w:pPr>
        <w:jc w:val="center"/>
        <w:rPr>
          <w:b/>
          <w:sz w:val="28"/>
          <w:szCs w:val="28"/>
        </w:rPr>
      </w:pPr>
      <w:r>
        <w:rPr>
          <w:b/>
          <w:sz w:val="28"/>
          <w:szCs w:val="28"/>
        </w:rPr>
        <w:t>(ПУСТОЙ СЛАЙД ___)</w:t>
      </w:r>
      <w:r>
        <w:rPr>
          <w:b/>
          <w:sz w:val="28"/>
          <w:szCs w:val="28"/>
        </w:rPr>
        <w:br/>
      </w:r>
      <w:r w:rsidR="00BE37B3" w:rsidRPr="006A27C9">
        <w:rPr>
          <w:b/>
          <w:sz w:val="28"/>
          <w:szCs w:val="28"/>
        </w:rPr>
        <w:t>Задание 5.</w:t>
      </w:r>
    </w:p>
    <w:p w:rsidR="00BE37B3" w:rsidRPr="006A27C9" w:rsidRDefault="00BE37B3" w:rsidP="00DF74BC">
      <w:pPr>
        <w:spacing w:after="0" w:line="240" w:lineRule="auto"/>
        <w:rPr>
          <w:sz w:val="28"/>
          <w:szCs w:val="28"/>
        </w:rPr>
      </w:pPr>
      <w:r w:rsidRPr="006A27C9">
        <w:rPr>
          <w:sz w:val="28"/>
          <w:szCs w:val="28"/>
        </w:rPr>
        <w:t>Перед нами развёрнутый план текста.</w:t>
      </w:r>
      <w:r>
        <w:rPr>
          <w:sz w:val="28"/>
          <w:szCs w:val="28"/>
        </w:rPr>
        <w:t xml:space="preserve"> </w:t>
      </w:r>
      <w:r w:rsidRPr="006A27C9">
        <w:rPr>
          <w:sz w:val="28"/>
          <w:szCs w:val="28"/>
        </w:rPr>
        <w:t xml:space="preserve">Не заглядывая в полный вариант, перескажите текст по данному плану: </w:t>
      </w:r>
    </w:p>
    <w:p w:rsidR="00BE37B3" w:rsidRPr="006A27C9" w:rsidRDefault="00BE37B3" w:rsidP="00DF74BC">
      <w:pPr>
        <w:spacing w:after="0" w:line="240" w:lineRule="auto"/>
        <w:ind w:firstLine="567"/>
        <w:rPr>
          <w:sz w:val="28"/>
          <w:szCs w:val="28"/>
        </w:rPr>
      </w:pPr>
      <w:r w:rsidRPr="006A27C9">
        <w:rPr>
          <w:sz w:val="28"/>
          <w:szCs w:val="28"/>
        </w:rPr>
        <w:t>1. Оксид кремния (</w:t>
      </w:r>
      <w:r w:rsidRPr="006A27C9">
        <w:rPr>
          <w:sz w:val="28"/>
          <w:szCs w:val="28"/>
          <w:lang w:val="en-US"/>
        </w:rPr>
        <w:t>IV</w:t>
      </w:r>
      <w:r w:rsidRPr="006A27C9">
        <w:rPr>
          <w:sz w:val="28"/>
          <w:szCs w:val="28"/>
        </w:rPr>
        <w:t>) в природе и хозяйственной деятельности человека</w:t>
      </w:r>
    </w:p>
    <w:p w:rsidR="00BE37B3" w:rsidRPr="006A27C9" w:rsidRDefault="00BE37B3" w:rsidP="00DF74BC">
      <w:pPr>
        <w:spacing w:after="0" w:line="240" w:lineRule="auto"/>
        <w:ind w:firstLine="567"/>
        <w:rPr>
          <w:sz w:val="28"/>
          <w:szCs w:val="28"/>
        </w:rPr>
      </w:pPr>
      <w:r w:rsidRPr="006A27C9">
        <w:rPr>
          <w:sz w:val="28"/>
          <w:szCs w:val="28"/>
        </w:rPr>
        <w:t>2. Состав стекла:</w:t>
      </w:r>
    </w:p>
    <w:p w:rsidR="00BE37B3" w:rsidRPr="006A27C9" w:rsidRDefault="00BE37B3" w:rsidP="00DF74BC">
      <w:pPr>
        <w:spacing w:after="0" w:line="240" w:lineRule="auto"/>
        <w:ind w:firstLine="567"/>
        <w:rPr>
          <w:sz w:val="28"/>
          <w:szCs w:val="28"/>
        </w:rPr>
      </w:pPr>
      <w:r w:rsidRPr="006A27C9">
        <w:rPr>
          <w:sz w:val="28"/>
          <w:szCs w:val="28"/>
        </w:rPr>
        <w:t>2.1. Оксид кремний (</w:t>
      </w:r>
      <w:r w:rsidRPr="006A27C9">
        <w:rPr>
          <w:sz w:val="28"/>
          <w:szCs w:val="28"/>
          <w:lang w:val="en-US"/>
        </w:rPr>
        <w:t>IV</w:t>
      </w:r>
      <w:r w:rsidRPr="006A27C9">
        <w:rPr>
          <w:sz w:val="28"/>
          <w:szCs w:val="28"/>
        </w:rPr>
        <w:t>)</w:t>
      </w:r>
    </w:p>
    <w:p w:rsidR="00BE37B3" w:rsidRPr="006A27C9" w:rsidRDefault="00BE37B3" w:rsidP="00DF74BC">
      <w:pPr>
        <w:spacing w:after="0" w:line="240" w:lineRule="auto"/>
        <w:ind w:firstLine="567"/>
        <w:rPr>
          <w:sz w:val="28"/>
          <w:szCs w:val="28"/>
        </w:rPr>
      </w:pPr>
      <w:r w:rsidRPr="006A27C9">
        <w:rPr>
          <w:sz w:val="28"/>
          <w:szCs w:val="28"/>
        </w:rPr>
        <w:t xml:space="preserve">2.2. Оксид кальция </w:t>
      </w:r>
    </w:p>
    <w:p w:rsidR="00BE37B3" w:rsidRPr="006A27C9" w:rsidRDefault="00BE37B3" w:rsidP="00DF74BC">
      <w:pPr>
        <w:spacing w:after="0" w:line="240" w:lineRule="auto"/>
        <w:ind w:firstLine="567"/>
        <w:rPr>
          <w:sz w:val="28"/>
          <w:szCs w:val="28"/>
        </w:rPr>
      </w:pPr>
      <w:r w:rsidRPr="006A27C9">
        <w:rPr>
          <w:sz w:val="28"/>
          <w:szCs w:val="28"/>
        </w:rPr>
        <w:t>2.3. Оксиды щелочных металлов</w:t>
      </w:r>
    </w:p>
    <w:p w:rsidR="00BE37B3" w:rsidRPr="006A27C9" w:rsidRDefault="00BE37B3" w:rsidP="00DF74BC">
      <w:pPr>
        <w:spacing w:after="0" w:line="240" w:lineRule="auto"/>
        <w:ind w:firstLine="567"/>
        <w:rPr>
          <w:sz w:val="28"/>
          <w:szCs w:val="28"/>
        </w:rPr>
      </w:pPr>
      <w:r w:rsidRPr="006A27C9">
        <w:rPr>
          <w:sz w:val="28"/>
          <w:szCs w:val="28"/>
        </w:rPr>
        <w:t>2.4. Способ производства стекла</w:t>
      </w:r>
    </w:p>
    <w:p w:rsidR="00BE37B3" w:rsidRPr="006A27C9" w:rsidRDefault="00BE37B3" w:rsidP="00DF74BC">
      <w:pPr>
        <w:spacing w:after="0" w:line="240" w:lineRule="auto"/>
        <w:ind w:firstLine="567"/>
        <w:rPr>
          <w:sz w:val="28"/>
          <w:szCs w:val="28"/>
        </w:rPr>
      </w:pPr>
      <w:r w:rsidRPr="006A27C9">
        <w:rPr>
          <w:sz w:val="28"/>
          <w:szCs w:val="28"/>
        </w:rPr>
        <w:t xml:space="preserve">3. Первичное стекло для мастера, что глина…. </w:t>
      </w:r>
    </w:p>
    <w:p w:rsidR="00BE37B3" w:rsidRPr="006A27C9" w:rsidRDefault="00BE37B3" w:rsidP="00DF74BC">
      <w:pPr>
        <w:spacing w:after="0" w:line="240" w:lineRule="auto"/>
        <w:ind w:firstLine="567"/>
        <w:rPr>
          <w:sz w:val="28"/>
          <w:szCs w:val="28"/>
        </w:rPr>
      </w:pPr>
      <w:r w:rsidRPr="006A27C9">
        <w:rPr>
          <w:sz w:val="28"/>
          <w:szCs w:val="28"/>
        </w:rPr>
        <w:t>3.1. Прозрачность, хрупкость, пластичность</w:t>
      </w:r>
    </w:p>
    <w:p w:rsidR="00BE37B3" w:rsidRPr="006A27C9" w:rsidRDefault="00BE37B3" w:rsidP="00DF74BC">
      <w:pPr>
        <w:spacing w:after="0" w:line="240" w:lineRule="auto"/>
        <w:ind w:firstLine="567"/>
        <w:rPr>
          <w:sz w:val="28"/>
          <w:szCs w:val="28"/>
        </w:rPr>
      </w:pPr>
      <w:r w:rsidRPr="006A27C9">
        <w:rPr>
          <w:sz w:val="28"/>
          <w:szCs w:val="28"/>
        </w:rPr>
        <w:t xml:space="preserve">3.2. </w:t>
      </w:r>
      <w:proofErr w:type="spellStart"/>
      <w:r w:rsidRPr="006A27C9">
        <w:rPr>
          <w:sz w:val="28"/>
          <w:szCs w:val="28"/>
        </w:rPr>
        <w:t>Муранское</w:t>
      </w:r>
      <w:proofErr w:type="spellEnd"/>
      <w:r w:rsidRPr="006A27C9">
        <w:rPr>
          <w:sz w:val="28"/>
          <w:szCs w:val="28"/>
        </w:rPr>
        <w:t xml:space="preserve"> стекло всех цветов радуги</w:t>
      </w:r>
    </w:p>
    <w:p w:rsidR="00BE37B3" w:rsidRPr="006A27C9" w:rsidRDefault="00BE37B3" w:rsidP="00DF74BC">
      <w:pPr>
        <w:spacing w:after="0" w:line="240" w:lineRule="auto"/>
        <w:ind w:firstLine="567"/>
        <w:rPr>
          <w:sz w:val="28"/>
          <w:szCs w:val="28"/>
        </w:rPr>
      </w:pPr>
      <w:r w:rsidRPr="006A27C9">
        <w:rPr>
          <w:sz w:val="28"/>
          <w:szCs w:val="28"/>
        </w:rPr>
        <w:t>3.3. Роль оксидов металлов в получении цветного стекла</w:t>
      </w:r>
    </w:p>
    <w:p w:rsidR="00BE37B3" w:rsidRPr="006A27C9" w:rsidRDefault="00BE37B3" w:rsidP="00DF74BC">
      <w:pPr>
        <w:spacing w:after="0" w:line="240" w:lineRule="auto"/>
        <w:ind w:firstLine="567"/>
        <w:rPr>
          <w:sz w:val="28"/>
          <w:szCs w:val="28"/>
        </w:rPr>
      </w:pPr>
      <w:r w:rsidRPr="006A27C9">
        <w:rPr>
          <w:sz w:val="28"/>
          <w:szCs w:val="28"/>
        </w:rPr>
        <w:t>4. Работа М.В. Ломоносова с цветным стеклом</w:t>
      </w:r>
    </w:p>
    <w:p w:rsidR="00BE37B3" w:rsidRDefault="00BE37B3" w:rsidP="00DF74BC">
      <w:pPr>
        <w:spacing w:after="0" w:line="240" w:lineRule="auto"/>
        <w:ind w:firstLine="567"/>
        <w:rPr>
          <w:sz w:val="28"/>
          <w:szCs w:val="28"/>
        </w:rPr>
      </w:pPr>
      <w:r w:rsidRPr="006A27C9">
        <w:rPr>
          <w:sz w:val="28"/>
          <w:szCs w:val="28"/>
        </w:rPr>
        <w:t>5. Области применения стекла</w:t>
      </w:r>
    </w:p>
    <w:p w:rsidR="00DF74BC" w:rsidRDefault="00DF74BC" w:rsidP="00DF74BC">
      <w:pPr>
        <w:spacing w:after="0" w:line="240" w:lineRule="auto"/>
        <w:ind w:firstLine="567"/>
        <w:rPr>
          <w:sz w:val="28"/>
          <w:szCs w:val="28"/>
        </w:rPr>
      </w:pPr>
    </w:p>
    <w:p w:rsidR="00DF74BC" w:rsidRDefault="00DF74BC" w:rsidP="00DF74BC">
      <w:pPr>
        <w:spacing w:after="0" w:line="240" w:lineRule="auto"/>
        <w:ind w:firstLine="567"/>
        <w:rPr>
          <w:sz w:val="28"/>
          <w:szCs w:val="28"/>
        </w:rPr>
      </w:pPr>
    </w:p>
    <w:p w:rsidR="00DF74BC" w:rsidRDefault="00DF74BC" w:rsidP="00DF74BC">
      <w:pPr>
        <w:spacing w:after="0" w:line="240" w:lineRule="auto"/>
        <w:ind w:firstLine="567"/>
        <w:rPr>
          <w:sz w:val="28"/>
          <w:szCs w:val="28"/>
        </w:rPr>
      </w:pPr>
    </w:p>
    <w:p w:rsidR="00DF74BC" w:rsidRDefault="00DF74BC" w:rsidP="00DF74BC">
      <w:pPr>
        <w:spacing w:after="0" w:line="240" w:lineRule="auto"/>
        <w:ind w:firstLine="567"/>
        <w:rPr>
          <w:sz w:val="28"/>
          <w:szCs w:val="28"/>
        </w:rPr>
      </w:pPr>
    </w:p>
    <w:p w:rsidR="00DF74BC" w:rsidRDefault="00DF74BC" w:rsidP="00DF74BC">
      <w:pPr>
        <w:spacing w:after="0" w:line="240" w:lineRule="auto"/>
        <w:ind w:firstLine="567"/>
        <w:rPr>
          <w:sz w:val="28"/>
          <w:szCs w:val="28"/>
        </w:rPr>
      </w:pPr>
    </w:p>
    <w:p w:rsidR="00DF74BC" w:rsidRDefault="00DF74BC" w:rsidP="00DF74BC">
      <w:pPr>
        <w:spacing w:after="0" w:line="240" w:lineRule="auto"/>
        <w:ind w:firstLine="567"/>
        <w:rPr>
          <w:sz w:val="28"/>
          <w:szCs w:val="28"/>
        </w:rPr>
      </w:pPr>
    </w:p>
    <w:p w:rsidR="00DF74BC" w:rsidRPr="006A27C9" w:rsidRDefault="00DF74BC" w:rsidP="00DF74BC">
      <w:pPr>
        <w:spacing w:after="0" w:line="240" w:lineRule="auto"/>
        <w:ind w:firstLine="567"/>
        <w:rPr>
          <w:sz w:val="28"/>
          <w:szCs w:val="28"/>
        </w:rPr>
      </w:pPr>
    </w:p>
    <w:p w:rsidR="00BE37B3" w:rsidRDefault="00BE37B3" w:rsidP="00BE37B3">
      <w:pPr>
        <w:jc w:val="center"/>
        <w:rPr>
          <w:b/>
          <w:sz w:val="28"/>
        </w:rPr>
      </w:pPr>
      <w:r w:rsidRPr="006A27C9">
        <w:rPr>
          <w:b/>
          <w:sz w:val="28"/>
        </w:rPr>
        <w:t>Задание 6.</w:t>
      </w:r>
    </w:p>
    <w:p w:rsidR="00BE37B3" w:rsidRPr="004114DA" w:rsidRDefault="00BE37B3" w:rsidP="00BE37B3">
      <w:pPr>
        <w:spacing w:after="0" w:line="240" w:lineRule="auto"/>
        <w:ind w:firstLine="567"/>
        <w:rPr>
          <w:sz w:val="28"/>
        </w:rPr>
      </w:pPr>
      <w:r w:rsidRPr="004114DA">
        <w:rPr>
          <w:sz w:val="28"/>
        </w:rPr>
        <w:t xml:space="preserve">На уроках географии вы, возможно, слышали имя академика Александра Евгеньевича Ферсмана, выдающегося российского учёного с мировым именем, одного из основателей русской геологической школы. </w:t>
      </w:r>
    </w:p>
    <w:p w:rsidR="00BE37B3" w:rsidRDefault="00BE37B3" w:rsidP="00BE37B3">
      <w:pPr>
        <w:spacing w:after="0" w:line="240" w:lineRule="auto"/>
        <w:ind w:firstLine="567"/>
        <w:rPr>
          <w:sz w:val="28"/>
        </w:rPr>
      </w:pPr>
      <w:proofErr w:type="gramStart"/>
      <w:r w:rsidRPr="004114DA">
        <w:rPr>
          <w:sz w:val="28"/>
        </w:rPr>
        <w:t>В одной из своей книг учёный пишет:</w:t>
      </w:r>
      <w:proofErr w:type="gramEnd"/>
      <w:r w:rsidRPr="004114DA">
        <w:rPr>
          <w:sz w:val="28"/>
        </w:rPr>
        <w:t xml:space="preserve"> «Показывают мне самые разнообразные предметы: прозрачный шар, сверкающий на солнце чистотой холодной ключевой воды, красивый, пёстрого рисунка агат, яркой игры многоцветный опал, чистый песок на берегу моря, тонкую, как шелковинка, нитку из плавленого кварца или жароупорную посуду из него, красиво огранённые груды горного хрусталя, таинственный рисунок фантастической яшмы, окаменелое дерево, превращённое в камень, грубо обработанный наконечник стрелы древнего человека</w:t>
      </w:r>
      <w:proofErr w:type="gramStart"/>
      <w:r w:rsidRPr="004114DA">
        <w:rPr>
          <w:sz w:val="28"/>
        </w:rPr>
        <w:t>… В</w:t>
      </w:r>
      <w:proofErr w:type="gramEnd"/>
      <w:r w:rsidRPr="004114DA">
        <w:rPr>
          <w:sz w:val="28"/>
        </w:rPr>
        <w:t>сё это одно и то же – химическое соединение кремния и кислорода».</w:t>
      </w:r>
    </w:p>
    <w:p w:rsidR="00BE37B3" w:rsidRDefault="00BE37B3" w:rsidP="00BE37B3">
      <w:pPr>
        <w:pBdr>
          <w:bottom w:val="single" w:sz="12" w:space="1" w:color="auto"/>
        </w:pBdr>
        <w:spacing w:after="0" w:line="240" w:lineRule="auto"/>
        <w:ind w:firstLine="567"/>
        <w:rPr>
          <w:sz w:val="28"/>
        </w:rPr>
      </w:pPr>
      <w:r w:rsidRPr="006A27C9">
        <w:rPr>
          <w:sz w:val="28"/>
        </w:rPr>
        <w:t>О каком соединении говорит А.Е. Ферсман? Где в тексте можно найти информацию, подтверждающую ваш вывод?</w:t>
      </w:r>
    </w:p>
    <w:p w:rsidR="00BE37B3" w:rsidRPr="006A27C9" w:rsidRDefault="00BE37B3" w:rsidP="00BE37B3">
      <w:pPr>
        <w:spacing w:after="0" w:line="240" w:lineRule="auto"/>
        <w:ind w:firstLine="567"/>
        <w:rPr>
          <w:sz w:val="28"/>
        </w:rPr>
      </w:pPr>
    </w:p>
    <w:p w:rsidR="00BE37B3" w:rsidRDefault="00DF74BC" w:rsidP="00BE37B3">
      <w:pPr>
        <w:spacing w:after="0" w:line="240" w:lineRule="auto"/>
        <w:ind w:left="360"/>
        <w:jc w:val="both"/>
        <w:rPr>
          <w:rFonts w:eastAsia="Times New Roman" w:cstheme="minorHAnsi"/>
          <w:b/>
          <w:sz w:val="28"/>
          <w:szCs w:val="28"/>
          <w:lang w:eastAsia="ru-RU"/>
        </w:rPr>
      </w:pPr>
      <w:r>
        <w:rPr>
          <w:rFonts w:eastAsia="Times New Roman" w:cstheme="minorHAnsi"/>
          <w:b/>
          <w:sz w:val="28"/>
          <w:szCs w:val="28"/>
          <w:lang w:eastAsia="ru-RU"/>
        </w:rPr>
        <w:t xml:space="preserve">(СЛАЙД ___) </w:t>
      </w:r>
      <w:r w:rsidR="00BE37B3" w:rsidRPr="004114DA">
        <w:rPr>
          <w:rFonts w:eastAsia="Times New Roman" w:cstheme="minorHAnsi"/>
          <w:b/>
          <w:sz w:val="28"/>
          <w:szCs w:val="28"/>
          <w:lang w:eastAsia="ru-RU"/>
        </w:rPr>
        <w:t>Ответ: А.Е. Ферсман говорит об оксиде кремния (</w:t>
      </w:r>
      <w:r w:rsidR="00BE37B3" w:rsidRPr="004114DA">
        <w:rPr>
          <w:rFonts w:eastAsia="Times New Roman" w:cstheme="minorHAnsi"/>
          <w:b/>
          <w:sz w:val="28"/>
          <w:szCs w:val="28"/>
          <w:lang w:val="en-US" w:eastAsia="ru-RU"/>
        </w:rPr>
        <w:t>IV</w:t>
      </w:r>
      <w:r w:rsidR="00BE37B3" w:rsidRPr="004114DA">
        <w:rPr>
          <w:rFonts w:eastAsia="Times New Roman" w:cstheme="minorHAnsi"/>
          <w:b/>
          <w:sz w:val="28"/>
          <w:szCs w:val="28"/>
          <w:lang w:eastAsia="ru-RU"/>
        </w:rPr>
        <w:t xml:space="preserve">), </w:t>
      </w:r>
      <w:proofErr w:type="spellStart"/>
      <w:r w:rsidR="00BE37B3" w:rsidRPr="004114DA">
        <w:rPr>
          <w:rFonts w:eastAsia="Times New Roman" w:cstheme="minorHAnsi"/>
          <w:b/>
          <w:sz w:val="28"/>
          <w:szCs w:val="28"/>
          <w:lang w:val="en-US" w:eastAsia="ru-RU"/>
        </w:rPr>
        <w:t>SiO</w:t>
      </w:r>
      <w:proofErr w:type="spellEnd"/>
      <w:r w:rsidR="00BE37B3" w:rsidRPr="004114DA">
        <w:rPr>
          <w:rFonts w:eastAsia="Times New Roman" w:cstheme="minorHAnsi"/>
          <w:b/>
          <w:sz w:val="28"/>
          <w:szCs w:val="28"/>
          <w:vertAlign w:val="subscript"/>
          <w:lang w:eastAsia="ru-RU"/>
        </w:rPr>
        <w:t>2</w:t>
      </w:r>
      <w:r w:rsidR="00BE37B3" w:rsidRPr="004114DA">
        <w:rPr>
          <w:rFonts w:eastAsia="Times New Roman" w:cstheme="minorHAnsi"/>
          <w:b/>
          <w:sz w:val="28"/>
          <w:szCs w:val="28"/>
          <w:lang w:eastAsia="ru-RU"/>
        </w:rPr>
        <w:t>. информация об этом содержится в первом абзаце.</w:t>
      </w:r>
    </w:p>
    <w:p w:rsidR="00DF74BC" w:rsidRPr="004114DA" w:rsidRDefault="00DF74BC" w:rsidP="00BE37B3">
      <w:pPr>
        <w:spacing w:after="0" w:line="240" w:lineRule="auto"/>
        <w:ind w:left="360"/>
        <w:jc w:val="both"/>
        <w:rPr>
          <w:rFonts w:eastAsia="Times New Roman" w:cstheme="minorHAnsi"/>
          <w:b/>
          <w:sz w:val="28"/>
          <w:szCs w:val="28"/>
          <w:lang w:eastAsia="ru-RU"/>
        </w:rPr>
      </w:pPr>
    </w:p>
    <w:p w:rsidR="00BE37B3" w:rsidRDefault="00BE37B3" w:rsidP="00BE37B3">
      <w:pPr>
        <w:jc w:val="center"/>
        <w:rPr>
          <w:b/>
          <w:sz w:val="28"/>
        </w:rPr>
      </w:pPr>
      <w:r w:rsidRPr="004114DA">
        <w:rPr>
          <w:b/>
          <w:sz w:val="28"/>
        </w:rPr>
        <w:lastRenderedPageBreak/>
        <w:t>Задание 7.</w:t>
      </w:r>
    </w:p>
    <w:p w:rsidR="00BE37B3" w:rsidRPr="004114DA" w:rsidRDefault="00BE37B3" w:rsidP="00BE37B3">
      <w:pPr>
        <w:ind w:firstLine="567"/>
        <w:rPr>
          <w:sz w:val="28"/>
        </w:rPr>
      </w:pPr>
      <w:r>
        <w:rPr>
          <w:sz w:val="28"/>
        </w:rPr>
        <w:t xml:space="preserve">Это задание позволит вам использовать информацию текста и знание из других предметов. </w:t>
      </w:r>
      <w:r w:rsidRPr="004114DA">
        <w:rPr>
          <w:sz w:val="28"/>
        </w:rPr>
        <w:t>Перед вами с помощью формул записан состав двух сложных веществ:</w:t>
      </w:r>
    </w:p>
    <w:p w:rsidR="00BE37B3" w:rsidRPr="004114DA" w:rsidRDefault="00BE37B3" w:rsidP="00BE37B3">
      <w:pPr>
        <w:numPr>
          <w:ilvl w:val="0"/>
          <w:numId w:val="2"/>
        </w:numPr>
        <w:rPr>
          <w:sz w:val="28"/>
          <w:lang w:val="en-US"/>
        </w:rPr>
      </w:pPr>
      <w:r w:rsidRPr="004114DA">
        <w:rPr>
          <w:sz w:val="28"/>
          <w:lang w:val="en-US"/>
        </w:rPr>
        <w:t>Na</w:t>
      </w:r>
      <w:r w:rsidRPr="004114DA">
        <w:rPr>
          <w:sz w:val="28"/>
          <w:vertAlign w:val="subscript"/>
          <w:lang w:val="en-US"/>
        </w:rPr>
        <w:t>2</w:t>
      </w:r>
      <w:r w:rsidRPr="004114DA">
        <w:rPr>
          <w:sz w:val="28"/>
          <w:lang w:val="en-US"/>
        </w:rPr>
        <w:t>O·CaO·6SiO</w:t>
      </w:r>
      <w:r w:rsidRPr="004114DA">
        <w:rPr>
          <w:sz w:val="28"/>
          <w:vertAlign w:val="subscript"/>
          <w:lang w:val="en-US"/>
        </w:rPr>
        <w:t>2</w:t>
      </w:r>
    </w:p>
    <w:p w:rsidR="00BE37B3" w:rsidRPr="004114DA" w:rsidRDefault="00BE37B3" w:rsidP="00BE37B3">
      <w:pPr>
        <w:numPr>
          <w:ilvl w:val="0"/>
          <w:numId w:val="2"/>
        </w:numPr>
        <w:rPr>
          <w:sz w:val="28"/>
          <w:lang w:val="en-US"/>
        </w:rPr>
      </w:pPr>
      <w:r w:rsidRPr="004114DA">
        <w:rPr>
          <w:sz w:val="28"/>
          <w:lang w:val="en-US"/>
        </w:rPr>
        <w:t>Na</w:t>
      </w:r>
      <w:r w:rsidRPr="004114DA">
        <w:rPr>
          <w:sz w:val="28"/>
          <w:vertAlign w:val="subscript"/>
          <w:lang w:val="en-US"/>
        </w:rPr>
        <w:t>2</w:t>
      </w:r>
      <w:r w:rsidRPr="004114DA">
        <w:rPr>
          <w:sz w:val="28"/>
          <w:lang w:val="en-US"/>
        </w:rPr>
        <w:t>O·PbO·6SiO</w:t>
      </w:r>
      <w:r w:rsidRPr="004114DA">
        <w:rPr>
          <w:sz w:val="28"/>
          <w:vertAlign w:val="subscript"/>
          <w:lang w:val="en-US"/>
        </w:rPr>
        <w:t>2</w:t>
      </w:r>
    </w:p>
    <w:p w:rsidR="00BE37B3" w:rsidRPr="004114DA" w:rsidRDefault="00BE37B3" w:rsidP="00BE37B3">
      <w:pPr>
        <w:spacing w:after="0" w:line="240" w:lineRule="auto"/>
        <w:ind w:firstLine="567"/>
        <w:rPr>
          <w:sz w:val="28"/>
        </w:rPr>
      </w:pPr>
      <w:r w:rsidRPr="004114DA">
        <w:rPr>
          <w:sz w:val="28"/>
          <w:szCs w:val="28"/>
        </w:rPr>
        <w:t>Известно</w:t>
      </w:r>
      <w:r w:rsidRPr="004114DA">
        <w:rPr>
          <w:sz w:val="28"/>
          <w:szCs w:val="28"/>
          <w:vertAlign w:val="subscript"/>
        </w:rPr>
        <w:t xml:space="preserve">, </w:t>
      </w:r>
      <w:r w:rsidRPr="004114DA">
        <w:rPr>
          <w:sz w:val="28"/>
          <w:szCs w:val="28"/>
        </w:rPr>
        <w:t>что первое производится почти повсеместно, а производство второго в России сосредоточено в Центральном экономическом районе в старинном городе, который вам нужно назвать</w:t>
      </w:r>
      <w:r>
        <w:rPr>
          <w:sz w:val="28"/>
          <w:szCs w:val="28"/>
        </w:rPr>
        <w:t xml:space="preserve">. </w:t>
      </w:r>
      <w:r w:rsidRPr="00933E74">
        <w:rPr>
          <w:i/>
          <w:sz w:val="28"/>
          <w:szCs w:val="28"/>
        </w:rPr>
        <w:t>Что это за город?</w:t>
      </w:r>
      <w:r w:rsidRPr="004114DA">
        <w:rPr>
          <w:sz w:val="28"/>
          <w:szCs w:val="28"/>
        </w:rPr>
        <w:t xml:space="preserve"> </w:t>
      </w:r>
      <w:r w:rsidRPr="00DF74BC">
        <w:rPr>
          <w:b/>
          <w:sz w:val="28"/>
          <w:szCs w:val="28"/>
        </w:rPr>
        <w:t>(</w:t>
      </w:r>
      <w:r w:rsidR="00DF74BC">
        <w:rPr>
          <w:b/>
          <w:sz w:val="28"/>
          <w:szCs w:val="28"/>
        </w:rPr>
        <w:t>СЛАЙД ___</w:t>
      </w:r>
      <w:r w:rsidRPr="00DF74BC">
        <w:rPr>
          <w:b/>
          <w:sz w:val="28"/>
          <w:szCs w:val="28"/>
        </w:rPr>
        <w:t>)</w:t>
      </w:r>
      <w:r>
        <w:rPr>
          <w:b/>
          <w:sz w:val="28"/>
          <w:szCs w:val="28"/>
          <w:u w:val="single"/>
        </w:rPr>
        <w:br/>
      </w:r>
    </w:p>
    <w:p w:rsidR="00BE37B3" w:rsidRDefault="00BE37B3" w:rsidP="00BE37B3">
      <w:pPr>
        <w:spacing w:after="0" w:line="240" w:lineRule="auto"/>
        <w:ind w:firstLine="567"/>
        <w:rPr>
          <w:sz w:val="28"/>
          <w:szCs w:val="28"/>
        </w:rPr>
      </w:pPr>
      <w:proofErr w:type="gramStart"/>
      <w:r w:rsidRPr="00933E74">
        <w:rPr>
          <w:i/>
          <w:sz w:val="28"/>
          <w:szCs w:val="28"/>
        </w:rPr>
        <w:t>Формулы</w:t>
      </w:r>
      <w:proofErr w:type="gramEnd"/>
      <w:r w:rsidRPr="00933E74">
        <w:rPr>
          <w:i/>
          <w:sz w:val="28"/>
          <w:szCs w:val="28"/>
        </w:rPr>
        <w:t xml:space="preserve"> каких веществ даны?</w:t>
      </w:r>
      <w:r>
        <w:rPr>
          <w:sz w:val="28"/>
          <w:szCs w:val="28"/>
        </w:rPr>
        <w:t xml:space="preserve"> </w:t>
      </w:r>
      <w:r w:rsidRPr="00DF74BC">
        <w:rPr>
          <w:b/>
          <w:sz w:val="28"/>
          <w:szCs w:val="28"/>
        </w:rPr>
        <w:t>(</w:t>
      </w:r>
      <w:r w:rsidR="00DF74BC">
        <w:rPr>
          <w:b/>
          <w:sz w:val="28"/>
          <w:szCs w:val="28"/>
        </w:rPr>
        <w:t>СЛАЙД ___, ПОСЛЕ ПО ЩЕЛЧКУ</w:t>
      </w:r>
      <w:r w:rsidRPr="00DF74BC">
        <w:rPr>
          <w:b/>
          <w:sz w:val="28"/>
          <w:szCs w:val="28"/>
        </w:rPr>
        <w:t>)</w:t>
      </w:r>
      <w:r>
        <w:rPr>
          <w:b/>
          <w:sz w:val="28"/>
          <w:szCs w:val="28"/>
          <w:u w:val="single"/>
        </w:rPr>
        <w:br/>
      </w:r>
    </w:p>
    <w:p w:rsidR="00BE37B3" w:rsidRPr="00933E74" w:rsidRDefault="00BE37B3" w:rsidP="00BE37B3">
      <w:pPr>
        <w:spacing w:after="0" w:line="240" w:lineRule="auto"/>
        <w:ind w:firstLine="567"/>
        <w:rPr>
          <w:b/>
          <w:sz w:val="28"/>
          <w:szCs w:val="28"/>
          <w:u w:val="single"/>
        </w:rPr>
      </w:pPr>
      <w:r>
        <w:rPr>
          <w:sz w:val="28"/>
          <w:szCs w:val="28"/>
        </w:rPr>
        <w:t xml:space="preserve">Знаете ли вы старинный центр мирового производства этой продукции? Для страны, которую вы попробуете назвать, это – отрасль международной специализации, производство этого материала в этой стране является старейшим в Европе. </w:t>
      </w:r>
      <w:r w:rsidRPr="00DF74BC">
        <w:rPr>
          <w:b/>
          <w:sz w:val="28"/>
          <w:szCs w:val="28"/>
        </w:rPr>
        <w:t>(</w:t>
      </w:r>
      <w:r w:rsidR="00DF74BC">
        <w:rPr>
          <w:b/>
          <w:sz w:val="28"/>
          <w:szCs w:val="28"/>
        </w:rPr>
        <w:t>СЛАЙД __</w:t>
      </w:r>
      <w:r w:rsidRPr="00DF74BC">
        <w:rPr>
          <w:b/>
          <w:sz w:val="28"/>
          <w:szCs w:val="28"/>
        </w:rPr>
        <w:t>)</w:t>
      </w:r>
      <w:r w:rsidR="00DF74BC">
        <w:rPr>
          <w:b/>
          <w:sz w:val="28"/>
          <w:szCs w:val="28"/>
        </w:rPr>
        <w:t xml:space="preserve">, </w:t>
      </w:r>
      <w:proofErr w:type="gramStart"/>
      <w:r w:rsidR="00DF74BC">
        <w:rPr>
          <w:sz w:val="28"/>
          <w:szCs w:val="28"/>
        </w:rPr>
        <w:t>в</w:t>
      </w:r>
      <w:proofErr w:type="gramEnd"/>
      <w:r w:rsidR="00DF74BC">
        <w:rPr>
          <w:sz w:val="28"/>
          <w:szCs w:val="28"/>
        </w:rPr>
        <w:t xml:space="preserve"> </w:t>
      </w:r>
      <w:proofErr w:type="gramStart"/>
      <w:r w:rsidR="00DF74BC">
        <w:rPr>
          <w:sz w:val="28"/>
          <w:szCs w:val="28"/>
        </w:rPr>
        <w:t>которой</w:t>
      </w:r>
      <w:proofErr w:type="gramEnd"/>
      <w:r w:rsidR="00DF74BC">
        <w:rPr>
          <w:sz w:val="28"/>
          <w:szCs w:val="28"/>
        </w:rPr>
        <w:t xml:space="preserve"> есть историческая область Богемия </w:t>
      </w:r>
      <w:r w:rsidR="00DF74BC" w:rsidRPr="00DF74BC">
        <w:rPr>
          <w:b/>
          <w:sz w:val="28"/>
          <w:szCs w:val="28"/>
        </w:rPr>
        <w:t>(СЛАЙД ___)</w:t>
      </w:r>
      <w:r w:rsidR="00DF74BC">
        <w:rPr>
          <w:sz w:val="28"/>
          <w:szCs w:val="28"/>
        </w:rPr>
        <w:t xml:space="preserve">. </w:t>
      </w:r>
      <w:r>
        <w:rPr>
          <w:b/>
          <w:sz w:val="28"/>
          <w:szCs w:val="28"/>
          <w:u w:val="single"/>
        </w:rPr>
        <w:br/>
      </w:r>
    </w:p>
    <w:p w:rsidR="00BE37B3" w:rsidRDefault="00BE37B3" w:rsidP="00BE37B3">
      <w:pPr>
        <w:spacing w:after="0" w:line="240" w:lineRule="auto"/>
        <w:ind w:firstLine="567"/>
        <w:rPr>
          <w:b/>
          <w:sz w:val="28"/>
        </w:rPr>
      </w:pPr>
      <w:r w:rsidRPr="00933E74">
        <w:rPr>
          <w:i/>
          <w:sz w:val="28"/>
        </w:rPr>
        <w:t>Чем отличаются формулы? Что дает изменение одного из компонентов в составе второго вещества?</w:t>
      </w:r>
      <w:r>
        <w:rPr>
          <w:sz w:val="28"/>
        </w:rPr>
        <w:t xml:space="preserve"> </w:t>
      </w:r>
      <w:proofErr w:type="gramStart"/>
      <w:r w:rsidRPr="004114DA">
        <w:rPr>
          <w:b/>
          <w:sz w:val="28"/>
        </w:rPr>
        <w:t>(По составу, меняется свойство</w:t>
      </w:r>
      <w:r>
        <w:rPr>
          <w:b/>
          <w:sz w:val="28"/>
        </w:rPr>
        <w:t>.</w:t>
      </w:r>
      <w:proofErr w:type="gramEnd"/>
      <w:r>
        <w:rPr>
          <w:b/>
          <w:sz w:val="28"/>
        </w:rPr>
        <w:t xml:space="preserve"> </w:t>
      </w:r>
      <w:proofErr w:type="gramStart"/>
      <w:r>
        <w:rPr>
          <w:b/>
          <w:sz w:val="28"/>
        </w:rPr>
        <w:t>Оксид свинца придаёт хрусталю приятную тяжесть, оптическую прозрачность, знаменитый хрустальный блеск</w:t>
      </w:r>
      <w:r w:rsidRPr="004114DA">
        <w:rPr>
          <w:b/>
          <w:sz w:val="28"/>
        </w:rPr>
        <w:t>)</w:t>
      </w:r>
      <w:proofErr w:type="gramEnd"/>
    </w:p>
    <w:p w:rsidR="00BE37B3" w:rsidRPr="00616474" w:rsidRDefault="00BE37B3" w:rsidP="00BE37B3">
      <w:pPr>
        <w:rPr>
          <w:b/>
        </w:rPr>
      </w:pPr>
    </w:p>
    <w:p w:rsidR="00BE37B3" w:rsidRDefault="00DF74BC" w:rsidP="00DF74BC">
      <w:pPr>
        <w:jc w:val="center"/>
        <w:rPr>
          <w:b/>
          <w:sz w:val="28"/>
        </w:rPr>
      </w:pPr>
      <w:r>
        <w:rPr>
          <w:b/>
          <w:sz w:val="28"/>
        </w:rPr>
        <w:t xml:space="preserve">(ПУСТОЙ СЛАЙД __) </w:t>
      </w:r>
      <w:r w:rsidR="00BE37B3" w:rsidRPr="002A7D30">
        <w:rPr>
          <w:b/>
          <w:sz w:val="28"/>
        </w:rPr>
        <w:t>Задание 8.</w:t>
      </w:r>
    </w:p>
    <w:p w:rsidR="00BE37B3" w:rsidRPr="002A7D30" w:rsidRDefault="00BE37B3" w:rsidP="00BE37B3">
      <w:pPr>
        <w:ind w:firstLine="567"/>
        <w:rPr>
          <w:sz w:val="28"/>
        </w:rPr>
      </w:pPr>
      <w:r w:rsidRPr="002A7D30">
        <w:rPr>
          <w:sz w:val="28"/>
        </w:rPr>
        <w:t>Для работы с текстом требуется умение оценивать, содержится ли в нём информация, которая необходима для ответа на конкретный вопрос.</w:t>
      </w:r>
      <w:r>
        <w:rPr>
          <w:sz w:val="28"/>
        </w:rPr>
        <w:br/>
        <w:t xml:space="preserve">          </w:t>
      </w:r>
      <w:proofErr w:type="gramStart"/>
      <w:r w:rsidRPr="002A7D30">
        <w:rPr>
          <w:sz w:val="28"/>
        </w:rPr>
        <w:t>Почему венецианские стеклодувы не имели себе равных в Европе?</w:t>
      </w:r>
      <w:proofErr w:type="gramEnd"/>
      <w:r w:rsidRPr="002A7D30">
        <w:rPr>
          <w:sz w:val="28"/>
        </w:rPr>
        <w:t xml:space="preserve"> Есть ли в тексте предложения, отвечающие на этот вопрос?</w:t>
      </w:r>
      <w:r>
        <w:rPr>
          <w:sz w:val="28"/>
        </w:rPr>
        <w:br/>
        <w:t xml:space="preserve">          </w:t>
      </w:r>
      <w:r w:rsidRPr="002A7D30">
        <w:rPr>
          <w:sz w:val="28"/>
        </w:rPr>
        <w:t>Какие исторические и географические особенности Венеции способс</w:t>
      </w:r>
      <w:r>
        <w:rPr>
          <w:sz w:val="28"/>
        </w:rPr>
        <w:t>твовали этому?</w:t>
      </w:r>
    </w:p>
    <w:p w:rsidR="00BE37B3" w:rsidRDefault="00BE37B3" w:rsidP="00BE37B3">
      <w:pPr>
        <w:pBdr>
          <w:bottom w:val="single" w:sz="12" w:space="1" w:color="auto"/>
        </w:pBdr>
        <w:rPr>
          <w:sz w:val="28"/>
        </w:rPr>
      </w:pPr>
      <w:r w:rsidRPr="002A7D30">
        <w:rPr>
          <w:sz w:val="28"/>
        </w:rPr>
        <w:t>Если есть необходимость, воспользуйтесь картой:</w:t>
      </w:r>
    </w:p>
    <w:p w:rsidR="00BE37B3" w:rsidRPr="002A7D30" w:rsidRDefault="00BE37B3" w:rsidP="00BE37B3">
      <w:pPr>
        <w:spacing w:after="0" w:line="240" w:lineRule="auto"/>
        <w:ind w:firstLine="357"/>
        <w:jc w:val="both"/>
        <w:rPr>
          <w:sz w:val="28"/>
          <w:szCs w:val="28"/>
        </w:rPr>
      </w:pPr>
      <w:r w:rsidRPr="002A7D30">
        <w:rPr>
          <w:b/>
          <w:sz w:val="28"/>
          <w:szCs w:val="28"/>
        </w:rPr>
        <w:t>Ответ:</w:t>
      </w:r>
      <w:r w:rsidRPr="002A7D30">
        <w:rPr>
          <w:sz w:val="28"/>
          <w:szCs w:val="28"/>
        </w:rPr>
        <w:t xml:space="preserve"> Текст не дает подробного ответа на поставленный вопрос, кроме разве, что небольшой географической информации: в Венецианской лагуне Адриатического моря, у берегов Италии, есть остров мастеров – </w:t>
      </w:r>
      <w:proofErr w:type="spellStart"/>
      <w:r w:rsidRPr="002A7D30">
        <w:rPr>
          <w:sz w:val="28"/>
          <w:szCs w:val="28"/>
        </w:rPr>
        <w:t>Мурано</w:t>
      </w:r>
      <w:proofErr w:type="spellEnd"/>
      <w:r w:rsidRPr="002A7D30">
        <w:rPr>
          <w:sz w:val="28"/>
          <w:szCs w:val="28"/>
        </w:rPr>
        <w:t>.</w:t>
      </w:r>
    </w:p>
    <w:p w:rsidR="00BE37B3" w:rsidRPr="002A7D30" w:rsidRDefault="00BE37B3" w:rsidP="00BE37B3">
      <w:pPr>
        <w:spacing w:after="0" w:line="240" w:lineRule="auto"/>
        <w:ind w:firstLine="357"/>
        <w:jc w:val="both"/>
        <w:rPr>
          <w:sz w:val="28"/>
          <w:szCs w:val="28"/>
        </w:rPr>
      </w:pPr>
      <w:r w:rsidRPr="002A7D30">
        <w:rPr>
          <w:sz w:val="28"/>
          <w:szCs w:val="28"/>
        </w:rPr>
        <w:t>Можно предположить, что островное положение создает предпосылки для развития флота, в том числе – торгового, широкого общения со всеми соседями, обмена товарами и, наверняка, секретами их производства.</w:t>
      </w:r>
    </w:p>
    <w:p w:rsidR="00BE37B3" w:rsidRDefault="00BE37B3" w:rsidP="00BE37B3">
      <w:pPr>
        <w:spacing w:after="0" w:line="240" w:lineRule="auto"/>
        <w:ind w:firstLine="357"/>
        <w:jc w:val="both"/>
        <w:rPr>
          <w:sz w:val="28"/>
        </w:rPr>
      </w:pPr>
      <w:r w:rsidRPr="002A7D30">
        <w:rPr>
          <w:sz w:val="28"/>
          <w:szCs w:val="28"/>
        </w:rPr>
        <w:t xml:space="preserve"> Исторических сведений в тексте нет, но это можно восполнить с помощью других источников информации.</w:t>
      </w:r>
      <w:r>
        <w:rPr>
          <w:sz w:val="28"/>
          <w:szCs w:val="28"/>
        </w:rPr>
        <w:t xml:space="preserve"> </w:t>
      </w:r>
      <w:r w:rsidR="00DF74BC" w:rsidRPr="00DF74BC">
        <w:rPr>
          <w:b/>
          <w:sz w:val="28"/>
        </w:rPr>
        <w:t>(СЛАЙД ___, СЛАЙД ___)</w:t>
      </w:r>
      <w:r w:rsidR="00DF74BC">
        <w:rPr>
          <w:sz w:val="28"/>
        </w:rPr>
        <w:t xml:space="preserve"> + </w:t>
      </w:r>
      <w:r>
        <w:rPr>
          <w:sz w:val="28"/>
        </w:rPr>
        <w:t>Истори</w:t>
      </w:r>
      <w:r w:rsidR="00DF74BC">
        <w:rPr>
          <w:sz w:val="28"/>
        </w:rPr>
        <w:t xml:space="preserve">я </w:t>
      </w:r>
      <w:proofErr w:type="spellStart"/>
      <w:r w:rsidR="00DF74BC">
        <w:rPr>
          <w:sz w:val="28"/>
        </w:rPr>
        <w:t>Мурано</w:t>
      </w:r>
      <w:proofErr w:type="spellEnd"/>
    </w:p>
    <w:p w:rsidR="00BE37B3" w:rsidRPr="00933E74" w:rsidRDefault="00BE37B3" w:rsidP="00BE37B3">
      <w:pPr>
        <w:spacing w:after="0" w:line="240" w:lineRule="auto"/>
        <w:ind w:firstLine="357"/>
        <w:jc w:val="both"/>
        <w:rPr>
          <w:sz w:val="28"/>
          <w:szCs w:val="28"/>
        </w:rPr>
      </w:pPr>
    </w:p>
    <w:p w:rsidR="00BE37B3" w:rsidRDefault="00BE37B3" w:rsidP="00BE37B3">
      <w:pPr>
        <w:jc w:val="center"/>
        <w:rPr>
          <w:b/>
          <w:sz w:val="28"/>
        </w:rPr>
      </w:pPr>
      <w:r w:rsidRPr="002A7D30">
        <w:rPr>
          <w:b/>
          <w:sz w:val="28"/>
        </w:rPr>
        <w:lastRenderedPageBreak/>
        <w:t>Задание 9.</w:t>
      </w:r>
    </w:p>
    <w:p w:rsidR="00BE37B3" w:rsidRPr="002A7D30" w:rsidRDefault="00BE37B3" w:rsidP="00BE37B3">
      <w:pPr>
        <w:spacing w:after="0" w:line="360" w:lineRule="auto"/>
        <w:ind w:firstLine="567"/>
        <w:rPr>
          <w:sz w:val="28"/>
        </w:rPr>
      </w:pPr>
      <w:r w:rsidRPr="002A7D30">
        <w:rPr>
          <w:sz w:val="28"/>
        </w:rPr>
        <w:t xml:space="preserve">А теперь вам потребуется умение преобразовывать информацию, представлять её в виде таблицы. </w:t>
      </w:r>
    </w:p>
    <w:p w:rsidR="00BE37B3" w:rsidRDefault="00BE37B3" w:rsidP="00BE37B3">
      <w:pPr>
        <w:spacing w:after="0" w:line="360" w:lineRule="auto"/>
        <w:ind w:firstLine="567"/>
        <w:rPr>
          <w:sz w:val="28"/>
        </w:rPr>
      </w:pPr>
      <w:r w:rsidRPr="002A7D30">
        <w:rPr>
          <w:sz w:val="28"/>
        </w:rPr>
        <w:t>Заполните пропуски в таблице 2, в случае затруднений обращайтесь к исходному тексту и материалу для справки</w:t>
      </w:r>
      <w:proofErr w:type="gramStart"/>
      <w:r w:rsidRPr="002A7D30">
        <w:rPr>
          <w:sz w:val="28"/>
        </w:rPr>
        <w:t>.</w:t>
      </w:r>
      <w:proofErr w:type="gramEnd"/>
      <w:r w:rsidR="00DF74BC">
        <w:rPr>
          <w:sz w:val="28"/>
        </w:rPr>
        <w:t xml:space="preserve"> (</w:t>
      </w:r>
      <w:proofErr w:type="gramStart"/>
      <w:r w:rsidR="00DF74BC">
        <w:rPr>
          <w:sz w:val="28"/>
        </w:rPr>
        <w:t>п</w:t>
      </w:r>
      <w:proofErr w:type="gramEnd"/>
      <w:r w:rsidR="00DF74BC">
        <w:rPr>
          <w:sz w:val="28"/>
        </w:rPr>
        <w:t>осле обсуждения)</w:t>
      </w:r>
    </w:p>
    <w:p w:rsidR="00DF74BC" w:rsidRPr="00DF74BC" w:rsidRDefault="00DF74BC" w:rsidP="00BE37B3">
      <w:pPr>
        <w:spacing w:after="0" w:line="360" w:lineRule="auto"/>
        <w:ind w:firstLine="567"/>
        <w:rPr>
          <w:b/>
          <w:sz w:val="28"/>
        </w:rPr>
      </w:pPr>
      <w:r>
        <w:rPr>
          <w:sz w:val="28"/>
        </w:rPr>
        <w:t xml:space="preserve">Проверка </w:t>
      </w:r>
      <w:r w:rsidRPr="00DF74BC">
        <w:rPr>
          <w:b/>
          <w:sz w:val="28"/>
        </w:rPr>
        <w:t>(СЛАЙД ___)</w:t>
      </w:r>
    </w:p>
    <w:tbl>
      <w:tblPr>
        <w:tblStyle w:val="a3"/>
        <w:tblpPr w:leftFromText="180" w:rightFromText="180" w:vertAnchor="text" w:horzAnchor="margin" w:tblpXSpec="center" w:tblpY="208"/>
        <w:tblW w:w="10819" w:type="dxa"/>
        <w:tblLook w:val="01E0" w:firstRow="1" w:lastRow="1" w:firstColumn="1" w:lastColumn="1" w:noHBand="0" w:noVBand="0"/>
      </w:tblPr>
      <w:tblGrid>
        <w:gridCol w:w="3606"/>
        <w:gridCol w:w="3606"/>
        <w:gridCol w:w="3607"/>
      </w:tblGrid>
      <w:tr w:rsidR="00BE37B3" w:rsidRPr="002A7D30" w:rsidTr="00BE37B3">
        <w:trPr>
          <w:trHeight w:val="500"/>
        </w:trPr>
        <w:tc>
          <w:tcPr>
            <w:tcW w:w="3606" w:type="dxa"/>
          </w:tcPr>
          <w:p w:rsidR="00BE37B3" w:rsidRPr="002A7D30" w:rsidRDefault="00BE37B3" w:rsidP="00BE37B3">
            <w:pPr>
              <w:spacing w:after="200" w:line="276" w:lineRule="auto"/>
              <w:rPr>
                <w:rFonts w:asciiTheme="minorHAnsi" w:hAnsiTheme="minorHAnsi" w:cstheme="minorHAnsi"/>
                <w:b/>
                <w:sz w:val="24"/>
                <w:szCs w:val="24"/>
              </w:rPr>
            </w:pPr>
            <w:r w:rsidRPr="002A7D30">
              <w:rPr>
                <w:rFonts w:asciiTheme="minorHAnsi" w:hAnsiTheme="minorHAnsi" w:cstheme="minorHAnsi"/>
                <w:b/>
                <w:sz w:val="24"/>
                <w:szCs w:val="24"/>
              </w:rPr>
              <w:t>Название оксида</w:t>
            </w:r>
          </w:p>
        </w:tc>
        <w:tc>
          <w:tcPr>
            <w:tcW w:w="3606" w:type="dxa"/>
          </w:tcPr>
          <w:p w:rsidR="00BE37B3" w:rsidRPr="002A7D30" w:rsidRDefault="00BE37B3" w:rsidP="00BE37B3">
            <w:pPr>
              <w:spacing w:after="200" w:line="276" w:lineRule="auto"/>
              <w:rPr>
                <w:rFonts w:asciiTheme="minorHAnsi" w:hAnsiTheme="minorHAnsi" w:cstheme="minorHAnsi"/>
                <w:b/>
                <w:sz w:val="24"/>
                <w:szCs w:val="24"/>
              </w:rPr>
            </w:pPr>
            <w:r w:rsidRPr="002A7D30">
              <w:rPr>
                <w:rFonts w:asciiTheme="minorHAnsi" w:hAnsiTheme="minorHAnsi" w:cstheme="minorHAnsi"/>
                <w:b/>
                <w:sz w:val="24"/>
                <w:szCs w:val="24"/>
              </w:rPr>
              <w:t>Химическая формула</w:t>
            </w:r>
          </w:p>
        </w:tc>
        <w:tc>
          <w:tcPr>
            <w:tcW w:w="3607" w:type="dxa"/>
          </w:tcPr>
          <w:p w:rsidR="00BE37B3" w:rsidRPr="002A7D30" w:rsidRDefault="00BE37B3" w:rsidP="00BE37B3">
            <w:pPr>
              <w:spacing w:after="200" w:line="276" w:lineRule="auto"/>
              <w:rPr>
                <w:rFonts w:asciiTheme="minorHAnsi" w:hAnsiTheme="minorHAnsi" w:cstheme="minorHAnsi"/>
                <w:b/>
                <w:sz w:val="24"/>
                <w:szCs w:val="24"/>
              </w:rPr>
            </w:pPr>
            <w:r w:rsidRPr="002A7D30">
              <w:rPr>
                <w:rFonts w:asciiTheme="minorHAnsi" w:hAnsiTheme="minorHAnsi" w:cstheme="minorHAnsi"/>
                <w:b/>
                <w:sz w:val="24"/>
                <w:szCs w:val="24"/>
              </w:rPr>
              <w:t>Цвет стеклянных изделий</w:t>
            </w:r>
          </w:p>
        </w:tc>
      </w:tr>
      <w:tr w:rsidR="00BE37B3" w:rsidRPr="002A7D30" w:rsidTr="00BE37B3">
        <w:trPr>
          <w:trHeight w:val="517"/>
        </w:trPr>
        <w:tc>
          <w:tcPr>
            <w:tcW w:w="3606"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Оксид железа (</w:t>
            </w:r>
            <w:r w:rsidRPr="002A7D30">
              <w:rPr>
                <w:rFonts w:asciiTheme="minorHAnsi" w:hAnsiTheme="minorHAnsi" w:cstheme="minorHAnsi"/>
                <w:sz w:val="24"/>
                <w:szCs w:val="24"/>
                <w:lang w:val="en-US"/>
              </w:rPr>
              <w:t>III)</w:t>
            </w:r>
          </w:p>
        </w:tc>
        <w:tc>
          <w:tcPr>
            <w:tcW w:w="3606"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b/>
                <w:sz w:val="24"/>
                <w:szCs w:val="24"/>
                <w:lang w:val="en-US"/>
              </w:rPr>
              <w:t>Fe</w:t>
            </w:r>
            <w:r w:rsidRPr="002A7D30">
              <w:rPr>
                <w:rFonts w:asciiTheme="minorHAnsi" w:hAnsiTheme="minorHAnsi" w:cstheme="minorHAnsi"/>
                <w:b/>
                <w:sz w:val="24"/>
                <w:szCs w:val="24"/>
                <w:vertAlign w:val="subscript"/>
                <w:lang w:val="en-US"/>
              </w:rPr>
              <w:t>2</w:t>
            </w:r>
            <w:r w:rsidRPr="002A7D30">
              <w:rPr>
                <w:rFonts w:asciiTheme="minorHAnsi" w:hAnsiTheme="minorHAnsi" w:cstheme="minorHAnsi"/>
                <w:b/>
                <w:sz w:val="24"/>
                <w:szCs w:val="24"/>
                <w:lang w:val="en-US"/>
              </w:rPr>
              <w:t>O</w:t>
            </w:r>
            <w:r w:rsidRPr="002A7D30">
              <w:rPr>
                <w:rFonts w:asciiTheme="minorHAnsi" w:hAnsiTheme="minorHAnsi" w:cstheme="minorHAnsi"/>
                <w:b/>
                <w:sz w:val="24"/>
                <w:szCs w:val="24"/>
                <w:vertAlign w:val="subscript"/>
                <w:lang w:val="en-US"/>
              </w:rPr>
              <w:t>3</w:t>
            </w:r>
            <w:r w:rsidRPr="002A7D30">
              <w:rPr>
                <w:rFonts w:asciiTheme="minorHAnsi" w:hAnsiTheme="minorHAnsi" w:cstheme="minorHAnsi"/>
                <w:sz w:val="24"/>
                <w:szCs w:val="24"/>
              </w:rPr>
              <w:t xml:space="preserve"> (минерал гематит)</w:t>
            </w:r>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Зеленый</w:t>
            </w:r>
          </w:p>
        </w:tc>
      </w:tr>
      <w:tr w:rsidR="00BE37B3" w:rsidRPr="002A7D30" w:rsidTr="00BE37B3">
        <w:trPr>
          <w:trHeight w:val="500"/>
        </w:trPr>
        <w:tc>
          <w:tcPr>
            <w:tcW w:w="3606"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Оксид меди (</w:t>
            </w:r>
            <w:r w:rsidRPr="002A7D30">
              <w:rPr>
                <w:rFonts w:asciiTheme="minorHAnsi" w:hAnsiTheme="minorHAnsi" w:cstheme="minorHAnsi"/>
                <w:sz w:val="24"/>
                <w:szCs w:val="24"/>
                <w:lang w:val="en-US"/>
              </w:rPr>
              <w:t>II</w:t>
            </w:r>
            <w:r w:rsidRPr="002A7D30">
              <w:rPr>
                <w:rFonts w:asciiTheme="minorHAnsi" w:hAnsiTheme="minorHAnsi" w:cstheme="minorHAnsi"/>
                <w:sz w:val="24"/>
                <w:szCs w:val="24"/>
              </w:rPr>
              <w:t>)</w:t>
            </w:r>
          </w:p>
        </w:tc>
        <w:tc>
          <w:tcPr>
            <w:tcW w:w="3606" w:type="dxa"/>
          </w:tcPr>
          <w:p w:rsidR="00BE37B3" w:rsidRPr="002A7D30" w:rsidRDefault="00BE37B3" w:rsidP="00BE37B3">
            <w:pPr>
              <w:pStyle w:val="a4"/>
              <w:spacing w:before="0" w:beforeAutospacing="0" w:after="0" w:afterAutospacing="0"/>
              <w:rPr>
                <w:rFonts w:asciiTheme="minorHAnsi" w:hAnsiTheme="minorHAnsi" w:cstheme="minorHAnsi"/>
              </w:rPr>
            </w:pPr>
            <w:proofErr w:type="spellStart"/>
            <w:r w:rsidRPr="002A7D30">
              <w:rPr>
                <w:rFonts w:asciiTheme="minorHAnsi" w:hAnsiTheme="minorHAnsi" w:cstheme="minorHAnsi"/>
                <w:b/>
                <w:bCs/>
                <w:color w:val="000000" w:themeColor="dark1"/>
                <w:kern w:val="24"/>
                <w:lang w:val="en-US"/>
              </w:rPr>
              <w:t>CuO</w:t>
            </w:r>
            <w:proofErr w:type="spellEnd"/>
            <w:r w:rsidRPr="002A7D30">
              <w:rPr>
                <w:rFonts w:asciiTheme="minorHAnsi" w:hAnsiTheme="minorHAnsi" w:cstheme="minorHAnsi"/>
                <w:color w:val="000000" w:themeColor="dark1"/>
                <w:kern w:val="24"/>
              </w:rPr>
              <w:t xml:space="preserve"> (минерал </w:t>
            </w:r>
            <w:proofErr w:type="spellStart"/>
            <w:r w:rsidRPr="002A7D30">
              <w:rPr>
                <w:rFonts w:asciiTheme="minorHAnsi" w:hAnsiTheme="minorHAnsi" w:cstheme="minorHAnsi"/>
                <w:color w:val="000000" w:themeColor="dark1"/>
                <w:kern w:val="24"/>
              </w:rPr>
              <w:t>тенорит</w:t>
            </w:r>
            <w:proofErr w:type="spellEnd"/>
            <w:r w:rsidRPr="002A7D30">
              <w:rPr>
                <w:rFonts w:asciiTheme="minorHAnsi" w:hAnsiTheme="minorHAnsi" w:cstheme="minorHAnsi"/>
                <w:color w:val="000000" w:themeColor="dark1"/>
                <w:kern w:val="24"/>
              </w:rPr>
              <w:t>)</w:t>
            </w:r>
            <w:r w:rsidRPr="002A7D30">
              <w:rPr>
                <w:rFonts w:asciiTheme="minorHAnsi" w:hAnsiTheme="minorHAnsi" w:cstheme="minorHAnsi"/>
                <w:b/>
                <w:bCs/>
                <w:color w:val="FFFFFF" w:themeColor="light1"/>
                <w:kern w:val="24"/>
                <w:lang w:val="en-US"/>
              </w:rPr>
              <w:t>Fe</w:t>
            </w:r>
            <w:r w:rsidRPr="002A7D30">
              <w:rPr>
                <w:rFonts w:asciiTheme="minorHAnsi" w:hAnsiTheme="minorHAnsi" w:cstheme="minorHAnsi"/>
                <w:b/>
                <w:bCs/>
                <w:color w:val="FFFFFF" w:themeColor="light1"/>
                <w:kern w:val="24"/>
                <w:position w:val="-9"/>
                <w:vertAlign w:val="subscript"/>
              </w:rPr>
              <w:t>2</w:t>
            </w:r>
            <w:r w:rsidRPr="002A7D30">
              <w:rPr>
                <w:rFonts w:asciiTheme="minorHAnsi" w:hAnsiTheme="minorHAnsi" w:cstheme="minorHAnsi"/>
                <w:b/>
                <w:bCs/>
                <w:color w:val="FFFFFF" w:themeColor="light1"/>
                <w:kern w:val="24"/>
                <w:lang w:val="en-US"/>
              </w:rPr>
              <w:t>O</w:t>
            </w:r>
            <w:r w:rsidRPr="002A7D30">
              <w:rPr>
                <w:rFonts w:asciiTheme="minorHAnsi" w:hAnsiTheme="minorHAnsi" w:cstheme="minorHAnsi"/>
                <w:b/>
                <w:bCs/>
                <w:color w:val="FFFFFF" w:themeColor="light1"/>
                <w:kern w:val="24"/>
                <w:position w:val="-9"/>
                <w:vertAlign w:val="subscript"/>
              </w:rPr>
              <w:t xml:space="preserve">3 </w:t>
            </w:r>
            <w:r w:rsidRPr="002A7D30">
              <w:rPr>
                <w:rFonts w:asciiTheme="minorHAnsi" w:hAnsiTheme="minorHAnsi" w:cstheme="minorHAnsi"/>
                <w:b/>
                <w:bCs/>
                <w:color w:val="FFFFFF" w:themeColor="light1"/>
                <w:kern w:val="24"/>
              </w:rPr>
              <w:t>(минерал гематит)</w:t>
            </w:r>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Зеленый или красный тон</w:t>
            </w:r>
          </w:p>
        </w:tc>
      </w:tr>
      <w:tr w:rsidR="00BE37B3" w:rsidRPr="002A7D30" w:rsidTr="00BE37B3">
        <w:trPr>
          <w:trHeight w:val="517"/>
        </w:trPr>
        <w:tc>
          <w:tcPr>
            <w:tcW w:w="3606"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Оксид кобальта (</w:t>
            </w:r>
            <w:r w:rsidRPr="002A7D30">
              <w:rPr>
                <w:rFonts w:asciiTheme="minorHAnsi" w:hAnsiTheme="minorHAnsi" w:cstheme="minorHAnsi"/>
                <w:sz w:val="24"/>
                <w:szCs w:val="24"/>
                <w:lang w:val="en-US"/>
              </w:rPr>
              <w:t>II)</w:t>
            </w:r>
          </w:p>
        </w:tc>
        <w:tc>
          <w:tcPr>
            <w:tcW w:w="3606" w:type="dxa"/>
          </w:tcPr>
          <w:p w:rsidR="00BE37B3" w:rsidRPr="002A7D30" w:rsidRDefault="00BE37B3" w:rsidP="00BE37B3">
            <w:pPr>
              <w:pStyle w:val="a4"/>
              <w:spacing w:before="0" w:beforeAutospacing="0" w:after="0" w:afterAutospacing="0"/>
              <w:rPr>
                <w:rFonts w:asciiTheme="minorHAnsi" w:hAnsiTheme="minorHAnsi" w:cstheme="minorHAnsi"/>
              </w:rPr>
            </w:pPr>
            <w:proofErr w:type="gramStart"/>
            <w:r w:rsidRPr="002A7D30">
              <w:rPr>
                <w:rFonts w:asciiTheme="minorHAnsi" w:hAnsiTheme="minorHAnsi" w:cstheme="minorHAnsi"/>
                <w:b/>
                <w:bCs/>
                <w:color w:val="000000" w:themeColor="dark1"/>
                <w:kern w:val="24"/>
              </w:rPr>
              <w:t>С</w:t>
            </w:r>
            <w:proofErr w:type="spellStart"/>
            <w:proofErr w:type="gramEnd"/>
            <w:r w:rsidRPr="002A7D30">
              <w:rPr>
                <w:rFonts w:asciiTheme="minorHAnsi" w:hAnsiTheme="minorHAnsi" w:cstheme="minorHAnsi"/>
                <w:b/>
                <w:bCs/>
                <w:color w:val="000000" w:themeColor="dark1"/>
                <w:kern w:val="24"/>
                <w:lang w:val="en-US"/>
              </w:rPr>
              <w:t>oO</w:t>
            </w:r>
            <w:proofErr w:type="spellEnd"/>
            <w:r w:rsidRPr="002A7D30">
              <w:rPr>
                <w:rFonts w:asciiTheme="minorHAnsi" w:hAnsiTheme="minorHAnsi" w:cstheme="minorHAnsi"/>
                <w:b/>
                <w:bCs/>
                <w:color w:val="000000" w:themeColor="dark1"/>
                <w:kern w:val="24"/>
              </w:rPr>
              <w:t xml:space="preserve"> </w:t>
            </w:r>
            <w:r w:rsidRPr="002A7D30">
              <w:rPr>
                <w:rFonts w:asciiTheme="minorHAnsi" w:hAnsiTheme="minorHAnsi" w:cstheme="minorHAnsi"/>
                <w:color w:val="000000" w:themeColor="dark1"/>
                <w:kern w:val="24"/>
              </w:rPr>
              <w:t>(серые, коричневые или оливково-зелёные кристаллы)</w:t>
            </w:r>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 xml:space="preserve">Синий </w:t>
            </w:r>
          </w:p>
        </w:tc>
      </w:tr>
      <w:tr w:rsidR="00BE37B3" w:rsidRPr="002A7D30" w:rsidTr="00BE37B3">
        <w:trPr>
          <w:trHeight w:val="800"/>
        </w:trPr>
        <w:tc>
          <w:tcPr>
            <w:tcW w:w="3606"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Коллоидное золото</w:t>
            </w:r>
          </w:p>
        </w:tc>
        <w:tc>
          <w:tcPr>
            <w:tcW w:w="3606" w:type="dxa"/>
          </w:tcPr>
          <w:p w:rsidR="00BE37B3" w:rsidRPr="002A7D30" w:rsidRDefault="00BE37B3" w:rsidP="00BE37B3">
            <w:pPr>
              <w:pStyle w:val="a4"/>
              <w:spacing w:before="0" w:beforeAutospacing="0" w:after="0" w:afterAutospacing="0"/>
              <w:rPr>
                <w:rFonts w:asciiTheme="minorHAnsi" w:hAnsiTheme="minorHAnsi" w:cstheme="minorHAnsi"/>
              </w:rPr>
            </w:pPr>
            <w:r w:rsidRPr="002A7D30">
              <w:rPr>
                <w:rFonts w:asciiTheme="minorHAnsi" w:hAnsiTheme="minorHAnsi" w:cstheme="minorHAnsi"/>
                <w:b/>
                <w:bCs/>
                <w:color w:val="000000" w:themeColor="dark1"/>
                <w:kern w:val="24"/>
              </w:rPr>
              <w:t>А</w:t>
            </w:r>
            <w:proofErr w:type="gramStart"/>
            <w:r w:rsidRPr="002A7D30">
              <w:rPr>
                <w:rFonts w:asciiTheme="minorHAnsi" w:hAnsiTheme="minorHAnsi" w:cstheme="minorHAnsi"/>
                <w:b/>
                <w:bCs/>
                <w:color w:val="000000" w:themeColor="dark1"/>
                <w:kern w:val="24"/>
                <w:lang w:val="en-US"/>
              </w:rPr>
              <w:t>u</w:t>
            </w:r>
            <w:proofErr w:type="gramEnd"/>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Примесь его дает рубиновый оттенок стеклянному изделию</w:t>
            </w:r>
          </w:p>
        </w:tc>
      </w:tr>
      <w:tr w:rsidR="00BE37B3" w:rsidRPr="002A7D30" w:rsidTr="00BE37B3">
        <w:trPr>
          <w:trHeight w:val="517"/>
        </w:trPr>
        <w:tc>
          <w:tcPr>
            <w:tcW w:w="3606" w:type="dxa"/>
          </w:tcPr>
          <w:p w:rsidR="00BE37B3" w:rsidRPr="002A7D30" w:rsidRDefault="00BE37B3" w:rsidP="00BE37B3">
            <w:pPr>
              <w:spacing w:after="200" w:line="276" w:lineRule="auto"/>
              <w:rPr>
                <w:rFonts w:asciiTheme="minorHAnsi" w:hAnsiTheme="minorHAnsi" w:cstheme="minorHAnsi"/>
                <w:sz w:val="24"/>
                <w:szCs w:val="24"/>
                <w:lang w:val="en-US"/>
              </w:rPr>
            </w:pPr>
            <w:r w:rsidRPr="002A7D30">
              <w:rPr>
                <w:rFonts w:asciiTheme="minorHAnsi" w:hAnsiTheme="minorHAnsi" w:cstheme="minorHAnsi"/>
                <w:sz w:val="24"/>
                <w:szCs w:val="24"/>
              </w:rPr>
              <w:t xml:space="preserve">Оксид хрома </w:t>
            </w:r>
            <w:r w:rsidRPr="002A7D30">
              <w:rPr>
                <w:rFonts w:asciiTheme="minorHAnsi" w:hAnsiTheme="minorHAnsi" w:cstheme="minorHAnsi"/>
                <w:sz w:val="24"/>
                <w:szCs w:val="24"/>
                <w:lang w:val="en-US"/>
              </w:rPr>
              <w:t>(III)</w:t>
            </w:r>
          </w:p>
        </w:tc>
        <w:tc>
          <w:tcPr>
            <w:tcW w:w="3606" w:type="dxa"/>
          </w:tcPr>
          <w:p w:rsidR="00BE37B3" w:rsidRPr="002A7D30" w:rsidRDefault="00BE37B3" w:rsidP="00BE37B3">
            <w:pPr>
              <w:pStyle w:val="a4"/>
              <w:spacing w:before="0" w:beforeAutospacing="0" w:after="0" w:afterAutospacing="0"/>
              <w:rPr>
                <w:rFonts w:asciiTheme="minorHAnsi" w:hAnsiTheme="minorHAnsi" w:cstheme="minorHAnsi"/>
              </w:rPr>
            </w:pPr>
            <w:r w:rsidRPr="002A7D30">
              <w:rPr>
                <w:rFonts w:asciiTheme="minorHAnsi" w:hAnsiTheme="minorHAnsi" w:cstheme="minorHAnsi"/>
                <w:b/>
                <w:bCs/>
                <w:color w:val="000000" w:themeColor="dark1"/>
                <w:kern w:val="24"/>
                <w:lang w:val="en-US"/>
              </w:rPr>
              <w:t>Cr</w:t>
            </w:r>
            <w:r w:rsidRPr="002A7D30">
              <w:rPr>
                <w:rFonts w:asciiTheme="minorHAnsi" w:hAnsiTheme="minorHAnsi" w:cstheme="minorHAnsi"/>
                <w:b/>
                <w:bCs/>
                <w:color w:val="000000" w:themeColor="dark1"/>
                <w:kern w:val="24"/>
                <w:position w:val="-9"/>
                <w:vertAlign w:val="subscript"/>
                <w:lang w:val="en-US"/>
              </w:rPr>
              <w:t>2</w:t>
            </w:r>
            <w:r w:rsidRPr="002A7D30">
              <w:rPr>
                <w:rFonts w:asciiTheme="minorHAnsi" w:hAnsiTheme="minorHAnsi" w:cstheme="minorHAnsi"/>
                <w:b/>
                <w:bCs/>
                <w:color w:val="000000" w:themeColor="dark1"/>
                <w:kern w:val="24"/>
                <w:lang w:val="en-US"/>
              </w:rPr>
              <w:t>0</w:t>
            </w:r>
            <w:r w:rsidRPr="002A7D30">
              <w:rPr>
                <w:rFonts w:asciiTheme="minorHAnsi" w:hAnsiTheme="minorHAnsi" w:cstheme="minorHAnsi"/>
                <w:b/>
                <w:bCs/>
                <w:color w:val="000000" w:themeColor="dark1"/>
                <w:kern w:val="24"/>
                <w:position w:val="-9"/>
                <w:vertAlign w:val="subscript"/>
                <w:lang w:val="en-US"/>
              </w:rPr>
              <w:t>3</w:t>
            </w:r>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 xml:space="preserve">Зеленый </w:t>
            </w:r>
          </w:p>
        </w:tc>
      </w:tr>
      <w:tr w:rsidR="00BE37B3" w:rsidRPr="002A7D30" w:rsidTr="00BE37B3">
        <w:trPr>
          <w:trHeight w:val="517"/>
        </w:trPr>
        <w:tc>
          <w:tcPr>
            <w:tcW w:w="3606" w:type="dxa"/>
          </w:tcPr>
          <w:p w:rsidR="00BE37B3" w:rsidRPr="002A7D30" w:rsidRDefault="00BE37B3" w:rsidP="00BE37B3">
            <w:pPr>
              <w:spacing w:after="200" w:line="276" w:lineRule="auto"/>
              <w:rPr>
                <w:rFonts w:asciiTheme="minorHAnsi" w:hAnsiTheme="minorHAnsi" w:cstheme="minorHAnsi"/>
                <w:sz w:val="24"/>
                <w:szCs w:val="24"/>
                <w:lang w:val="en-US"/>
              </w:rPr>
            </w:pPr>
            <w:r w:rsidRPr="002A7D30">
              <w:rPr>
                <w:rFonts w:asciiTheme="minorHAnsi" w:hAnsiTheme="minorHAnsi" w:cstheme="minorHAnsi"/>
                <w:sz w:val="24"/>
                <w:szCs w:val="24"/>
              </w:rPr>
              <w:t xml:space="preserve">Оксид марганца </w:t>
            </w:r>
            <w:r w:rsidRPr="002A7D30">
              <w:rPr>
                <w:rFonts w:asciiTheme="minorHAnsi" w:hAnsiTheme="minorHAnsi" w:cstheme="minorHAnsi"/>
                <w:sz w:val="24"/>
                <w:szCs w:val="24"/>
                <w:lang w:val="en-US"/>
              </w:rPr>
              <w:t>(IV)</w:t>
            </w:r>
          </w:p>
        </w:tc>
        <w:tc>
          <w:tcPr>
            <w:tcW w:w="3606" w:type="dxa"/>
          </w:tcPr>
          <w:p w:rsidR="00BE37B3" w:rsidRPr="002A7D30" w:rsidRDefault="00BE37B3" w:rsidP="00BE37B3">
            <w:pPr>
              <w:pStyle w:val="a4"/>
              <w:spacing w:before="0" w:beforeAutospacing="0" w:after="0" w:afterAutospacing="0"/>
              <w:rPr>
                <w:rFonts w:asciiTheme="minorHAnsi" w:hAnsiTheme="minorHAnsi" w:cstheme="minorHAnsi"/>
              </w:rPr>
            </w:pPr>
            <w:proofErr w:type="spellStart"/>
            <w:r w:rsidRPr="002A7D30">
              <w:rPr>
                <w:rFonts w:asciiTheme="minorHAnsi" w:hAnsiTheme="minorHAnsi" w:cstheme="minorHAnsi"/>
                <w:b/>
                <w:bCs/>
                <w:color w:val="000000" w:themeColor="dark1"/>
                <w:kern w:val="24"/>
                <w:lang w:val="en-US"/>
              </w:rPr>
              <w:t>MnO</w:t>
            </w:r>
            <w:proofErr w:type="spellEnd"/>
            <w:r w:rsidRPr="002A7D30">
              <w:rPr>
                <w:rFonts w:asciiTheme="minorHAnsi" w:hAnsiTheme="minorHAnsi" w:cstheme="minorHAnsi"/>
                <w:b/>
                <w:bCs/>
                <w:color w:val="000000" w:themeColor="dark1"/>
                <w:kern w:val="24"/>
                <w:position w:val="-9"/>
                <w:vertAlign w:val="subscript"/>
                <w:lang w:val="en-US"/>
              </w:rPr>
              <w:t>2</w:t>
            </w:r>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 xml:space="preserve">Фиолетовый </w:t>
            </w:r>
          </w:p>
        </w:tc>
      </w:tr>
      <w:tr w:rsidR="00BE37B3" w:rsidRPr="002A7D30" w:rsidTr="00BE37B3">
        <w:trPr>
          <w:trHeight w:val="517"/>
        </w:trPr>
        <w:tc>
          <w:tcPr>
            <w:tcW w:w="3606" w:type="dxa"/>
          </w:tcPr>
          <w:p w:rsidR="00BE37B3" w:rsidRPr="002A7D30" w:rsidRDefault="00BE37B3" w:rsidP="00BE37B3">
            <w:pPr>
              <w:spacing w:after="200" w:line="276" w:lineRule="auto"/>
              <w:rPr>
                <w:rFonts w:asciiTheme="minorHAnsi" w:hAnsiTheme="minorHAnsi" w:cstheme="minorHAnsi"/>
                <w:sz w:val="24"/>
                <w:szCs w:val="24"/>
                <w:lang w:val="en-US"/>
              </w:rPr>
            </w:pPr>
            <w:r w:rsidRPr="002A7D30">
              <w:rPr>
                <w:rFonts w:asciiTheme="minorHAnsi" w:hAnsiTheme="minorHAnsi" w:cstheme="minorHAnsi"/>
                <w:sz w:val="24"/>
                <w:szCs w:val="24"/>
              </w:rPr>
              <w:t xml:space="preserve">Оксид урана </w:t>
            </w:r>
            <w:r w:rsidRPr="002A7D30">
              <w:rPr>
                <w:rFonts w:asciiTheme="minorHAnsi" w:hAnsiTheme="minorHAnsi" w:cstheme="minorHAnsi"/>
                <w:sz w:val="24"/>
                <w:szCs w:val="24"/>
                <w:lang w:val="en-US"/>
              </w:rPr>
              <w:t>(IV)</w:t>
            </w:r>
          </w:p>
        </w:tc>
        <w:tc>
          <w:tcPr>
            <w:tcW w:w="3606" w:type="dxa"/>
          </w:tcPr>
          <w:p w:rsidR="00BE37B3" w:rsidRPr="002A7D30" w:rsidRDefault="00BE37B3" w:rsidP="00BE37B3">
            <w:pPr>
              <w:pStyle w:val="a4"/>
              <w:spacing w:before="0" w:beforeAutospacing="0" w:after="0" w:afterAutospacing="0"/>
              <w:rPr>
                <w:rFonts w:asciiTheme="minorHAnsi" w:hAnsiTheme="minorHAnsi" w:cstheme="minorHAnsi"/>
              </w:rPr>
            </w:pPr>
            <w:r w:rsidRPr="002A7D30">
              <w:rPr>
                <w:rFonts w:asciiTheme="minorHAnsi" w:hAnsiTheme="minorHAnsi" w:cstheme="minorHAnsi"/>
                <w:b/>
                <w:bCs/>
                <w:color w:val="000000" w:themeColor="dark1"/>
                <w:kern w:val="24"/>
                <w:lang w:val="en-US"/>
              </w:rPr>
              <w:t>UO</w:t>
            </w:r>
            <w:r w:rsidRPr="002A7D30">
              <w:rPr>
                <w:rFonts w:asciiTheme="minorHAnsi" w:hAnsiTheme="minorHAnsi" w:cstheme="minorHAnsi"/>
                <w:b/>
                <w:bCs/>
                <w:color w:val="000000" w:themeColor="dark1"/>
                <w:kern w:val="24"/>
                <w:position w:val="-9"/>
                <w:vertAlign w:val="subscript"/>
                <w:lang w:val="en-US"/>
              </w:rPr>
              <w:t>2</w:t>
            </w:r>
          </w:p>
        </w:tc>
        <w:tc>
          <w:tcPr>
            <w:tcW w:w="3607" w:type="dxa"/>
          </w:tcPr>
          <w:p w:rsidR="00BE37B3" w:rsidRPr="002A7D30" w:rsidRDefault="00BE37B3" w:rsidP="00BE37B3">
            <w:pPr>
              <w:spacing w:after="200" w:line="276" w:lineRule="auto"/>
              <w:rPr>
                <w:rFonts w:asciiTheme="minorHAnsi" w:hAnsiTheme="minorHAnsi" w:cstheme="minorHAnsi"/>
                <w:sz w:val="24"/>
                <w:szCs w:val="24"/>
              </w:rPr>
            </w:pPr>
            <w:r w:rsidRPr="002A7D30">
              <w:rPr>
                <w:rFonts w:asciiTheme="minorHAnsi" w:hAnsiTheme="minorHAnsi" w:cstheme="minorHAnsi"/>
                <w:sz w:val="24"/>
                <w:szCs w:val="24"/>
              </w:rPr>
              <w:t>Желто-зеленый</w:t>
            </w:r>
          </w:p>
        </w:tc>
      </w:tr>
    </w:tbl>
    <w:p w:rsidR="00BE37B3" w:rsidRPr="002A7D30" w:rsidRDefault="00BE37B3" w:rsidP="00BE37B3">
      <w:pPr>
        <w:spacing w:after="0" w:line="360" w:lineRule="auto"/>
        <w:ind w:firstLine="567"/>
        <w:rPr>
          <w:sz w:val="28"/>
        </w:rPr>
      </w:pPr>
      <w:r w:rsidRPr="002A7D30">
        <w:rPr>
          <w:i/>
          <w:sz w:val="28"/>
        </w:rPr>
        <w:t>Материал для справки:</w:t>
      </w:r>
      <w:r w:rsidRPr="002A7D30">
        <w:rPr>
          <w:sz w:val="28"/>
        </w:rPr>
        <w:t xml:space="preserve"> химические формулы:</w:t>
      </w:r>
      <w:proofErr w:type="spellStart"/>
      <w:proofErr w:type="gramStart"/>
      <w:r w:rsidRPr="002A7D30">
        <w:rPr>
          <w:sz w:val="28"/>
          <w:lang w:val="en-US"/>
        </w:rPr>
        <w:t>CoO</w:t>
      </w:r>
      <w:proofErr w:type="spellEnd"/>
      <w:r w:rsidRPr="002A7D30">
        <w:rPr>
          <w:sz w:val="28"/>
        </w:rPr>
        <w:t xml:space="preserve"> (серые, коричневые или оливково-зеленые кристаллы); </w:t>
      </w:r>
      <w:proofErr w:type="spellStart"/>
      <w:r w:rsidRPr="002A7D30">
        <w:rPr>
          <w:sz w:val="28"/>
          <w:lang w:val="en-US"/>
        </w:rPr>
        <w:t>MnO</w:t>
      </w:r>
      <w:proofErr w:type="spellEnd"/>
      <w:r w:rsidRPr="002A7D30">
        <w:rPr>
          <w:sz w:val="28"/>
          <w:vertAlign w:val="subscript"/>
        </w:rPr>
        <w:t>2</w:t>
      </w:r>
      <w:r w:rsidRPr="002A7D30">
        <w:rPr>
          <w:sz w:val="28"/>
        </w:rPr>
        <w:t xml:space="preserve"> (пиролюзит); </w:t>
      </w:r>
      <w:r w:rsidRPr="002A7D30">
        <w:rPr>
          <w:sz w:val="28"/>
          <w:lang w:val="en-US"/>
        </w:rPr>
        <w:t>Cr</w:t>
      </w:r>
      <w:r w:rsidRPr="002A7D30">
        <w:rPr>
          <w:sz w:val="28"/>
          <w:vertAlign w:val="subscript"/>
        </w:rPr>
        <w:t>2</w:t>
      </w:r>
      <w:r w:rsidRPr="002A7D30">
        <w:rPr>
          <w:sz w:val="28"/>
          <w:lang w:val="en-US"/>
        </w:rPr>
        <w:t>O</w:t>
      </w:r>
      <w:r w:rsidRPr="002A7D30">
        <w:rPr>
          <w:sz w:val="28"/>
          <w:vertAlign w:val="subscript"/>
        </w:rPr>
        <w:t>3</w:t>
      </w:r>
      <w:r w:rsidRPr="002A7D30">
        <w:rPr>
          <w:sz w:val="28"/>
        </w:rPr>
        <w:t xml:space="preserve">; </w:t>
      </w:r>
      <w:proofErr w:type="spellStart"/>
      <w:r w:rsidRPr="002A7D30">
        <w:rPr>
          <w:sz w:val="28"/>
          <w:lang w:val="en-US"/>
        </w:rPr>
        <w:t>CuO</w:t>
      </w:r>
      <w:proofErr w:type="spellEnd"/>
      <w:r w:rsidRPr="002A7D30">
        <w:rPr>
          <w:sz w:val="28"/>
        </w:rPr>
        <w:t xml:space="preserve"> (минерал </w:t>
      </w:r>
      <w:proofErr w:type="spellStart"/>
      <w:r w:rsidRPr="002A7D30">
        <w:rPr>
          <w:sz w:val="28"/>
        </w:rPr>
        <w:t>тенорит</w:t>
      </w:r>
      <w:proofErr w:type="spellEnd"/>
      <w:r w:rsidRPr="002A7D30">
        <w:rPr>
          <w:sz w:val="28"/>
        </w:rPr>
        <w:t>).</w:t>
      </w:r>
      <w:proofErr w:type="gramEnd"/>
    </w:p>
    <w:p w:rsidR="00BE37B3" w:rsidRPr="00616474" w:rsidRDefault="00BE37B3" w:rsidP="00BE37B3"/>
    <w:p w:rsidR="00BE37B3" w:rsidRDefault="00BE37B3" w:rsidP="00BE37B3">
      <w:pPr>
        <w:jc w:val="center"/>
        <w:rPr>
          <w:b/>
          <w:sz w:val="28"/>
        </w:rPr>
      </w:pPr>
    </w:p>
    <w:p w:rsidR="00BE37B3" w:rsidRPr="002A7D30" w:rsidRDefault="00DF74BC" w:rsidP="00BE37B3">
      <w:pPr>
        <w:jc w:val="center"/>
        <w:rPr>
          <w:b/>
          <w:sz w:val="28"/>
        </w:rPr>
      </w:pPr>
      <w:r>
        <w:rPr>
          <w:b/>
          <w:sz w:val="28"/>
        </w:rPr>
        <w:t xml:space="preserve">(ПУСТОЙ СЛАЙД ___) </w:t>
      </w:r>
      <w:r w:rsidR="00BE37B3" w:rsidRPr="002A7D30">
        <w:rPr>
          <w:b/>
          <w:sz w:val="28"/>
        </w:rPr>
        <w:t>Задание 10.</w:t>
      </w:r>
    </w:p>
    <w:p w:rsidR="00BE37B3" w:rsidRPr="002A7D30" w:rsidRDefault="00BE37B3" w:rsidP="00BE37B3">
      <w:pPr>
        <w:rPr>
          <w:sz w:val="28"/>
        </w:rPr>
      </w:pPr>
      <w:r w:rsidRPr="002A7D30">
        <w:rPr>
          <w:sz w:val="28"/>
        </w:rPr>
        <w:t xml:space="preserve">Прочитайте пословицы и загадки. О каких свойствах </w:t>
      </w:r>
      <w:proofErr w:type="gramStart"/>
      <w:r w:rsidRPr="002A7D30">
        <w:rPr>
          <w:sz w:val="28"/>
        </w:rPr>
        <w:t>стекла</w:t>
      </w:r>
      <w:proofErr w:type="gramEnd"/>
      <w:r w:rsidRPr="002A7D30">
        <w:rPr>
          <w:sz w:val="28"/>
        </w:rPr>
        <w:t xml:space="preserve"> они говорят? Находит ли эта информация подтверждение в тексте?</w:t>
      </w:r>
    </w:p>
    <w:p w:rsidR="00BE37B3" w:rsidRPr="002A7D30" w:rsidRDefault="00BE37B3" w:rsidP="00BE37B3">
      <w:pPr>
        <w:numPr>
          <w:ilvl w:val="0"/>
          <w:numId w:val="3"/>
        </w:numPr>
        <w:rPr>
          <w:sz w:val="28"/>
        </w:rPr>
      </w:pPr>
      <w:r w:rsidRPr="002A7D30">
        <w:rPr>
          <w:sz w:val="28"/>
        </w:rPr>
        <w:t>Дружба как стекло: разобьешь – не сложишь</w:t>
      </w:r>
    </w:p>
    <w:p w:rsidR="00BE37B3" w:rsidRPr="002A7D30" w:rsidRDefault="00BE37B3" w:rsidP="00BE37B3">
      <w:pPr>
        <w:numPr>
          <w:ilvl w:val="0"/>
          <w:numId w:val="3"/>
        </w:numPr>
        <w:rPr>
          <w:sz w:val="28"/>
        </w:rPr>
      </w:pPr>
      <w:r w:rsidRPr="002A7D30">
        <w:rPr>
          <w:sz w:val="28"/>
        </w:rPr>
        <w:t>Из стекла бриллиант не сделаешь</w:t>
      </w:r>
    </w:p>
    <w:p w:rsidR="00BE37B3" w:rsidRPr="002A7D30" w:rsidRDefault="00BE37B3" w:rsidP="00BE37B3">
      <w:pPr>
        <w:numPr>
          <w:ilvl w:val="0"/>
          <w:numId w:val="3"/>
        </w:numPr>
        <w:rPr>
          <w:sz w:val="28"/>
        </w:rPr>
      </w:pPr>
      <w:r w:rsidRPr="002A7D30">
        <w:rPr>
          <w:sz w:val="28"/>
        </w:rPr>
        <w:t>Свет пропускает, тепло не выпускает</w:t>
      </w:r>
    </w:p>
    <w:p w:rsidR="00BE37B3" w:rsidRPr="002A7D30" w:rsidRDefault="00BE37B3" w:rsidP="00BE37B3">
      <w:pPr>
        <w:numPr>
          <w:ilvl w:val="0"/>
          <w:numId w:val="3"/>
        </w:numPr>
        <w:rPr>
          <w:sz w:val="28"/>
        </w:rPr>
      </w:pPr>
      <w:r w:rsidRPr="002A7D30">
        <w:rPr>
          <w:sz w:val="28"/>
        </w:rPr>
        <w:t>Холод терпит, а палку нет</w:t>
      </w:r>
    </w:p>
    <w:p w:rsidR="00BE37B3" w:rsidRDefault="00BE37B3" w:rsidP="00BE37B3">
      <w:pPr>
        <w:numPr>
          <w:ilvl w:val="0"/>
          <w:numId w:val="3"/>
        </w:numPr>
        <w:rPr>
          <w:sz w:val="28"/>
        </w:rPr>
      </w:pPr>
      <w:r w:rsidRPr="002A7D30">
        <w:rPr>
          <w:sz w:val="28"/>
        </w:rPr>
        <w:t>В погожие дни солнцем играет, а на морозе расцветает</w:t>
      </w:r>
    </w:p>
    <w:p w:rsidR="00DF74BC" w:rsidRPr="00DF74BC" w:rsidRDefault="00DF74BC" w:rsidP="00DF74BC">
      <w:pPr>
        <w:ind w:left="720"/>
        <w:jc w:val="center"/>
        <w:rPr>
          <w:b/>
          <w:sz w:val="28"/>
        </w:rPr>
      </w:pPr>
      <w:r w:rsidRPr="00DF74BC">
        <w:rPr>
          <w:b/>
          <w:sz w:val="28"/>
        </w:rPr>
        <w:t xml:space="preserve">К О Н Е </w:t>
      </w:r>
      <w:proofErr w:type="gramStart"/>
      <w:r w:rsidRPr="00DF74BC">
        <w:rPr>
          <w:b/>
          <w:sz w:val="28"/>
        </w:rPr>
        <w:t>Ц</w:t>
      </w:r>
      <w:proofErr w:type="gramEnd"/>
    </w:p>
    <w:sectPr w:rsidR="00DF74BC" w:rsidRPr="00DF74BC" w:rsidSect="00BE3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6906"/>
    <w:multiLevelType w:val="hybridMultilevel"/>
    <w:tmpl w:val="643829CA"/>
    <w:lvl w:ilvl="0" w:tplc="1486B8A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1F0C55AE"/>
    <w:multiLevelType w:val="hybridMultilevel"/>
    <w:tmpl w:val="83C209FE"/>
    <w:lvl w:ilvl="0" w:tplc="AB0A28E2">
      <w:start w:val="1"/>
      <w:numFmt w:val="decimal"/>
      <w:lvlText w:val="%1)"/>
      <w:lvlJc w:val="left"/>
      <w:pPr>
        <w:tabs>
          <w:tab w:val="num" w:pos="1035"/>
        </w:tabs>
        <w:ind w:left="1035" w:hanging="6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E11A6A"/>
    <w:multiLevelType w:val="hybridMultilevel"/>
    <w:tmpl w:val="C400A72A"/>
    <w:lvl w:ilvl="0" w:tplc="808844C4">
      <w:start w:val="1"/>
      <w:numFmt w:val="decimal"/>
      <w:lvlText w:val="%1)"/>
      <w:lvlJc w:val="left"/>
      <w:pPr>
        <w:tabs>
          <w:tab w:val="num" w:pos="675"/>
        </w:tabs>
        <w:ind w:left="675" w:hanging="67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5E25C20"/>
    <w:multiLevelType w:val="hybridMultilevel"/>
    <w:tmpl w:val="8EFCE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2E"/>
    <w:rsid w:val="000045C2"/>
    <w:rsid w:val="003C722E"/>
    <w:rsid w:val="00454265"/>
    <w:rsid w:val="00887B35"/>
    <w:rsid w:val="00982FF0"/>
    <w:rsid w:val="00BE37B3"/>
    <w:rsid w:val="00D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37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E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7B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37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E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7B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1420-FD6C-462B-96E9-256658EB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ГИА</cp:lastModifiedBy>
  <cp:revision>2</cp:revision>
  <cp:lastPrinted>2023-03-06T09:52:00Z</cp:lastPrinted>
  <dcterms:created xsi:type="dcterms:W3CDTF">2018-03-03T11:56:00Z</dcterms:created>
  <dcterms:modified xsi:type="dcterms:W3CDTF">2023-03-06T09:52:00Z</dcterms:modified>
</cp:coreProperties>
</file>