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1B" w:rsidRDefault="00CE201B" w:rsidP="00CE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CE201B" w:rsidRDefault="00CE201B" w:rsidP="00CE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ЛЮБИМСКАЯ ОСНОВНАЯ ОБЩЕОБРАЗОВАТЕЛЬНАЯ ШКОЛА</w:t>
      </w:r>
    </w:p>
    <w:p w:rsidR="00CE201B" w:rsidRDefault="00CE201B" w:rsidP="00CE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ИМ. В.Ю. ОРЛОВА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E201B" w:rsidRDefault="00CE201B" w:rsidP="00CE20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01B" w:rsidRDefault="00CE201B" w:rsidP="00CE201B">
      <w:pPr>
        <w:rPr>
          <w:rFonts w:ascii="Times New Roman" w:hAnsi="Times New Roman" w:cs="Times New Roman"/>
        </w:rPr>
      </w:pPr>
    </w:p>
    <w:p w:rsidR="00CE201B" w:rsidRDefault="00CE201B" w:rsidP="00CE201B">
      <w:pPr>
        <w:jc w:val="center"/>
        <w:rPr>
          <w:rFonts w:ascii="Times New Roman" w:hAnsi="Times New Roman" w:cs="Times New Roman"/>
        </w:rPr>
      </w:pPr>
    </w:p>
    <w:p w:rsidR="00CE201B" w:rsidRDefault="00CE201B" w:rsidP="00CE201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Предмет: </w:t>
      </w:r>
      <w:r>
        <w:rPr>
          <w:rFonts w:ascii="Times New Roman" w:hAnsi="Times New Roman" w:cs="Times New Roman"/>
          <w:b/>
          <w:i/>
          <w:sz w:val="40"/>
          <w:szCs w:val="40"/>
        </w:rPr>
        <w:t>«Русский язык»</w:t>
      </w:r>
    </w:p>
    <w:p w:rsidR="00CE201B" w:rsidRDefault="00CE201B" w:rsidP="00CE201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E201B" w:rsidRDefault="00CE201B" w:rsidP="00CE201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урока: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>«Составление алгоритма определения спряжения глагола с ударным и с безударным личным окончанием».</w:t>
      </w:r>
    </w:p>
    <w:p w:rsidR="00CE201B" w:rsidRDefault="00CE201B" w:rsidP="00CE201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E201B" w:rsidRDefault="00CE201B" w:rsidP="00CE20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 класс</w:t>
      </w:r>
    </w:p>
    <w:p w:rsidR="00CE201B" w:rsidRDefault="00CE201B" w:rsidP="00CE201B">
      <w:pPr>
        <w:jc w:val="center"/>
        <w:rPr>
          <w:rFonts w:ascii="Times New Roman" w:hAnsi="Times New Roman" w:cs="Times New Roman"/>
        </w:rPr>
      </w:pPr>
    </w:p>
    <w:p w:rsidR="00CE201B" w:rsidRDefault="00CE201B" w:rsidP="00CE201B">
      <w:pPr>
        <w:jc w:val="center"/>
        <w:rPr>
          <w:rFonts w:ascii="Times New Roman" w:hAnsi="Times New Roman" w:cs="Times New Roman"/>
        </w:rPr>
      </w:pPr>
    </w:p>
    <w:p w:rsidR="00CE201B" w:rsidRDefault="00CE201B" w:rsidP="00CE20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01B" w:rsidRDefault="00CE201B" w:rsidP="00CE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Учитель начальных классов </w:t>
      </w:r>
    </w:p>
    <w:p w:rsidR="00CE201B" w:rsidRDefault="00CE201B" w:rsidP="00CE2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Иванова Наталья Валентиновна</w:t>
      </w:r>
    </w:p>
    <w:p w:rsidR="00CE201B" w:rsidRDefault="00CE201B" w:rsidP="00CE201B">
      <w:pPr>
        <w:jc w:val="center"/>
        <w:rPr>
          <w:rFonts w:ascii="Times New Roman" w:hAnsi="Times New Roman" w:cs="Times New Roman"/>
          <w:b/>
        </w:rPr>
      </w:pPr>
    </w:p>
    <w:p w:rsidR="00CE201B" w:rsidRDefault="00CE201B" w:rsidP="00CE201B">
      <w:pPr>
        <w:jc w:val="center"/>
        <w:rPr>
          <w:rFonts w:ascii="Times New Roman" w:hAnsi="Times New Roman" w:cs="Times New Roman"/>
          <w:b/>
        </w:rPr>
      </w:pPr>
    </w:p>
    <w:p w:rsidR="00CE201B" w:rsidRDefault="00CE201B" w:rsidP="00CE201B">
      <w:pPr>
        <w:rPr>
          <w:rFonts w:ascii="Times New Roman" w:hAnsi="Times New Roman" w:cs="Times New Roman"/>
          <w:b/>
        </w:rPr>
      </w:pPr>
    </w:p>
    <w:p w:rsidR="00CE201B" w:rsidRDefault="00CE201B" w:rsidP="00CE201B">
      <w:pPr>
        <w:jc w:val="center"/>
        <w:rPr>
          <w:rFonts w:ascii="Times New Roman" w:hAnsi="Times New Roman" w:cs="Times New Roman"/>
          <w:b/>
        </w:rPr>
      </w:pPr>
    </w:p>
    <w:p w:rsidR="00CE201B" w:rsidRDefault="00CE201B" w:rsidP="00CE201B">
      <w:pPr>
        <w:rPr>
          <w:rFonts w:ascii="Times New Roman" w:hAnsi="Times New Roman" w:cs="Times New Roman"/>
          <w:b/>
        </w:rPr>
      </w:pPr>
    </w:p>
    <w:p w:rsidR="00CE201B" w:rsidRDefault="00CE201B" w:rsidP="00CE2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Любим</w:t>
      </w:r>
    </w:p>
    <w:p w:rsidR="00CE201B" w:rsidRDefault="00CE201B" w:rsidP="00CE2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CE201B" w:rsidRDefault="00CE201B" w:rsidP="00CE201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Технологическая карта конструирования урока в системе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Л. В.</w:t>
      </w:r>
    </w:p>
    <w:p w:rsidR="00CE201B" w:rsidRDefault="00CE201B" w:rsidP="00CE201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Ивановой Н.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 начальных классов</w:t>
      </w:r>
    </w:p>
    <w:p w:rsidR="00CE201B" w:rsidRDefault="00CE201B" w:rsidP="00CE201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общеобразовательного учреждения </w:t>
      </w:r>
    </w:p>
    <w:p w:rsidR="00CE201B" w:rsidRDefault="00CE201B" w:rsidP="00CE201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Любимской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основной общеобразовательной школы им. В.Ю. Орлова </w:t>
      </w:r>
    </w:p>
    <w:p w:rsidR="00CE201B" w:rsidRDefault="00CE201B"/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2217"/>
        <w:gridCol w:w="6433"/>
      </w:tblGrid>
      <w:tr w:rsidR="00DC2377" w:rsidTr="00334795">
        <w:trPr>
          <w:trHeight w:val="264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377" w:rsidRDefault="00DC2377" w:rsidP="0033479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класс:</w:t>
            </w:r>
          </w:p>
        </w:tc>
        <w:tc>
          <w:tcPr>
            <w:tcW w:w="86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2377" w:rsidRDefault="00DC2377" w:rsidP="0033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Н.В.Нечаева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язык: Учебник для 4  класса. Самара: Издательство «Учебная литература»: Издательский дом «Федоров». </w:t>
            </w:r>
          </w:p>
        </w:tc>
      </w:tr>
      <w:tr w:rsidR="00DC2377" w:rsidTr="00334795">
        <w:trPr>
          <w:trHeight w:val="58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377" w:rsidRPr="009217A4" w:rsidRDefault="00DC2377" w:rsidP="0033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86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2377" w:rsidRPr="009217A4" w:rsidRDefault="00DC2377" w:rsidP="009217A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Составление </w:t>
            </w:r>
            <w:r w:rsidRPr="00522411">
              <w:rPr>
                <w:rFonts w:ascii="Times New Roman" w:hAnsi="Times New Roman" w:cs="Times New Roman"/>
                <w:sz w:val="24"/>
                <w:szCs w:val="24"/>
              </w:rPr>
              <w:t>алгоритма определения спряжения глагола</w:t>
            </w:r>
            <w:r w:rsidR="00CE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ударным и </w:t>
            </w:r>
            <w:r w:rsidRPr="00522411">
              <w:rPr>
                <w:rFonts w:ascii="Times New Roman" w:hAnsi="Times New Roman" w:cs="Times New Roman"/>
                <w:sz w:val="24"/>
                <w:szCs w:val="24"/>
              </w:rPr>
              <w:t xml:space="preserve"> с безударным личным окончанием.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377" w:rsidTr="00334795">
        <w:trPr>
          <w:trHeight w:val="527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377" w:rsidRDefault="00DC2377" w:rsidP="0033479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86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2377" w:rsidRDefault="00DC2377" w:rsidP="003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спряжение глаголов с</w:t>
            </w:r>
            <w:r w:rsidR="00CE201B">
              <w:rPr>
                <w:rFonts w:ascii="Times New Roman" w:hAnsi="Times New Roman" w:cs="Times New Roman"/>
                <w:sz w:val="24"/>
                <w:szCs w:val="24"/>
              </w:rPr>
              <w:t xml:space="preserve"> ударным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безударным личным окончанием</w:t>
            </w:r>
            <w:r w:rsidR="00CE201B">
              <w:rPr>
                <w:rFonts w:ascii="Times New Roman" w:hAnsi="Times New Roman" w:cs="Times New Roman"/>
                <w:sz w:val="24"/>
                <w:szCs w:val="24"/>
              </w:rPr>
              <w:t>, применяя алгоритм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2377" w:rsidTr="00334795"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2377" w:rsidRDefault="00DC2377" w:rsidP="0033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377" w:rsidRDefault="00DC2377" w:rsidP="0033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77" w:rsidTr="00334795"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2377" w:rsidRDefault="00DC2377" w:rsidP="0033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цели: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– </w:t>
            </w:r>
            <w:r w:rsidR="00CE201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алгоритмом определения спряжения глагола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- Способствовать выработке умения правильно определять спряжение глаголов с безударным личным окончанием, выполняя пошаговые действия алгоритма.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Развивать познавательную активность, самооценку, интерес к предмету, умение анализировать, сравнивать, обобщать, делать выводы.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Способствовать формированию коммуникативной культуры учащихся, совместной деятельности и самооценки.</w:t>
            </w:r>
          </w:p>
          <w:p w:rsidR="00DC2377" w:rsidRDefault="00DC2377" w:rsidP="0033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- </w:t>
            </w:r>
            <w:r w:rsidR="009217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определяют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спряжение глаголов с безударным личным окончанием, выполняя пошаговые действия алгоритма</w:t>
            </w:r>
            <w:r w:rsidR="009217A4">
              <w:rPr>
                <w:rFonts w:ascii="Times New Roman" w:hAnsi="Times New Roman" w:cs="Times New Roman"/>
                <w:sz w:val="24"/>
                <w:szCs w:val="24"/>
              </w:rPr>
              <w:t>; - 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решения познавательных, практических и коммуникативных задач.           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- </w:t>
            </w:r>
            <w:r w:rsidR="009217A4">
              <w:rPr>
                <w:rFonts w:ascii="Times New Roman" w:hAnsi="Times New Roman" w:cs="Times New Roman"/>
                <w:sz w:val="24"/>
                <w:szCs w:val="24"/>
              </w:rPr>
              <w:t>проявляют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A4">
              <w:rPr>
                <w:rFonts w:ascii="Times New Roman" w:hAnsi="Times New Roman" w:cs="Times New Roman"/>
                <w:sz w:val="24"/>
                <w:szCs w:val="24"/>
              </w:rPr>
              <w:t>к учебной  деятельности; - умеют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оценивание на основе критериев успешности учебной дея</w:t>
            </w:r>
            <w:r w:rsidR="009217A4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="009217A4">
              <w:rPr>
                <w:rFonts w:ascii="Times New Roman" w:hAnsi="Times New Roman" w:cs="Times New Roman"/>
                <w:sz w:val="24"/>
                <w:szCs w:val="24"/>
              </w:rPr>
              <w:t>: принимают и сохраняют учебную задачу;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="009217A4">
              <w:rPr>
                <w:rFonts w:ascii="Times New Roman" w:hAnsi="Times New Roman" w:cs="Times New Roman"/>
                <w:sz w:val="24"/>
                <w:szCs w:val="24"/>
              </w:rPr>
              <w:t xml:space="preserve">по несложному алгоритму; ставят новую учебную задачу и доводят </w:t>
            </w:r>
            <w:proofErr w:type="gramStart"/>
            <w:r w:rsidR="009217A4">
              <w:rPr>
                <w:rFonts w:ascii="Times New Roman" w:hAnsi="Times New Roman" w:cs="Times New Roman"/>
                <w:sz w:val="24"/>
                <w:szCs w:val="24"/>
              </w:rPr>
              <w:t>начатое</w:t>
            </w:r>
            <w:proofErr w:type="gramEnd"/>
            <w:r w:rsidR="009217A4">
              <w:rPr>
                <w:rFonts w:ascii="Times New Roman" w:hAnsi="Times New Roman" w:cs="Times New Roman"/>
                <w:sz w:val="24"/>
                <w:szCs w:val="24"/>
              </w:rPr>
              <w:t xml:space="preserve"> до конца; осуществляют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под руководством учителя и самост</w:t>
            </w:r>
            <w:r w:rsidR="009217A4">
              <w:rPr>
                <w:rFonts w:ascii="Times New Roman" w:hAnsi="Times New Roman" w:cs="Times New Roman"/>
                <w:sz w:val="24"/>
                <w:szCs w:val="24"/>
              </w:rPr>
              <w:t>оятельно, вносят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56547">
              <w:rPr>
                <w:rFonts w:ascii="Times New Roman" w:hAnsi="Times New Roman" w:cs="Times New Roman"/>
                <w:sz w:val="24"/>
                <w:szCs w:val="24"/>
              </w:rPr>
              <w:t>еобходимые коррективы,</w:t>
            </w:r>
            <w:r w:rsidR="009217A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</w:t>
            </w:r>
            <w:r w:rsidR="00E56547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="00887A2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87A26">
              <w:rPr>
                <w:rFonts w:ascii="Times New Roman" w:hAnsi="Times New Roman" w:cs="Times New Roman"/>
                <w:sz w:val="24"/>
                <w:szCs w:val="24"/>
              </w:rPr>
              <w:t>зучаемые факты языка, сравнивают, высказывают свои суждения и строят выводы; ориентируются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</w:t>
            </w:r>
            <w:r w:rsidR="00887A26">
              <w:rPr>
                <w:rFonts w:ascii="Times New Roman" w:hAnsi="Times New Roman" w:cs="Times New Roman"/>
                <w:sz w:val="24"/>
                <w:szCs w:val="24"/>
              </w:rPr>
              <w:t>знаний: отличают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границы нового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изученного;</w:t>
            </w:r>
          </w:p>
          <w:p w:rsidR="00DC2377" w:rsidRDefault="00DC2377" w:rsidP="0033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="00887A26">
              <w:rPr>
                <w:rFonts w:ascii="Times New Roman" w:hAnsi="Times New Roman" w:cs="Times New Roman"/>
                <w:sz w:val="24"/>
                <w:szCs w:val="24"/>
              </w:rPr>
              <w:t>вступают в учебное общение, участвуют в дискуссии, допускают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существование р</w:t>
            </w:r>
            <w:r w:rsidR="00887A26">
              <w:rPr>
                <w:rFonts w:ascii="Times New Roman" w:hAnsi="Times New Roman" w:cs="Times New Roman"/>
                <w:sz w:val="24"/>
                <w:szCs w:val="24"/>
              </w:rPr>
              <w:t>азличных точек зрения; 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совместной деяте</w:t>
            </w:r>
            <w:r w:rsidR="00E56547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C2377" w:rsidRDefault="00FA182F" w:rsidP="00FA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  <w:tbl>
            <w:tblPr>
              <w:tblW w:w="105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1"/>
              <w:gridCol w:w="2377"/>
              <w:gridCol w:w="3053"/>
              <w:gridCol w:w="2746"/>
            </w:tblGrid>
            <w:tr w:rsidR="00FA182F" w:rsidTr="00EE4439">
              <w:trPr>
                <w:trHeight w:val="300"/>
              </w:trPr>
              <w:tc>
                <w:tcPr>
                  <w:tcW w:w="24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82F" w:rsidRDefault="00FA182F" w:rsidP="00EE44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 урока</w:t>
                  </w:r>
                </w:p>
              </w:tc>
              <w:tc>
                <w:tcPr>
                  <w:tcW w:w="23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82F" w:rsidRDefault="00FA182F" w:rsidP="00EE44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 этапа</w:t>
                  </w:r>
                </w:p>
              </w:tc>
              <w:tc>
                <w:tcPr>
                  <w:tcW w:w="57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A182F" w:rsidRDefault="00FA182F" w:rsidP="00EE4439">
                  <w:pPr>
                    <w:ind w:right="-45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Деятельность</w:t>
                  </w:r>
                </w:p>
              </w:tc>
            </w:tr>
            <w:tr w:rsidR="00FA182F" w:rsidTr="00EE4439">
              <w:trPr>
                <w:trHeight w:val="21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182F" w:rsidRDefault="00FA182F" w:rsidP="00EE443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A182F" w:rsidRDefault="00FA182F" w:rsidP="00EE443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82F" w:rsidRDefault="00FA182F" w:rsidP="00EE443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Педагога</w:t>
                  </w: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A182F" w:rsidRDefault="00FA182F" w:rsidP="00EE443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Ученика</w:t>
                  </w:r>
                </w:p>
              </w:tc>
            </w:tr>
            <w:tr w:rsidR="00FA182F" w:rsidTr="00487050">
              <w:trPr>
                <w:trHeight w:val="4101"/>
              </w:trPr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1.Мотивация к учебной деятельности.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2.Актуализация знаний учащихся.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(Работа в зоне актуального развития)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Обобщение знаний о глаголе.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Включить детей в учебное общение.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самооценку предстоящей учебной деятельности.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 п</w:t>
                  </w:r>
                  <w:r w:rsidR="00945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теме: «Глагол. Спряжение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глагола».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Осознать границы своего знания и незнания.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Создаёт положительный эмоциональный настрой урока.</w:t>
                  </w: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Напоминает:</w:t>
                  </w: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Оценивать свою работу на уроке вы будете в «Карточке личного контроля». Проставьте дату. Критерии оценивания у вас перечислены.</w:t>
                  </w:r>
                </w:p>
                <w:p w:rsidR="00FA182F" w:rsidRPr="00766D81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(Приложение 1)</w:t>
                  </w: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 ответить на вопросы.</w:t>
                  </w: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 какой частью речи мы с вами работали  на последних уроках?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Давайте вспомним, что мы уже знаем о глаголе? </w:t>
                  </w:r>
                </w:p>
                <w:p w:rsidR="00887A26" w:rsidRDefault="00887A26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9456A9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-Чему мы учились на последних уроках?</w:t>
                  </w:r>
                </w:p>
                <w:p w:rsidR="00FA182F" w:rsidRDefault="00FA182F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56A9" w:rsidRDefault="009456A9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56A9" w:rsidRDefault="009456A9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56A9" w:rsidRDefault="009456A9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56A9" w:rsidRDefault="009456A9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56A9" w:rsidRDefault="009456A9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56A9" w:rsidRDefault="009456A9" w:rsidP="00EE443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A5527F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Вступают в учебное общение.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Карточки личного контроля ведутся с первых уроков по общей теме: «</w:t>
                  </w:r>
                  <w:r w:rsidR="00945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Глагол.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Спряжение  глагола». </w:t>
                  </w:r>
                  <w:r w:rsidR="0088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(Приложение 1)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Знаковые символы оценивания: «+» - я это знаю, понимаю; у меня нет ошибок; я с заданием справился самостоятельно.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«пол плюсика» - я не всё знаю и понимаю по данному вопросу или заданию; у меня есть 1-2 ошибки (по договорён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); я с заданием справился при помощи доски  или одноклассников;</w:t>
                  </w:r>
                </w:p>
                <w:p w:rsidR="00A5527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«минус» - я этого не знаю и не понимаю; у меня много ошибок; я с заданием не справился</w:t>
                  </w:r>
                </w:p>
                <w:p w:rsidR="00887A26" w:rsidRDefault="00887A26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7A26" w:rsidRDefault="00887A26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527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Отвечают на вопросы, дают определение глаголу как части речи, перечисляют постоянные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непостоянные грамматические признаки глагола</w:t>
                  </w:r>
                  <w:r w:rsidR="00945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FA182F" w:rsidRPr="00A5527F" w:rsidRDefault="009456A9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Отвечают: - Учились определять спряжение  глагола с ударным личным окончанием, затем с безударным личным окончанием и познакомились с глаголами – исключениями.             </w:t>
                  </w:r>
                  <w:r w:rsidR="00A552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FA182F" w:rsidTr="00EE4439">
              <w:trPr>
                <w:trHeight w:val="216"/>
              </w:trPr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82F" w:rsidRDefault="00522F3E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б) Проверка домашнего задания</w:t>
                  </w:r>
                  <w:r w:rsidR="00FA1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(Работа в зоне актуального развития)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в) Целеполагание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(Работа в зоне ближайшего развития)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E9536E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г) </w:t>
                  </w:r>
                  <w:r w:rsidR="00E9536E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Составление алгоритма действий.</w:t>
                  </w:r>
                </w:p>
                <w:p w:rsidR="00E9536E" w:rsidRDefault="00E9536E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E9536E" w:rsidRDefault="00E9536E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E9536E" w:rsidRDefault="00E9536E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E9536E" w:rsidRDefault="00E9536E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E9536E" w:rsidRDefault="00E9536E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E9536E" w:rsidRDefault="00E9536E" w:rsidP="00E9536E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82F" w:rsidRDefault="00522F3E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Выяснить уровень понимания пройденного материала</w:t>
                  </w:r>
                  <w:r w:rsidR="006A2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умения применять </w:t>
                  </w:r>
                  <w:r w:rsidR="00A552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правила </w:t>
                  </w:r>
                  <w:r w:rsidR="006A2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практике</w:t>
                  </w:r>
                  <w:r w:rsidR="00FA1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A182F" w:rsidRDefault="006A213B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Осознать</w:t>
                  </w:r>
                  <w:r w:rsidR="00522F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границ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522F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своего </w:t>
                  </w:r>
                  <w:r w:rsidR="00522F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и незнания</w:t>
                  </w:r>
                  <w:r w:rsidR="00FA1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A182F" w:rsidRDefault="00CF075B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Осуществлять контроль и вносить необходимые коррективы.</w:t>
                  </w:r>
                </w:p>
                <w:p w:rsidR="00CF075B" w:rsidRPr="00CF075B" w:rsidRDefault="00CF075B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2FFB" w:rsidRDefault="00752FFB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Постановка учебной задачи детьми.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Умение принимать и сохранять учебную задачу.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Осуществлять самооценку.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CF075B" w:rsidRDefault="00CF075B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CF075B" w:rsidRDefault="00CF075B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CF075B" w:rsidRDefault="00CF075B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Default="00B252FB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Обобщить имеющиеся </w:t>
                  </w:r>
                  <w:r w:rsidR="00FA182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знания.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325EF" w:rsidRPr="00766D81" w:rsidRDefault="00C325EF" w:rsidP="00C325EF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Организует фронтальную проверку выполнения домашнего задания.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(Приложение 2)</w:t>
                  </w:r>
                </w:p>
                <w:p w:rsidR="00FA182F" w:rsidRDefault="00752FFB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="0088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Ребята, я давала вам д/з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где нужно было проспрягать глаголы неопределённой формы.</w:t>
                  </w:r>
                </w:p>
                <w:p w:rsidR="00752FFB" w:rsidRPr="00752FFB" w:rsidRDefault="00752FFB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Мы с вами разработали 5 критериев выполнения работы по данной теме. </w:t>
                  </w:r>
                </w:p>
                <w:p w:rsidR="00FA182F" w:rsidRDefault="00752FFB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Спрашивает:  - Всё ли у вас получилось</w:t>
                  </w:r>
                  <w:r w:rsidR="00FA1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чём были затруднения?</w:t>
                  </w:r>
                </w:p>
                <w:p w:rsidR="00FA182F" w:rsidRDefault="00FA182F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Оцените свои знания в карточке</w:t>
                  </w:r>
                  <w:r w:rsidR="00752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личного контроля.</w:t>
                  </w:r>
                </w:p>
                <w:p w:rsidR="00C325EF" w:rsidRDefault="00C325EF" w:rsidP="00C325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Спрашивает: -</w:t>
                  </w:r>
                  <w:r w:rsidR="006A2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Ребята, почему так трудно порой применять полученные знания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="006A2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Правила </w:t>
                  </w:r>
                  <w:r w:rsidR="00C3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определения спряжения глаголя </w:t>
                  </w:r>
                  <w:r w:rsidR="006A2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 знаете.</w:t>
                  </w: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4870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6A213B" w:rsidP="004870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 вы считаете, какая цель нашего урока?</w:t>
                  </w:r>
                </w:p>
                <w:p w:rsidR="00FA182F" w:rsidRDefault="00FA182F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527F" w:rsidRDefault="00A5527F" w:rsidP="00A552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2FB" w:rsidRDefault="00B252FB" w:rsidP="00A552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B252FB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выполнить задание на доске.</w:t>
                  </w:r>
                </w:p>
                <w:p w:rsidR="00FA182F" w:rsidRPr="00372454" w:rsidRDefault="00B252FB" w:rsidP="00EE4439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Запишите глаголы в две группы в соответствии с их спряжением</w:t>
                  </w:r>
                  <w:r w:rsidR="00FA1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(Даны глаголы</w:t>
                  </w:r>
                  <w:r w:rsidR="00A33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ударным и с безударным личным окончанием, в том числе и глаголы-исключения)</w:t>
                  </w:r>
                  <w:r w:rsidR="000F5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72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724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(Слайд 2)</w:t>
                  </w:r>
                </w:p>
                <w:p w:rsidR="000F59A3" w:rsidRDefault="000F59A3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Попробуйте объединить все знания и вывести общий алгоритм для определения спряжения у глаголов с ударным и безударным личным окончанием.</w:t>
                  </w:r>
                  <w:r w:rsidR="00D61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A182F" w:rsidRDefault="00FA182F" w:rsidP="004870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Pr="00B63BC3" w:rsidRDefault="00B63BC3" w:rsidP="00B63BC3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Предлагает в учебнике проанализировать схему определения спряжения глагола  </w:t>
                  </w:r>
                  <w:r w:rsidR="003724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лайд 3)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</w:t>
                  </w:r>
                  <w:r w:rsidR="00B63B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работу по учебнику стр.65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B63B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упр.364.</w:t>
                  </w:r>
                </w:p>
                <w:p w:rsidR="00B63BC3" w:rsidRDefault="00B63BC3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3BC3" w:rsidRDefault="00B63BC3" w:rsidP="000F59A3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Скажите, что прощ</w:t>
                  </w:r>
                  <w:r w:rsidR="004870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е, учить и применять правила,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пользоваться схемой или </w:t>
                  </w:r>
                  <w:r w:rsidR="00724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пошаговым алгоритмом?   </w:t>
                  </w:r>
                </w:p>
                <w:p w:rsidR="00487050" w:rsidRDefault="00487050" w:rsidP="004870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4870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4870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4870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454" w:rsidRDefault="00372454" w:rsidP="004870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454" w:rsidRDefault="00372454" w:rsidP="004870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423C" w:rsidRDefault="0072423C" w:rsidP="000F59A3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Почему для нас так важно научиться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определять спряжение глагола?</w:t>
                  </w:r>
                </w:p>
                <w:p w:rsidR="005F6135" w:rsidRDefault="005F6135" w:rsidP="003724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423C" w:rsidRPr="00372454" w:rsidRDefault="0072423C" w:rsidP="000F59A3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Вывод: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Чтобы грамотно писать безударные личные окончания глаголов, надо</w:t>
                  </w:r>
                  <w:r w:rsidR="00372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определять спряжение </w:t>
                  </w:r>
                  <w:r w:rsidR="00372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глагола, пользуясь алгоритмом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72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724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(Слайд 4)</w:t>
                  </w:r>
                </w:p>
                <w:p w:rsidR="000F59A3" w:rsidRDefault="00E9536E" w:rsidP="000F59A3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о</w:t>
                  </w:r>
                  <w:r w:rsidR="000F5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ценит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="000F5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свои знания в карточке</w:t>
                  </w:r>
                  <w:r w:rsidR="00724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личного контроля на данном этапе урока.</w:t>
                  </w:r>
                </w:p>
                <w:p w:rsidR="000F59A3" w:rsidRDefault="000F59A3" w:rsidP="000F59A3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59A3" w:rsidRDefault="000F59A3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6135" w:rsidRPr="00FD2343" w:rsidRDefault="005F6135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527F" w:rsidRDefault="00A5527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527F" w:rsidRDefault="00A5527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527F" w:rsidRDefault="00A5527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Pr="00E64459" w:rsidRDefault="00FA182F" w:rsidP="00EE44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Оценивают свои знания по </w:t>
                  </w:r>
                  <w:r w:rsidR="00752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разработанным  критериям.</w:t>
                  </w:r>
                </w:p>
                <w:p w:rsidR="00752FFB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Высказывают версии, суждения и прих</w:t>
                  </w:r>
                  <w:r w:rsidR="00752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одят к выводу, что допускают ошибки при написании безударных личных окончаний глаголов, возникают трудности с глаголами-исключениями.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213B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на воп</w:t>
                  </w:r>
                  <w:r w:rsidR="006A2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рос:  </w:t>
                  </w:r>
                  <w:proofErr w:type="gramStart"/>
                  <w:r w:rsidR="006A2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</w:t>
                  </w:r>
                  <w:proofErr w:type="gramEnd"/>
                  <w:r w:rsidR="006A2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ольшой объём знаний по данной теме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A2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много новых правил и они не совсем понятны, появляются сомнения в их применении</w:t>
                  </w:r>
                  <w:r w:rsidR="00C3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59A3" w:rsidRDefault="00C325E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Систематизировать наши знания, разложить по полочкам, привести их в схему, составить алгоритм определения спряжения глагола.</w:t>
                  </w: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59A3" w:rsidRDefault="00A33AD8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Работают на доске и в тетрадях. </w:t>
                  </w:r>
                </w:p>
                <w:p w:rsidR="00CF075B" w:rsidRDefault="00CF075B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75B" w:rsidRDefault="00CF075B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75B" w:rsidRDefault="00CF075B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454" w:rsidRDefault="00372454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A33AD8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Наблюдают, в ходе работы с помощью учителя формулируют шаги алгоритма</w:t>
                  </w:r>
                  <w:r w:rsidR="000F5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делают выводы.  </w:t>
                  </w:r>
                </w:p>
                <w:p w:rsidR="00FA182F" w:rsidRPr="00487050" w:rsidRDefault="00487050" w:rsidP="00EE4439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(Приложение 3)</w:t>
                  </w:r>
                </w:p>
                <w:p w:rsidR="000F59A3" w:rsidRDefault="000F59A3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3BC3" w:rsidRDefault="00B63BC3" w:rsidP="00B63B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B63B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Анализируют схему</w:t>
                  </w:r>
                </w:p>
                <w:p w:rsidR="00487050" w:rsidRDefault="00487050" w:rsidP="00B63B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B63B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B63B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7050" w:rsidRDefault="00487050" w:rsidP="00B63B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75B" w:rsidRDefault="00B63BC3" w:rsidP="00372454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Сравнивают изученные правила на стр.55, 57, 61 с пошаговым алгоритмом и схемой в учебнике.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Высказывают суждения и приходят к вы</w:t>
                  </w:r>
                  <w:r w:rsidR="00B63B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воду, что</w:t>
                  </w:r>
                  <w:r w:rsidR="00724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24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проще определять спряжение глагола по алгоритму. </w:t>
                  </w:r>
                  <w:r w:rsidR="003724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(Приложение 3)</w:t>
                  </w:r>
                </w:p>
                <w:p w:rsidR="00FA182F" w:rsidRDefault="00CF075B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на вопрос, поставленный учителем</w:t>
                  </w:r>
                  <w:proofErr w:type="gramStart"/>
                  <w:r w:rsidR="00372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CF0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(-</w:t>
                  </w:r>
                  <w:r w:rsidR="00724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724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Чтобы правильно писать безударные личные окончания глаголов.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24ACB" w:rsidRDefault="00E24ACB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075B" w:rsidRDefault="00CF075B" w:rsidP="000F59A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E9536E" w:rsidRDefault="00E9536E" w:rsidP="000F59A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372454" w:rsidRDefault="00372454" w:rsidP="000F59A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372454" w:rsidRDefault="00372454" w:rsidP="000F59A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E24ACB" w:rsidRPr="000C4DEE" w:rsidRDefault="000F59A3" w:rsidP="000F59A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Осуществляют контроль и вносят необходимые коррективы.</w:t>
                  </w:r>
                </w:p>
                <w:p w:rsidR="000F59A3" w:rsidRPr="00E64459" w:rsidRDefault="00E24ACB" w:rsidP="000F59A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Оценивают свои знания по критериям.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6135" w:rsidRDefault="005F6135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6135" w:rsidRDefault="005F6135" w:rsidP="00EE443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FA182F" w:rsidTr="00EE4439">
              <w:trPr>
                <w:trHeight w:val="1550"/>
              </w:trPr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82F" w:rsidRDefault="00FA182F" w:rsidP="00EE443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3.Физкультминутка</w:t>
                  </w:r>
                </w:p>
              </w:tc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Снять статическое напряжение.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A182F" w:rsidRDefault="00E24ACB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детям физкультминутку</w:t>
                  </w:r>
                  <w:r w:rsidR="00FA1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Двигаются  по классу.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182F" w:rsidTr="00EE4439">
              <w:trPr>
                <w:trHeight w:val="5865"/>
              </w:trPr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9536E" w:rsidRDefault="00FA182F" w:rsidP="00E95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4. </w:t>
                  </w:r>
                  <w:r w:rsidR="00E95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Самостоятельная работа с самопроверкой. </w:t>
                  </w:r>
                </w:p>
                <w:p w:rsidR="00C146F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п</w:t>
                  </w:r>
                  <w:r w:rsidR="00E24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рименить алгоритм в практике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146FF" w:rsidRDefault="00C146FF" w:rsidP="00C146F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(Работа в зоне ближайшего развития)</w:t>
                  </w:r>
                </w:p>
                <w:p w:rsidR="00FA182F" w:rsidRPr="00C3387D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A182F" w:rsidRDefault="00C146FF" w:rsidP="00EE443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Проверить умение применить полученные знания</w:t>
                  </w:r>
                  <w:r w:rsidR="00FA182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на практике</w:t>
                  </w:r>
                  <w:r w:rsidR="00E9536E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(алгоритм)</w:t>
                  </w:r>
                  <w:r w:rsidR="00FA182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Осуществлять контроль и вносить необходимые коррективы.</w:t>
                  </w:r>
                </w:p>
                <w:p w:rsidR="00FA182F" w:rsidRDefault="00FA182F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Осуществлять самооценку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C7381" w:rsidRDefault="00FA182F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 работу  на до</w:t>
                  </w:r>
                  <w:r w:rsidR="00C14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ске и в тетрадях. </w:t>
                  </w:r>
                </w:p>
                <w:p w:rsidR="00FA182F" w:rsidRDefault="00C146FF" w:rsidP="00EE4439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учебника стр.66, упр.365</w:t>
                  </w:r>
                  <w:r w:rsidR="00FA1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C73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лайд </w:t>
                  </w:r>
                  <w:r w:rsidR="005C73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FA18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</w:t>
                  </w:r>
                  <w:r w:rsidR="00E24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лагает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 работу самостоятельно или в парах (по желанию) с последующей проверкой.</w:t>
                  </w:r>
                </w:p>
                <w:p w:rsidR="00C146FF" w:rsidRDefault="00C146FF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FA182F" w:rsidRPr="00C146FF" w:rsidRDefault="00FA182F" w:rsidP="00C14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46FF" w:rsidRDefault="00C146FF" w:rsidP="00EE4439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46FF" w:rsidRDefault="00C146FF" w:rsidP="00EE4439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46FF" w:rsidRPr="003C3904" w:rsidRDefault="00C146FF" w:rsidP="00EE4439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оценить свою работу. - Оцените свои знания в карточке</w:t>
                  </w:r>
                  <w:r w:rsidR="00C14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личного контроля.</w:t>
                  </w:r>
                </w:p>
                <w:p w:rsidR="00FA182F" w:rsidRDefault="00FA182F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46FF" w:rsidRDefault="00C146F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46FF" w:rsidRDefault="00C146F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46FF" w:rsidRDefault="00C146F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Работают в парах и самостоятельно. Читают задание, записывают </w:t>
                  </w:r>
                  <w:r w:rsidR="00E24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пословицы, вставляя пропущенные личные окончания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24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После выполнения проверяют свою работу фронтально с доской (выходят по очереди к доске),  объясняют </w:t>
                  </w:r>
                  <w:r w:rsidR="00E24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смысл пословиц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вносят исправления.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Оценивают свою работу с помощью условных знаков.</w:t>
                  </w:r>
                </w:p>
              </w:tc>
            </w:tr>
            <w:tr w:rsidR="00FA182F" w:rsidTr="00EE4439">
              <w:trPr>
                <w:trHeight w:val="3180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841D8" w:rsidRDefault="000841D8" w:rsidP="000841D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 Оценивание учебной деятельности.</w:t>
                  </w:r>
                </w:p>
                <w:p w:rsidR="00FA182F" w:rsidRPr="00C3387D" w:rsidRDefault="00FA182F" w:rsidP="00C14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841D8" w:rsidRDefault="000841D8" w:rsidP="000841D8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Осуществлять самооценку собственной деятельности и оценку деятельности одноклассников на основе критериев.</w:t>
                  </w:r>
                </w:p>
                <w:p w:rsidR="000841D8" w:rsidRDefault="000841D8" w:rsidP="000841D8">
                  <w:pPr>
                    <w:ind w:left="34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Соотносить цели и результат деятельности.</w:t>
                  </w:r>
                </w:p>
                <w:p w:rsidR="00FA182F" w:rsidRDefault="00FA182F" w:rsidP="00EE4439">
                  <w:pPr>
                    <w:ind w:left="34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841D8" w:rsidRDefault="000841D8" w:rsidP="000841D8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оценить свою работу на уроке по выбранным критериям.</w:t>
                  </w:r>
                </w:p>
                <w:p w:rsidR="005C7381" w:rsidRPr="005C7381" w:rsidRDefault="000841D8" w:rsidP="005C7381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Спрашивает: - Как ты оценил свою работу на уроке? – В чём были затруднения? Всё ли получилось?  - На что надо обратить внимание? – С каким уровнем заданий справились?  - Чья работа на уроке была полезна?</w:t>
                  </w:r>
                </w:p>
                <w:p w:rsidR="00FA182F" w:rsidRDefault="00FA182F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841D8" w:rsidRDefault="000841D8" w:rsidP="000841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Работают в карточках личного контроля и оценивают свою деятельность.</w:t>
                  </w:r>
                </w:p>
                <w:p w:rsidR="000841D8" w:rsidRDefault="000841D8" w:rsidP="000841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 время фронтальной беседы с помощью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самооценивания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высказывают своё мнение.</w:t>
                  </w:r>
                </w:p>
                <w:p w:rsidR="00FA182F" w:rsidRDefault="00FA182F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41D8" w:rsidTr="00EE4439">
              <w:trPr>
                <w:trHeight w:val="4650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41D8" w:rsidRDefault="000841D8" w:rsidP="00EE4439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lastRenderedPageBreak/>
                    <w:t>7. Рефлексия</w:t>
                  </w: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41D8" w:rsidRDefault="000841D8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Осуществлять самооценку собственной деятельности и оценку деятельности одноклассников на основе критериев.</w:t>
                  </w: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Соотносить цели и результат деятельности.</w:t>
                  </w: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Осознать личностный смысл учения.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841D8" w:rsidRDefault="000841D8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просмотреть  работу в тетради и в карточках личного контроля. Просит сравнить, как ученик оценивал себя и свои знания несколько уроков назад и сегодня.</w:t>
                  </w:r>
                </w:p>
                <w:p w:rsidR="000841D8" w:rsidRDefault="000841D8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Просит проанализировать, что изменилось? Какие результаты работы? В чём были затруднения? Над чем ещё надо работать? Какие новые знания получили на сегодняшнем уроке?</w:t>
                  </w:r>
                </w:p>
                <w:p w:rsidR="000841D8" w:rsidRDefault="000841D8" w:rsidP="00EE4439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Предлагает выполнить д/з на карточках, применяя удобный для ученика способ определения спряжения глагола (правила, схема на стр.65 или пошаговый алгоритм на памятке) </w:t>
                  </w:r>
                </w:p>
                <w:p w:rsidR="005C7381" w:rsidRDefault="005C7381" w:rsidP="005C7381">
                  <w:pPr>
                    <w:ind w:left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Приложение 4 </w:t>
                  </w: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841D8" w:rsidRDefault="000841D8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 время фронтальной беседы с помощью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самооценивания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взаимооценивания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высказывают своё мнение.</w:t>
                  </w: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научился…</w:t>
                  </w: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У меня еще не получается…</w:t>
                  </w:r>
                </w:p>
                <w:p w:rsidR="000841D8" w:rsidRDefault="000841D8" w:rsidP="00EE443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Я узна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л(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а)…</w:t>
                  </w: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Я бы хоте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л(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а)… </w:t>
                  </w: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Я смогу…</w:t>
                  </w:r>
                </w:p>
                <w:p w:rsidR="000841D8" w:rsidRDefault="000841D8" w:rsidP="00EE44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A182F" w:rsidRDefault="00FA182F" w:rsidP="00FA182F"/>
          <w:p w:rsidR="00FA182F" w:rsidRDefault="00FA182F" w:rsidP="00FA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77" w:rsidRPr="009217A4" w:rsidRDefault="00DC2377" w:rsidP="0033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899" w:rsidRDefault="00156899" w:rsidP="000841D8"/>
    <w:sectPr w:rsidR="0015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77"/>
    <w:rsid w:val="000841D8"/>
    <w:rsid w:val="000F59A3"/>
    <w:rsid w:val="00156899"/>
    <w:rsid w:val="00372454"/>
    <w:rsid w:val="00487050"/>
    <w:rsid w:val="00522F3E"/>
    <w:rsid w:val="005C7381"/>
    <w:rsid w:val="005F6135"/>
    <w:rsid w:val="006A213B"/>
    <w:rsid w:val="0072423C"/>
    <w:rsid w:val="00752FFB"/>
    <w:rsid w:val="00887A26"/>
    <w:rsid w:val="009217A4"/>
    <w:rsid w:val="009456A9"/>
    <w:rsid w:val="00A33AD8"/>
    <w:rsid w:val="00A5527F"/>
    <w:rsid w:val="00B252FB"/>
    <w:rsid w:val="00B63BC3"/>
    <w:rsid w:val="00C146FF"/>
    <w:rsid w:val="00C325EF"/>
    <w:rsid w:val="00CE201B"/>
    <w:rsid w:val="00CF075B"/>
    <w:rsid w:val="00D61AD9"/>
    <w:rsid w:val="00DC2377"/>
    <w:rsid w:val="00E24ACB"/>
    <w:rsid w:val="00E56547"/>
    <w:rsid w:val="00E9536E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35E6-26AD-4313-BAF9-5081FE8C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2020-03-22T17:09:00Z</dcterms:created>
  <dcterms:modified xsi:type="dcterms:W3CDTF">2020-03-23T18:14:00Z</dcterms:modified>
</cp:coreProperties>
</file>