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Конспект урока математики для 3 класса.</w:t>
      </w: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Учитель: </w:t>
      </w:r>
      <w:proofErr w:type="spellStart"/>
      <w:r w:rsidRPr="00287DDB">
        <w:rPr>
          <w:rFonts w:ascii="Times New Roman" w:hAnsi="Times New Roman" w:cs="Times New Roman"/>
          <w:b/>
          <w:sz w:val="28"/>
          <w:szCs w:val="28"/>
        </w:rPr>
        <w:t>Тренёва</w:t>
      </w:r>
      <w:proofErr w:type="spellEnd"/>
      <w:r w:rsidRPr="00287DDB">
        <w:rPr>
          <w:rFonts w:ascii="Times New Roman" w:hAnsi="Times New Roman" w:cs="Times New Roman"/>
          <w:b/>
          <w:sz w:val="28"/>
          <w:szCs w:val="28"/>
        </w:rPr>
        <w:t xml:space="preserve"> О.Н.</w:t>
      </w:r>
    </w:p>
    <w:p w:rsidR="00721FC1" w:rsidRPr="00155008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320B">
        <w:rPr>
          <w:rFonts w:ascii="Times New Roman" w:hAnsi="Times New Roman" w:cs="Times New Roman"/>
          <w:b/>
          <w:bCs/>
          <w:sz w:val="28"/>
          <w:szCs w:val="28"/>
        </w:rPr>
        <w:t>Тема</w:t>
      </w:r>
      <w:r w:rsidRPr="0003320B">
        <w:rPr>
          <w:rFonts w:ascii="Adobe Garamond Pro" w:hAnsi="Adobe Garamond Pro"/>
          <w:b/>
          <w:bCs/>
          <w:sz w:val="28"/>
          <w:szCs w:val="28"/>
        </w:rPr>
        <w:t>: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Сочетательное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свойство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умножения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1FC1" w:rsidRPr="0003320B" w:rsidRDefault="00721FC1" w:rsidP="00721F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Тип урока:</w:t>
      </w:r>
      <w:r w:rsidRPr="0003320B">
        <w:rPr>
          <w:rFonts w:ascii="Adobe Garamond Pro" w:hAnsi="Adobe Garamond Pro"/>
          <w:b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урок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введения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нового</w:t>
      </w:r>
      <w:r w:rsidRPr="0003320B">
        <w:rPr>
          <w:rFonts w:ascii="Adobe Garamond Pro" w:hAnsi="Adobe Garamond Pro"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sz w:val="28"/>
          <w:szCs w:val="28"/>
        </w:rPr>
        <w:t>знания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Pr="0003320B" w:rsidRDefault="00721FC1" w:rsidP="00721FC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Дидактическая задача:</w:t>
      </w:r>
      <w:r w:rsidRPr="0003320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3320B">
        <w:rPr>
          <w:rFonts w:ascii="Times New Roman" w:hAnsi="Times New Roman" w:cs="Times New Roman"/>
          <w:bCs/>
          <w:sz w:val="28"/>
          <w:szCs w:val="28"/>
        </w:rPr>
        <w:t>Познакомиться с сочетательным свойством умножения и формировать представления о возможности использования изученного свойства для рационализации вычислений.</w:t>
      </w: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 на урок:</w:t>
      </w:r>
    </w:p>
    <w:p w:rsidR="00721FC1" w:rsidRPr="00155008" w:rsidRDefault="00721FC1" w:rsidP="00721FC1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Личностные: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30B44">
        <w:rPr>
          <w:rFonts w:ascii="Times New Roman" w:hAnsi="Times New Roman" w:cs="Times New Roman"/>
          <w:sz w:val="28"/>
          <w:szCs w:val="28"/>
        </w:rPr>
        <w:t>ормир</w:t>
      </w:r>
      <w:r>
        <w:rPr>
          <w:rFonts w:ascii="Times New Roman" w:hAnsi="Times New Roman" w:cs="Times New Roman"/>
          <w:sz w:val="28"/>
          <w:szCs w:val="28"/>
        </w:rPr>
        <w:t xml:space="preserve">овать </w:t>
      </w:r>
      <w:r w:rsidRPr="00B30B44">
        <w:rPr>
          <w:rFonts w:ascii="Times New Roman" w:hAnsi="Times New Roman" w:cs="Times New Roman"/>
          <w:sz w:val="28"/>
          <w:szCs w:val="28"/>
        </w:rPr>
        <w:t xml:space="preserve"> мотивацию к обучению и целенаправленной познавательной деятельности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721FC1" w:rsidRDefault="00721FC1" w:rsidP="00721FC1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Default="00721FC1" w:rsidP="00721FC1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Метапрепредметные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21FC1" w:rsidRPr="00371D21" w:rsidRDefault="00721FC1" w:rsidP="00721FC1">
      <w:pPr>
        <w:pStyle w:val="a4"/>
        <w:tabs>
          <w:tab w:val="left" w:pos="1148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-Познавательные: </w:t>
      </w:r>
      <w:r w:rsidRPr="0087774E">
        <w:rPr>
          <w:rFonts w:ascii="Times New Roman" w:hAnsi="Times New Roman" w:cs="Times New Roman"/>
          <w:sz w:val="28"/>
          <w:szCs w:val="28"/>
        </w:rPr>
        <w:t>делать выводы на</w:t>
      </w:r>
      <w:r>
        <w:rPr>
          <w:rFonts w:ascii="Times New Roman" w:hAnsi="Times New Roman" w:cs="Times New Roman"/>
          <w:sz w:val="28"/>
          <w:szCs w:val="28"/>
        </w:rPr>
        <w:t xml:space="preserve"> основе обобщения умозаключений, </w:t>
      </w:r>
      <w:r w:rsidRPr="0087774E">
        <w:rPr>
          <w:rFonts w:ascii="Times New Roman" w:hAnsi="Times New Roman" w:cs="Times New Roman"/>
          <w:sz w:val="28"/>
          <w:szCs w:val="28"/>
        </w:rPr>
        <w:t>делать выводы на основе обобщения умоз</w:t>
      </w:r>
      <w:r>
        <w:rPr>
          <w:rFonts w:ascii="Times New Roman" w:hAnsi="Times New Roman" w:cs="Times New Roman"/>
          <w:sz w:val="28"/>
          <w:szCs w:val="28"/>
        </w:rPr>
        <w:t xml:space="preserve">аключений, </w:t>
      </w:r>
      <w:r w:rsidRPr="00371D21">
        <w:rPr>
          <w:rFonts w:ascii="Times New Roman" w:hAnsi="Times New Roman" w:cs="Times New Roman"/>
          <w:sz w:val="28"/>
          <w:szCs w:val="28"/>
        </w:rPr>
        <w:t>преобразовывать инфор</w:t>
      </w:r>
      <w:r>
        <w:rPr>
          <w:rFonts w:ascii="Times New Roman" w:hAnsi="Times New Roman" w:cs="Times New Roman"/>
          <w:sz w:val="28"/>
          <w:szCs w:val="28"/>
        </w:rPr>
        <w:t xml:space="preserve">мацию из одной формы в другую: </w:t>
      </w:r>
      <w:r w:rsidRPr="00371D21">
        <w:rPr>
          <w:rFonts w:ascii="Times New Roman" w:hAnsi="Times New Roman" w:cs="Times New Roman"/>
          <w:sz w:val="28"/>
          <w:szCs w:val="28"/>
        </w:rPr>
        <w:t>представлять информацию в виде текста, таблицы, схемы.</w:t>
      </w:r>
    </w:p>
    <w:p w:rsidR="00721FC1" w:rsidRPr="0087774E" w:rsidRDefault="00721FC1" w:rsidP="00721FC1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Регулятивные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:</w:t>
      </w:r>
      <w:r w:rsidRPr="0087774E"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>совместно с учителем обнаруживать и формулировать учебную проблему;</w:t>
      </w:r>
      <w:r w:rsidRPr="0087774E"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 xml:space="preserve">совместно с учителем обнаруживать и </w:t>
      </w:r>
      <w:r>
        <w:rPr>
          <w:rFonts w:ascii="Times New Roman" w:hAnsi="Times New Roman" w:cs="Times New Roman"/>
          <w:sz w:val="28"/>
          <w:szCs w:val="28"/>
        </w:rPr>
        <w:t xml:space="preserve">формулировать учебную проблему; </w:t>
      </w:r>
      <w:r w:rsidRPr="0087774E">
        <w:rPr>
          <w:rFonts w:ascii="Times New Roman" w:hAnsi="Times New Roman" w:cs="Times New Roman"/>
          <w:sz w:val="28"/>
          <w:szCs w:val="28"/>
        </w:rPr>
        <w:t>составлять план решения отдельной учебной задачи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>совместно с классом;</w:t>
      </w:r>
      <w:r w:rsidRPr="00371D21">
        <w:t xml:space="preserve"> </w:t>
      </w:r>
      <w:r>
        <w:t xml:space="preserve"> </w:t>
      </w:r>
      <w:r w:rsidRPr="00371D21">
        <w:rPr>
          <w:rFonts w:ascii="Times New Roman" w:hAnsi="Times New Roman" w:cs="Times New Roman"/>
          <w:sz w:val="28"/>
          <w:szCs w:val="28"/>
        </w:rPr>
        <w:t>в диалоге с учителем и другими учащимися учиться вырабатывать критерии оценки и определять степень успешности выполнения своей работы и работы всех, исходя из имеющихся критериев.</w:t>
      </w:r>
    </w:p>
    <w:p w:rsidR="00721FC1" w:rsidRPr="0087774E" w:rsidRDefault="00721FC1" w:rsidP="00721FC1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-Коммуникативные:</w:t>
      </w:r>
      <w:r w:rsidRPr="0087774E"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>слушать других, пыта</w:t>
      </w:r>
      <w:r>
        <w:rPr>
          <w:rFonts w:ascii="Times New Roman" w:hAnsi="Times New Roman" w:cs="Times New Roman"/>
          <w:sz w:val="28"/>
          <w:szCs w:val="28"/>
        </w:rPr>
        <w:t>ться принимать другую точку зре</w:t>
      </w:r>
      <w:r w:rsidRPr="0087774E">
        <w:rPr>
          <w:rFonts w:ascii="Times New Roman" w:hAnsi="Times New Roman" w:cs="Times New Roman"/>
          <w:sz w:val="28"/>
          <w:szCs w:val="28"/>
        </w:rPr>
        <w:t>ния, быть готовым изменить</w:t>
      </w:r>
    </w:p>
    <w:p w:rsidR="00721FC1" w:rsidRDefault="00721FC1" w:rsidP="00721FC1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774E">
        <w:rPr>
          <w:rFonts w:ascii="Times New Roman" w:hAnsi="Times New Roman" w:cs="Times New Roman"/>
          <w:sz w:val="28"/>
          <w:szCs w:val="28"/>
        </w:rPr>
        <w:t>свою точку зрения;</w:t>
      </w:r>
      <w:r w:rsidRPr="0087774E"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>доносить свою позицию до других: высказывать свою точку зрения и пытаться её обосновать, приводя аргументы;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774E">
        <w:rPr>
          <w:rFonts w:ascii="Times New Roman" w:hAnsi="Times New Roman" w:cs="Times New Roman"/>
          <w:sz w:val="28"/>
          <w:szCs w:val="28"/>
        </w:rPr>
        <w:t>доносить свою позицию до других.</w:t>
      </w:r>
    </w:p>
    <w:p w:rsidR="00721FC1" w:rsidRPr="0087774E" w:rsidRDefault="00721FC1" w:rsidP="00721FC1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FC1" w:rsidRPr="00AC036B" w:rsidRDefault="00721FC1" w:rsidP="00721F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03320B">
        <w:rPr>
          <w:rFonts w:ascii="Times New Roman" w:hAnsi="Times New Roman" w:cs="Times New Roman"/>
          <w:b/>
          <w:sz w:val="28"/>
          <w:szCs w:val="28"/>
        </w:rPr>
        <w:t xml:space="preserve">3.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предметные: </w:t>
      </w:r>
      <w:r>
        <w:rPr>
          <w:rFonts w:ascii="Times New Roman" w:hAnsi="Times New Roman" w:cs="Times New Roman"/>
          <w:sz w:val="28"/>
          <w:szCs w:val="28"/>
        </w:rPr>
        <w:t>познакомить с сочетательным и переместительным свойством умножения.</w:t>
      </w:r>
    </w:p>
    <w:p w:rsidR="00721FC1" w:rsidRDefault="00721FC1" w:rsidP="00721F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FC1" w:rsidRPr="00E92BF8" w:rsidRDefault="00721FC1" w:rsidP="00721F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FC1" w:rsidRDefault="00721FC1" w:rsidP="00721F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1FC1" w:rsidRDefault="00721FC1" w:rsidP="00721F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55FA" w:rsidRDefault="007A55FA" w:rsidP="00721F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55FA" w:rsidRDefault="007A55FA" w:rsidP="00721F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1FC1" w:rsidRPr="0003320B" w:rsidRDefault="00721FC1" w:rsidP="00721F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Ход урока</w:t>
      </w:r>
    </w:p>
    <w:tbl>
      <w:tblPr>
        <w:tblStyle w:val="a3"/>
        <w:tblW w:w="16076" w:type="dxa"/>
        <w:tblInd w:w="-743" w:type="dxa"/>
        <w:tblLook w:val="01E0"/>
      </w:tblPr>
      <w:tblGrid>
        <w:gridCol w:w="2257"/>
        <w:gridCol w:w="6786"/>
        <w:gridCol w:w="3619"/>
        <w:gridCol w:w="3384"/>
        <w:gridCol w:w="15"/>
        <w:gridCol w:w="15"/>
      </w:tblGrid>
      <w:tr w:rsidR="00721FC1" w:rsidRPr="0003320B" w:rsidTr="009C7B76">
        <w:trPr>
          <w:gridAfter w:val="1"/>
          <w:wAfter w:w="15" w:type="dxa"/>
          <w:trHeight w:val="941"/>
        </w:trPr>
        <w:tc>
          <w:tcPr>
            <w:tcW w:w="2269" w:type="dxa"/>
          </w:tcPr>
          <w:p w:rsidR="00721FC1" w:rsidRDefault="00721FC1" w:rsidP="009C7B76">
            <w:pPr>
              <w:rPr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>Структура урока</w:t>
            </w:r>
          </w:p>
          <w:p w:rsidR="00721FC1" w:rsidRPr="0003320B" w:rsidRDefault="00721FC1" w:rsidP="009C7B76">
            <w:pPr>
              <w:rPr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>(серия учебных ситуаций)</w:t>
            </w:r>
          </w:p>
        </w:tc>
        <w:tc>
          <w:tcPr>
            <w:tcW w:w="6946" w:type="dxa"/>
          </w:tcPr>
          <w:p w:rsidR="00721FC1" w:rsidRPr="0003320B" w:rsidRDefault="00721FC1" w:rsidP="009C7B76">
            <w:pPr>
              <w:jc w:val="center"/>
              <w:rPr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>Деятельность учителя</w:t>
            </w:r>
            <w:r>
              <w:rPr>
                <w:iCs/>
                <w:sz w:val="28"/>
                <w:szCs w:val="28"/>
              </w:rPr>
              <w:t>.</w:t>
            </w:r>
          </w:p>
          <w:p w:rsidR="00721FC1" w:rsidRDefault="00721FC1" w:rsidP="009C7B76">
            <w:pPr>
              <w:rPr>
                <w:iCs/>
                <w:sz w:val="28"/>
                <w:szCs w:val="28"/>
              </w:rPr>
            </w:pPr>
          </w:p>
          <w:p w:rsidR="00721FC1" w:rsidRPr="0003320B" w:rsidRDefault="00721FC1" w:rsidP="009C7B76">
            <w:pPr>
              <w:jc w:val="center"/>
              <w:rPr>
                <w:rFonts w:ascii="Adobe Garamond Pro" w:hAnsi="Adobe Garamond Pro"/>
                <w:b/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>Характеристики</w:t>
            </w:r>
            <w:r>
              <w:rPr>
                <w:iCs/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721FC1" w:rsidRDefault="00721FC1" w:rsidP="009C7B76">
            <w:pPr>
              <w:jc w:val="center"/>
              <w:rPr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 xml:space="preserve">Деятельность </w:t>
            </w:r>
            <w:proofErr w:type="gramStart"/>
            <w:r w:rsidRPr="0003320B">
              <w:rPr>
                <w:iCs/>
                <w:sz w:val="28"/>
                <w:szCs w:val="28"/>
              </w:rPr>
              <w:t>обучающихся</w:t>
            </w:r>
            <w:proofErr w:type="gramEnd"/>
            <w:r>
              <w:rPr>
                <w:iCs/>
                <w:sz w:val="28"/>
                <w:szCs w:val="28"/>
              </w:rPr>
              <w:t>.</w:t>
            </w:r>
          </w:p>
          <w:p w:rsidR="00721FC1" w:rsidRPr="0003320B" w:rsidRDefault="00721FC1" w:rsidP="009C7B76">
            <w:pPr>
              <w:jc w:val="center"/>
              <w:rPr>
                <w:b/>
                <w:iCs/>
                <w:sz w:val="28"/>
                <w:szCs w:val="28"/>
              </w:rPr>
            </w:pPr>
            <w:r w:rsidRPr="0003320B">
              <w:rPr>
                <w:iCs/>
                <w:sz w:val="28"/>
                <w:szCs w:val="28"/>
              </w:rPr>
              <w:t>Характеристики</w:t>
            </w:r>
            <w:r>
              <w:rPr>
                <w:iCs/>
                <w:sz w:val="28"/>
                <w:szCs w:val="28"/>
              </w:rPr>
              <w:t>.</w:t>
            </w:r>
          </w:p>
        </w:tc>
        <w:tc>
          <w:tcPr>
            <w:tcW w:w="3444" w:type="dxa"/>
            <w:gridSpan w:val="2"/>
          </w:tcPr>
          <w:p w:rsidR="00721FC1" w:rsidRPr="0003320B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03320B">
              <w:rPr>
                <w:sz w:val="28"/>
                <w:szCs w:val="28"/>
              </w:rPr>
              <w:t>Формирование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УУД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i/>
                <w:iCs/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1"/>
          <w:wAfter w:w="15" w:type="dxa"/>
        </w:trPr>
        <w:tc>
          <w:tcPr>
            <w:tcW w:w="2269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I. </w:t>
            </w:r>
            <w:r w:rsidRPr="0003320B">
              <w:rPr>
                <w:b/>
                <w:sz w:val="28"/>
                <w:szCs w:val="28"/>
              </w:rPr>
              <w:t>Актуализация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знаний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>.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</w:tc>
        <w:tc>
          <w:tcPr>
            <w:tcW w:w="6946" w:type="dxa"/>
          </w:tcPr>
          <w:p w:rsidR="00721FC1" w:rsidRDefault="00721FC1" w:rsidP="009C7B76">
            <w:pPr>
              <w:pStyle w:val="a4"/>
              <w:numPr>
                <w:ilvl w:val="0"/>
                <w:numId w:val="2"/>
              </w:numPr>
              <w:rPr>
                <w:rFonts w:asciiTheme="minorHAnsi" w:hAnsiTheme="minorHAnsi"/>
                <w:b/>
                <w:sz w:val="28"/>
                <w:szCs w:val="28"/>
              </w:rPr>
            </w:pPr>
            <w:r w:rsidRPr="00503FEA">
              <w:rPr>
                <w:b/>
                <w:sz w:val="28"/>
                <w:szCs w:val="28"/>
              </w:rPr>
              <w:t>Организационный</w:t>
            </w:r>
            <w:r w:rsidRPr="00503FEA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503FEA">
              <w:rPr>
                <w:b/>
                <w:sz w:val="28"/>
                <w:szCs w:val="28"/>
              </w:rPr>
              <w:t>момент</w:t>
            </w:r>
            <w:r w:rsidRPr="00503FEA">
              <w:rPr>
                <w:rFonts w:ascii="Adobe Garamond Pro" w:hAnsi="Adobe Garamond Pro"/>
                <w:b/>
                <w:sz w:val="28"/>
                <w:szCs w:val="28"/>
              </w:rPr>
              <w:t>.</w:t>
            </w:r>
          </w:p>
          <w:p w:rsidR="00721FC1" w:rsidRDefault="00721FC1" w:rsidP="009C7B7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Цель: </w:t>
            </w:r>
            <w:r w:rsidRPr="005B490E">
              <w:rPr>
                <w:sz w:val="28"/>
                <w:szCs w:val="28"/>
              </w:rPr>
              <w:t>Способствовать созданию условий для эффективной работы на уроке.</w:t>
            </w:r>
          </w:p>
          <w:p w:rsidR="00721FC1" w:rsidRDefault="00721FC1" w:rsidP="009C7B76">
            <w:pPr>
              <w:ind w:left="360"/>
              <w:rPr>
                <w:sz w:val="28"/>
                <w:szCs w:val="28"/>
              </w:rPr>
            </w:pPr>
            <w:r w:rsidRPr="005B490E">
              <w:rPr>
                <w:sz w:val="28"/>
                <w:szCs w:val="28"/>
              </w:rPr>
              <w:t>Долгожданный дан звонок</w:t>
            </w:r>
          </w:p>
          <w:p w:rsidR="00721FC1" w:rsidRDefault="00721FC1" w:rsidP="009C7B76">
            <w:pPr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Начинается урок.</w:t>
            </w:r>
          </w:p>
          <w:p w:rsidR="00721FC1" w:rsidRDefault="00721FC1" w:rsidP="009C7B76">
            <w:pPr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Отдохнуть вы все успели?</w:t>
            </w:r>
            <w:r>
              <w:rPr>
                <w:bCs/>
                <w:noProof/>
                <w:sz w:val="28"/>
                <w:szCs w:val="28"/>
              </w:rPr>
              <w:t xml:space="preserve"> </w:t>
            </w:r>
          </w:p>
          <w:p w:rsidR="00721FC1" w:rsidRPr="002744DA" w:rsidRDefault="00721FC1" w:rsidP="009C7B76">
            <w:pPr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 теперь - вперед, за дело!</w:t>
            </w:r>
          </w:p>
        </w:tc>
        <w:tc>
          <w:tcPr>
            <w:tcW w:w="3402" w:type="dxa"/>
          </w:tcPr>
          <w:p w:rsidR="00721FC1" w:rsidRPr="007903B5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позитивно настроиться на урок, подготовиться к мыслительной деятельности и продуктивной работе на уроке.</w:t>
            </w:r>
          </w:p>
        </w:tc>
        <w:tc>
          <w:tcPr>
            <w:tcW w:w="3444" w:type="dxa"/>
            <w:gridSpan w:val="2"/>
          </w:tcPr>
          <w:p w:rsidR="00721FC1" w:rsidRPr="00B30B44" w:rsidRDefault="00721FC1" w:rsidP="009C7B76">
            <w:pPr>
              <w:rPr>
                <w:i/>
                <w:sz w:val="28"/>
                <w:szCs w:val="28"/>
              </w:rPr>
            </w:pPr>
            <w:r w:rsidRPr="00B30B44">
              <w:rPr>
                <w:i/>
                <w:sz w:val="28"/>
                <w:szCs w:val="28"/>
              </w:rPr>
              <w:t>Личностные результаты</w:t>
            </w:r>
          </w:p>
          <w:p w:rsidR="00721FC1" w:rsidRPr="00B30B44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Формируем мотивацию к обучению и целенаправленной познавательной деятельности.</w:t>
            </w:r>
          </w:p>
        </w:tc>
      </w:tr>
      <w:tr w:rsidR="00721FC1" w:rsidRPr="0003320B" w:rsidTr="009C7B76">
        <w:trPr>
          <w:gridAfter w:val="1"/>
          <w:wAfter w:w="15" w:type="dxa"/>
        </w:trPr>
        <w:tc>
          <w:tcPr>
            <w:tcW w:w="2269" w:type="dxa"/>
          </w:tcPr>
          <w:p w:rsidR="00721FC1" w:rsidRPr="00A87819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II. </w:t>
            </w:r>
            <w:r w:rsidRPr="0003320B">
              <w:rPr>
                <w:b/>
                <w:bCs/>
                <w:sz w:val="28"/>
                <w:szCs w:val="28"/>
              </w:rPr>
              <w:t>Постановка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проблемы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(</w:t>
            </w:r>
            <w:r w:rsidRPr="0003320B">
              <w:rPr>
                <w:b/>
                <w:bCs/>
                <w:sz w:val="28"/>
                <w:szCs w:val="28"/>
              </w:rPr>
              <w:t>знакомимся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с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основным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вопросом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урока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>).</w:t>
            </w:r>
          </w:p>
        </w:tc>
        <w:tc>
          <w:tcPr>
            <w:tcW w:w="6946" w:type="dxa"/>
          </w:tcPr>
          <w:p w:rsidR="00721FC1" w:rsidRDefault="00721FC1" w:rsidP="009C7B76">
            <w:pPr>
              <w:rPr>
                <w:sz w:val="28"/>
                <w:szCs w:val="28"/>
              </w:rPr>
            </w:pPr>
            <w:r w:rsidRPr="002744DA">
              <w:rPr>
                <w:sz w:val="28"/>
                <w:szCs w:val="28"/>
              </w:rPr>
              <w:t>Цель:</w:t>
            </w:r>
            <w:r>
              <w:rPr>
                <w:sz w:val="28"/>
                <w:szCs w:val="28"/>
              </w:rPr>
              <w:t xml:space="preserve"> способствовать созданию проблемной ситуации для постановки учебной задачи, организовать работу в парах.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- Открываем учебник на стр.87 №174  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Задание </w:t>
            </w:r>
            <w:r w:rsidRPr="001A7026">
              <w:rPr>
                <w:b/>
                <w:sz w:val="28"/>
                <w:szCs w:val="28"/>
              </w:rPr>
              <w:t xml:space="preserve"> №1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 w:rsidRPr="00287DDB">
              <w:rPr>
                <w:sz w:val="28"/>
                <w:szCs w:val="28"/>
              </w:rPr>
              <w:t xml:space="preserve">прочитайте его. </w:t>
            </w: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  <w:r w:rsidRPr="00287DDB">
              <w:rPr>
                <w:sz w:val="28"/>
                <w:szCs w:val="28"/>
              </w:rPr>
              <w:t xml:space="preserve">Прочитайте выражения первого столбика. Что заметили? Какое равенство можно составить? Почему они равны? Какое свойство мы использовали? </w:t>
            </w: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  <w:r w:rsidRPr="00287DDB">
              <w:rPr>
                <w:sz w:val="28"/>
                <w:szCs w:val="28"/>
              </w:rPr>
              <w:t xml:space="preserve">Прочитайте выражения второго столбика. Какое можно составить равенство? Какое свойство использовали? </w:t>
            </w: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  <w:r w:rsidRPr="00FC2961">
              <w:rPr>
                <w:sz w:val="28"/>
                <w:szCs w:val="28"/>
              </w:rPr>
              <w:t xml:space="preserve">Посмотрите на третий столбик. Что заметили? Какое равенство можно составить? </w:t>
            </w: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AF59BD" w:rsidRDefault="00721FC1" w:rsidP="009C7B76">
            <w:pPr>
              <w:rPr>
                <w:b/>
                <w:sz w:val="28"/>
                <w:szCs w:val="28"/>
              </w:rPr>
            </w:pPr>
            <w:r w:rsidRPr="00AF59BD">
              <w:rPr>
                <w:b/>
                <w:sz w:val="28"/>
                <w:szCs w:val="28"/>
              </w:rPr>
              <w:t>Задание №2</w:t>
            </w: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  <w:r w:rsidRPr="00FC2961">
              <w:rPr>
                <w:sz w:val="28"/>
                <w:szCs w:val="28"/>
              </w:rPr>
              <w:t xml:space="preserve">Какие свойства сложения и умножения мы с вами повторили? </w:t>
            </w: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</w:p>
          <w:p w:rsidR="00721FC1" w:rsidRPr="00DF21B7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FC2961">
              <w:rPr>
                <w:sz w:val="28"/>
                <w:szCs w:val="28"/>
              </w:rPr>
              <w:t>Запишите их в общем виде, используя буквы.</w:t>
            </w:r>
          </w:p>
        </w:tc>
        <w:tc>
          <w:tcPr>
            <w:tcW w:w="3402" w:type="dxa"/>
          </w:tcPr>
          <w:p w:rsidR="00721FC1" w:rsidRPr="00DF21B7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Цель: осмыслить возникшую трудность при выполнении задания и определить учебную задачу на урок.</w:t>
            </w:r>
          </w:p>
          <w:p w:rsidR="00721FC1" w:rsidRPr="002C11C7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073D4E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Читают задание.</w:t>
            </w:r>
          </w:p>
          <w:p w:rsidR="00721FC1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378+459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459+378 Одинаковые слагаемые.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378+459=459+378</w:t>
            </w:r>
            <w:proofErr w:type="gramStart"/>
            <w:r>
              <w:rPr>
                <w:sz w:val="28"/>
                <w:szCs w:val="28"/>
              </w:rPr>
              <w:t xml:space="preserve"> О</w:t>
            </w:r>
            <w:proofErr w:type="gramEnd"/>
            <w:r>
              <w:rPr>
                <w:sz w:val="28"/>
                <w:szCs w:val="28"/>
              </w:rPr>
              <w:t>т перестановки слагаемых сумма не меняется.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Читают выражение.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8*9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9*8     8*9=9*8</w:t>
            </w:r>
            <w:proofErr w:type="gramStart"/>
            <w:r>
              <w:rPr>
                <w:sz w:val="28"/>
                <w:szCs w:val="28"/>
              </w:rPr>
              <w:t xml:space="preserve"> О</w:t>
            </w:r>
            <w:proofErr w:type="gramEnd"/>
            <w:r>
              <w:rPr>
                <w:sz w:val="28"/>
                <w:szCs w:val="28"/>
              </w:rPr>
              <w:t xml:space="preserve">т перестановки множителей значение произведения не </w:t>
            </w:r>
            <w:r>
              <w:rPr>
                <w:sz w:val="28"/>
                <w:szCs w:val="28"/>
              </w:rPr>
              <w:lastRenderedPageBreak/>
              <w:t>меняется.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(137+94)+259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137+(94+259) Одинаковые цифры. 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(137+94)+259=137+(94+259)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Можно сложить в разном порядке.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tabs>
                <w:tab w:val="left" w:pos="114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Переместительные свойства и сочетательное свойство сложения.</w:t>
            </w:r>
          </w:p>
          <w:p w:rsidR="00721FC1" w:rsidRDefault="00721FC1" w:rsidP="009C7B76">
            <w:pPr>
              <w:tabs>
                <w:tab w:val="left" w:pos="1149"/>
              </w:tabs>
              <w:rPr>
                <w:sz w:val="28"/>
                <w:szCs w:val="28"/>
              </w:rPr>
            </w:pPr>
          </w:p>
          <w:p w:rsidR="00721FC1" w:rsidRPr="00F96561" w:rsidRDefault="00721FC1" w:rsidP="009C7B76">
            <w:pPr>
              <w:tabs>
                <w:tab w:val="left" w:pos="1149"/>
              </w:tabs>
              <w:rPr>
                <w:sz w:val="28"/>
                <w:szCs w:val="28"/>
              </w:rPr>
            </w:pPr>
          </w:p>
          <w:p w:rsidR="00721FC1" w:rsidRDefault="00721FC1" w:rsidP="009C7B76">
            <w:pPr>
              <w:tabs>
                <w:tab w:val="left" w:pos="1149"/>
              </w:tabs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a+b</w:t>
            </w:r>
            <w:proofErr w:type="spellEnd"/>
            <w:r>
              <w:rPr>
                <w:sz w:val="28"/>
                <w:szCs w:val="28"/>
                <w:lang w:val="en-US"/>
              </w:rPr>
              <w:t>=</w:t>
            </w:r>
            <w:proofErr w:type="spellStart"/>
            <w:r>
              <w:rPr>
                <w:sz w:val="28"/>
                <w:szCs w:val="28"/>
                <w:lang w:val="en-US"/>
              </w:rPr>
              <w:t>b+a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     a*b=b*a  </w:t>
            </w:r>
          </w:p>
          <w:p w:rsidR="00721FC1" w:rsidRDefault="00721FC1" w:rsidP="009C7B76">
            <w:pPr>
              <w:tabs>
                <w:tab w:val="left" w:pos="1149"/>
              </w:tabs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(</w:t>
            </w:r>
            <w:proofErr w:type="spellStart"/>
            <w:r>
              <w:rPr>
                <w:sz w:val="28"/>
                <w:szCs w:val="28"/>
                <w:lang w:val="en-US"/>
              </w:rPr>
              <w:t>a+b</w:t>
            </w:r>
            <w:proofErr w:type="spellEnd"/>
            <w:r>
              <w:rPr>
                <w:sz w:val="28"/>
                <w:szCs w:val="28"/>
                <w:lang w:val="en-US"/>
              </w:rPr>
              <w:t>)+c=a+(</w:t>
            </w:r>
            <w:proofErr w:type="spellStart"/>
            <w:r>
              <w:rPr>
                <w:sz w:val="28"/>
                <w:szCs w:val="28"/>
                <w:lang w:val="en-US"/>
              </w:rPr>
              <w:t>b+c</w:t>
            </w:r>
            <w:proofErr w:type="spellEnd"/>
            <w:r>
              <w:rPr>
                <w:sz w:val="28"/>
                <w:szCs w:val="28"/>
                <w:lang w:val="en-US"/>
              </w:rPr>
              <w:t>)</w:t>
            </w:r>
          </w:p>
          <w:p w:rsidR="00721FC1" w:rsidRDefault="00721FC1" w:rsidP="009C7B76">
            <w:pPr>
              <w:tabs>
                <w:tab w:val="left" w:pos="1149"/>
              </w:tabs>
              <w:rPr>
                <w:sz w:val="28"/>
                <w:szCs w:val="28"/>
                <w:lang w:val="en-US"/>
              </w:rPr>
            </w:pPr>
          </w:p>
          <w:p w:rsidR="00721FC1" w:rsidRPr="0038209E" w:rsidRDefault="00721FC1" w:rsidP="009C7B76">
            <w:pPr>
              <w:tabs>
                <w:tab w:val="left" w:pos="1149"/>
              </w:tabs>
              <w:rPr>
                <w:sz w:val="28"/>
                <w:szCs w:val="28"/>
                <w:lang w:val="en-US"/>
              </w:rPr>
            </w:pPr>
          </w:p>
          <w:p w:rsidR="00721FC1" w:rsidRPr="007903B5" w:rsidRDefault="00721FC1" w:rsidP="009C7B76">
            <w:pPr>
              <w:rPr>
                <w:sz w:val="28"/>
                <w:szCs w:val="28"/>
              </w:rPr>
            </w:pPr>
            <w:r w:rsidRPr="00E654C7">
              <w:rPr>
                <w:color w:val="000000" w:themeColor="text1"/>
                <w:sz w:val="28"/>
                <w:szCs w:val="28"/>
              </w:rPr>
              <w:t>Сег</w:t>
            </w:r>
            <w:r>
              <w:rPr>
                <w:sz w:val="28"/>
                <w:szCs w:val="28"/>
              </w:rPr>
              <w:t>одня на уроке мы познакомимся с сочетательным свойством умножения и научимся его применять.</w:t>
            </w:r>
          </w:p>
        </w:tc>
        <w:tc>
          <w:tcPr>
            <w:tcW w:w="3444" w:type="dxa"/>
            <w:gridSpan w:val="2"/>
          </w:tcPr>
          <w:p w:rsidR="00721FC1" w:rsidRPr="0087774E" w:rsidRDefault="00721FC1" w:rsidP="009C7B76">
            <w:pPr>
              <w:rPr>
                <w:bCs/>
                <w:i/>
                <w:sz w:val="28"/>
                <w:szCs w:val="28"/>
              </w:rPr>
            </w:pPr>
            <w:r w:rsidRPr="0087774E">
              <w:rPr>
                <w:bCs/>
                <w:i/>
                <w:sz w:val="28"/>
                <w:szCs w:val="28"/>
              </w:rPr>
              <w:lastRenderedPageBreak/>
              <w:t>Коммуникативные результаты</w:t>
            </w:r>
          </w:p>
          <w:p w:rsidR="00721FC1" w:rsidRDefault="00721FC1" w:rsidP="009C7B76">
            <w:pPr>
              <w:rPr>
                <w:rFonts w:asciiTheme="minorHAnsi" w:hAnsiTheme="minorHAnsi"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  <w:r w:rsidRPr="0087774E">
              <w:rPr>
                <w:bCs/>
                <w:sz w:val="28"/>
                <w:szCs w:val="28"/>
              </w:rPr>
              <w:t>доносить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свою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позицию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до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других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: </w:t>
            </w:r>
            <w:r w:rsidRPr="0087774E">
              <w:rPr>
                <w:bCs/>
                <w:sz w:val="28"/>
                <w:szCs w:val="28"/>
              </w:rPr>
              <w:t>высказывать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свою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точку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зрения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и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пытаться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её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обосновать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, </w:t>
            </w:r>
            <w:r w:rsidRPr="0087774E">
              <w:rPr>
                <w:bCs/>
                <w:sz w:val="28"/>
                <w:szCs w:val="28"/>
              </w:rPr>
              <w:t>приводя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 xml:space="preserve"> </w:t>
            </w:r>
            <w:r w:rsidRPr="0087774E">
              <w:rPr>
                <w:bCs/>
                <w:sz w:val="28"/>
                <w:szCs w:val="28"/>
              </w:rPr>
              <w:t>аргументы</w:t>
            </w:r>
            <w:r w:rsidRPr="0087774E">
              <w:rPr>
                <w:rFonts w:ascii="Adobe Garamond Pro" w:hAnsi="Adobe Garamond Pro"/>
                <w:bCs/>
                <w:sz w:val="28"/>
                <w:szCs w:val="28"/>
              </w:rPr>
              <w:t>;</w:t>
            </w:r>
          </w:p>
          <w:p w:rsidR="00721FC1" w:rsidRPr="0087774E" w:rsidRDefault="00721FC1" w:rsidP="009C7B76">
            <w:pPr>
              <w:rPr>
                <w:bCs/>
                <w:sz w:val="28"/>
                <w:szCs w:val="28"/>
              </w:rPr>
            </w:pPr>
            <w:r w:rsidRPr="0087774E">
              <w:rPr>
                <w:bCs/>
                <w:sz w:val="28"/>
                <w:szCs w:val="28"/>
              </w:rPr>
              <w:t>– слушать других, пыта</w:t>
            </w:r>
            <w:r>
              <w:rPr>
                <w:bCs/>
                <w:sz w:val="28"/>
                <w:szCs w:val="28"/>
              </w:rPr>
              <w:t>ться принимать другую точку зре</w:t>
            </w:r>
            <w:r w:rsidRPr="0087774E">
              <w:rPr>
                <w:bCs/>
                <w:sz w:val="28"/>
                <w:szCs w:val="28"/>
              </w:rPr>
              <w:t>ния, быть готовым изменить</w:t>
            </w:r>
          </w:p>
          <w:p w:rsidR="00721FC1" w:rsidRDefault="00721FC1" w:rsidP="009C7B76">
            <w:pPr>
              <w:rPr>
                <w:bCs/>
                <w:sz w:val="28"/>
                <w:szCs w:val="28"/>
              </w:rPr>
            </w:pPr>
            <w:r w:rsidRPr="0087774E">
              <w:rPr>
                <w:bCs/>
                <w:sz w:val="28"/>
                <w:szCs w:val="28"/>
              </w:rPr>
              <w:t>свою точку зрения;</w:t>
            </w:r>
          </w:p>
          <w:p w:rsidR="00721FC1" w:rsidRPr="0087774E" w:rsidRDefault="00721FC1" w:rsidP="009C7B76">
            <w:pPr>
              <w:rPr>
                <w:bCs/>
                <w:i/>
                <w:sz w:val="28"/>
                <w:szCs w:val="28"/>
              </w:rPr>
            </w:pPr>
          </w:p>
          <w:p w:rsidR="00721FC1" w:rsidRPr="0087774E" w:rsidRDefault="00721FC1" w:rsidP="009C7B76">
            <w:pPr>
              <w:rPr>
                <w:bCs/>
                <w:i/>
                <w:sz w:val="28"/>
                <w:szCs w:val="28"/>
              </w:rPr>
            </w:pPr>
            <w:r w:rsidRPr="0087774E">
              <w:rPr>
                <w:bCs/>
                <w:i/>
                <w:sz w:val="28"/>
                <w:szCs w:val="28"/>
              </w:rPr>
              <w:t>Регулятивные навыки:</w:t>
            </w:r>
          </w:p>
          <w:p w:rsidR="00721FC1" w:rsidRPr="0087774E" w:rsidRDefault="00721FC1" w:rsidP="009C7B76">
            <w:pPr>
              <w:rPr>
                <w:bCs/>
                <w:sz w:val="28"/>
                <w:szCs w:val="28"/>
              </w:rPr>
            </w:pPr>
            <w:r w:rsidRPr="0087774E">
              <w:rPr>
                <w:bCs/>
                <w:sz w:val="28"/>
                <w:szCs w:val="28"/>
              </w:rPr>
              <w:t>– совместно с учителем обнаруживать и формулировать учебную проблему;</w:t>
            </w:r>
          </w:p>
          <w:p w:rsidR="00721FC1" w:rsidRPr="0087774E" w:rsidRDefault="00721FC1" w:rsidP="009C7B76">
            <w:pPr>
              <w:rPr>
                <w:rFonts w:asciiTheme="minorHAnsi" w:hAnsiTheme="minorHAnsi"/>
                <w:bCs/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2"/>
          <w:wAfter w:w="30" w:type="dxa"/>
          <w:trHeight w:val="2262"/>
        </w:trPr>
        <w:tc>
          <w:tcPr>
            <w:tcW w:w="2269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lastRenderedPageBreak/>
              <w:t xml:space="preserve">III. </w:t>
            </w:r>
            <w:r w:rsidRPr="0003320B">
              <w:rPr>
                <w:b/>
                <w:sz w:val="28"/>
                <w:szCs w:val="28"/>
              </w:rPr>
              <w:t>Открытие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нового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(</w:t>
            </w:r>
            <w:r w:rsidRPr="0003320B">
              <w:rPr>
                <w:b/>
                <w:sz w:val="28"/>
                <w:szCs w:val="28"/>
              </w:rPr>
              <w:t>узнаём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новое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>).</w:t>
            </w:r>
          </w:p>
        </w:tc>
        <w:tc>
          <w:tcPr>
            <w:tcW w:w="6946" w:type="dxa"/>
          </w:tcPr>
          <w:p w:rsidR="00721FC1" w:rsidRPr="007903B5" w:rsidRDefault="00721FC1" w:rsidP="009C7B76">
            <w:pPr>
              <w:rPr>
                <w:sz w:val="28"/>
                <w:szCs w:val="28"/>
              </w:rPr>
            </w:pPr>
            <w:r w:rsidRPr="007903B5">
              <w:rPr>
                <w:sz w:val="28"/>
                <w:szCs w:val="28"/>
              </w:rPr>
              <w:t xml:space="preserve">Цель: </w:t>
            </w:r>
            <w:r>
              <w:rPr>
                <w:sz w:val="28"/>
                <w:szCs w:val="28"/>
              </w:rPr>
              <w:t xml:space="preserve">побуждать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 xml:space="preserve"> к активности при изучении нового материала.</w:t>
            </w:r>
          </w:p>
          <w:p w:rsidR="00721FC1" w:rsidRPr="00287DD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  <w:p w:rsidR="00721FC1" w:rsidRPr="0038209E" w:rsidRDefault="00721FC1" w:rsidP="009C7B76">
            <w:pPr>
              <w:rPr>
                <w:rFonts w:asciiTheme="minorHAnsi" w:hAnsiTheme="minorHAnsi"/>
                <w:b/>
                <w:bCs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Задание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№</w:t>
            </w:r>
            <w:r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28"/>
                <w:szCs w:val="28"/>
              </w:rPr>
              <w:t>3</w:t>
            </w:r>
          </w:p>
          <w:p w:rsidR="00721FC1" w:rsidRPr="0038209E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>
              <w:rPr>
                <w:rFonts w:asciiTheme="minorHAnsi" w:hAnsiTheme="minorHAnsi"/>
                <w:sz w:val="28"/>
                <w:szCs w:val="28"/>
              </w:rPr>
              <w:t>Найди значение выражения.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Сравните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результаты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этих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выражений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.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Како</w:t>
            </w:r>
            <w:r>
              <w:rPr>
                <w:sz w:val="28"/>
                <w:szCs w:val="28"/>
              </w:rPr>
              <w:t xml:space="preserve">е предположение </w:t>
            </w:r>
            <w:r w:rsidRPr="0003320B">
              <w:rPr>
                <w:sz w:val="28"/>
                <w:szCs w:val="28"/>
              </w:rPr>
              <w:t>можно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сделать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?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Сравните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с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выводом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учебника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. 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Как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называется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это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свойство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умножения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?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 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 Кто может сформулировать тему нашего урока?</w:t>
            </w:r>
          </w:p>
          <w:p w:rsidR="00721FC1" w:rsidRPr="00F9656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402" w:type="dxa"/>
          </w:tcPr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Цель: обсудить решение учебной задачи и сформулировать правило.</w:t>
            </w:r>
          </w:p>
          <w:p w:rsidR="00721FC1" w:rsidRPr="007903B5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(2*3)*3   2*(3*3)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Pr="00B53123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Произведение не зависит от порядка действий. </w:t>
            </w:r>
            <w:r w:rsidRPr="00B53123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итают правило в красной рамочке.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Это – сочетательное </w:t>
            </w:r>
            <w:r>
              <w:rPr>
                <w:sz w:val="28"/>
                <w:szCs w:val="28"/>
              </w:rPr>
              <w:lastRenderedPageBreak/>
              <w:t xml:space="preserve">свойство умножения.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F96561">
              <w:rPr>
                <w:color w:val="000000" w:themeColor="text1"/>
                <w:sz w:val="28"/>
                <w:szCs w:val="28"/>
              </w:rPr>
              <w:t>Сег</w:t>
            </w:r>
            <w:r>
              <w:rPr>
                <w:sz w:val="28"/>
                <w:szCs w:val="28"/>
              </w:rPr>
              <w:t>одня на уроке мы познакомимся с сочетательным свойством умножения и научимся его применять.</w:t>
            </w:r>
          </w:p>
          <w:p w:rsidR="00721FC1" w:rsidRPr="000A3B06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429" w:type="dxa"/>
          </w:tcPr>
          <w:p w:rsidR="00721FC1" w:rsidRPr="0087774E" w:rsidRDefault="00721FC1" w:rsidP="009C7B76">
            <w:pPr>
              <w:rPr>
                <w:i/>
                <w:sz w:val="28"/>
                <w:szCs w:val="28"/>
              </w:rPr>
            </w:pPr>
            <w:r w:rsidRPr="0087774E">
              <w:rPr>
                <w:i/>
                <w:sz w:val="28"/>
                <w:szCs w:val="28"/>
              </w:rPr>
              <w:lastRenderedPageBreak/>
              <w:t>Познавательные умения: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87774E">
              <w:rPr>
                <w:sz w:val="28"/>
                <w:szCs w:val="28"/>
              </w:rPr>
              <w:t>делать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выводы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на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основе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обобщения</w:t>
            </w:r>
            <w:r>
              <w:rPr>
                <w:sz w:val="28"/>
                <w:szCs w:val="28"/>
              </w:rPr>
              <w:t>, умозаключений.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Pr="0087774E" w:rsidRDefault="00721FC1" w:rsidP="009C7B76">
            <w:pPr>
              <w:rPr>
                <w:rFonts w:ascii="Adobe Caslon Pro" w:hAnsi="Adobe Caslon Pro"/>
                <w:i/>
                <w:sz w:val="28"/>
                <w:szCs w:val="28"/>
              </w:rPr>
            </w:pPr>
            <w:r w:rsidRPr="0087774E">
              <w:rPr>
                <w:i/>
                <w:sz w:val="28"/>
                <w:szCs w:val="28"/>
              </w:rPr>
              <w:t xml:space="preserve"> Коммуникативные</w:t>
            </w:r>
            <w:r w:rsidRPr="0087774E">
              <w:rPr>
                <w:rFonts w:ascii="Adobe Caslon Pro" w:hAnsi="Adobe Caslon Pro"/>
                <w:i/>
                <w:sz w:val="28"/>
                <w:szCs w:val="28"/>
              </w:rPr>
              <w:t xml:space="preserve"> </w:t>
            </w:r>
            <w:r w:rsidRPr="0087774E">
              <w:rPr>
                <w:i/>
                <w:sz w:val="28"/>
                <w:szCs w:val="28"/>
              </w:rPr>
              <w:t>УУД</w:t>
            </w:r>
            <w:r w:rsidRPr="0087774E">
              <w:rPr>
                <w:rFonts w:ascii="Adobe Caslon Pro" w:hAnsi="Adobe Caslon Pro"/>
                <w:i/>
                <w:sz w:val="28"/>
                <w:szCs w:val="28"/>
              </w:rPr>
              <w:t>:</w:t>
            </w:r>
          </w:p>
          <w:p w:rsidR="00721FC1" w:rsidRPr="0087774E" w:rsidRDefault="00721FC1" w:rsidP="009C7B76">
            <w:pPr>
              <w:rPr>
                <w:rFonts w:ascii="Adobe Caslon Pro" w:hAnsi="Adobe Caslon Pro"/>
                <w:sz w:val="28"/>
                <w:szCs w:val="28"/>
              </w:rPr>
            </w:pPr>
            <w:r w:rsidRPr="0087774E">
              <w:rPr>
                <w:sz w:val="28"/>
                <w:szCs w:val="28"/>
              </w:rPr>
              <w:t>доносить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свою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позицию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до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других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: </w:t>
            </w:r>
            <w:r w:rsidRPr="0087774E">
              <w:rPr>
                <w:sz w:val="28"/>
                <w:szCs w:val="28"/>
              </w:rPr>
              <w:t>высказывать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свою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точку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зрения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пытаться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её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обосновать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, </w:t>
            </w:r>
            <w:r w:rsidRPr="0087774E">
              <w:rPr>
                <w:sz w:val="28"/>
                <w:szCs w:val="28"/>
              </w:rPr>
              <w:lastRenderedPageBreak/>
              <w:t>приводя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аргументы</w:t>
            </w:r>
            <w:r w:rsidRPr="0087774E">
              <w:rPr>
                <w:rFonts w:ascii="Adobe Caslon Pro" w:hAnsi="Adobe Caslon Pro"/>
                <w:sz w:val="28"/>
                <w:szCs w:val="28"/>
              </w:rPr>
              <w:t>;</w:t>
            </w:r>
          </w:p>
          <w:p w:rsidR="00721FC1" w:rsidRPr="006C7934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2"/>
          <w:wAfter w:w="30" w:type="dxa"/>
        </w:trPr>
        <w:tc>
          <w:tcPr>
            <w:tcW w:w="2269" w:type="dxa"/>
          </w:tcPr>
          <w:p w:rsidR="00721FC1" w:rsidRPr="00156626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lastRenderedPageBreak/>
              <w:t>Физ. мин.</w:t>
            </w:r>
          </w:p>
        </w:tc>
        <w:tc>
          <w:tcPr>
            <w:tcW w:w="6946" w:type="dxa"/>
          </w:tcPr>
          <w:p w:rsidR="00721FC1" w:rsidRPr="00D431AD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402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</w:tc>
        <w:tc>
          <w:tcPr>
            <w:tcW w:w="3429" w:type="dxa"/>
          </w:tcPr>
          <w:p w:rsidR="00721FC1" w:rsidRPr="0087774E" w:rsidRDefault="00721FC1" w:rsidP="009C7B76">
            <w:pPr>
              <w:rPr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2"/>
          <w:wAfter w:w="30" w:type="dxa"/>
        </w:trPr>
        <w:tc>
          <w:tcPr>
            <w:tcW w:w="2269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</w:tc>
        <w:tc>
          <w:tcPr>
            <w:tcW w:w="3429" w:type="dxa"/>
          </w:tcPr>
          <w:p w:rsidR="00721FC1" w:rsidRPr="0087774E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721FC1" w:rsidRPr="0003320B" w:rsidTr="009C7B76">
        <w:trPr>
          <w:trHeight w:val="4671"/>
        </w:trPr>
        <w:tc>
          <w:tcPr>
            <w:tcW w:w="2269" w:type="dxa"/>
          </w:tcPr>
          <w:p w:rsidR="00721FC1" w:rsidRPr="0003320B" w:rsidRDefault="00721FC1" w:rsidP="009C7B76">
            <w:pPr>
              <w:ind w:left="-108" w:firstLine="108"/>
              <w:rPr>
                <w:rFonts w:ascii="Adobe Garamond Pro" w:hAnsi="Adobe Garamond Pro"/>
                <w:b/>
                <w:sz w:val="28"/>
                <w:szCs w:val="28"/>
              </w:rPr>
            </w:pPr>
            <w:proofErr w:type="gramStart"/>
            <w:r>
              <w:rPr>
                <w:rFonts w:ascii="Adobe Garamond Pro" w:hAnsi="Adobe Garamond Pro"/>
                <w:b/>
                <w:sz w:val="28"/>
                <w:szCs w:val="28"/>
                <w:lang w:val="en-US"/>
              </w:rPr>
              <w:t>l</w:t>
            </w:r>
            <w:r>
              <w:rPr>
                <w:rFonts w:ascii="Adobe Garamond Pro" w:hAnsi="Adobe Garamond Pro"/>
                <w:b/>
                <w:sz w:val="28"/>
                <w:szCs w:val="28"/>
              </w:rPr>
              <w:t>V</w:t>
            </w:r>
            <w:proofErr w:type="gramEnd"/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Первичное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закрепление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(</w:t>
            </w:r>
            <w:r w:rsidRPr="0003320B">
              <w:rPr>
                <w:b/>
                <w:sz w:val="28"/>
                <w:szCs w:val="28"/>
              </w:rPr>
              <w:t>применяем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новые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знания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>).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721FC1" w:rsidRPr="00162278" w:rsidRDefault="00721FC1" w:rsidP="009C7B76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Цель: выяснить степень усвоения </w:t>
            </w:r>
            <w:proofErr w:type="gramStart"/>
            <w:r>
              <w:rPr>
                <w:sz w:val="28"/>
                <w:szCs w:val="28"/>
              </w:rPr>
              <w:t>обучающимися</w:t>
            </w:r>
            <w:proofErr w:type="gramEnd"/>
            <w:r>
              <w:rPr>
                <w:sz w:val="28"/>
                <w:szCs w:val="28"/>
              </w:rPr>
              <w:t xml:space="preserve"> предыдущего материала, обеспечить положительную реакцию детей на ответы, мнение одноклассников.</w:t>
            </w:r>
          </w:p>
          <w:p w:rsidR="00721FC1" w:rsidRPr="00287DD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Задание № 4 </w:t>
            </w: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  <w:r w:rsidRPr="00FC2961">
              <w:rPr>
                <w:sz w:val="28"/>
                <w:szCs w:val="28"/>
              </w:rPr>
              <w:t xml:space="preserve">Найдите значения произведений. </w:t>
            </w:r>
          </w:p>
          <w:p w:rsidR="00721FC1" w:rsidRPr="00FC2961" w:rsidRDefault="00721FC1" w:rsidP="009C7B76">
            <w:pPr>
              <w:rPr>
                <w:sz w:val="28"/>
                <w:szCs w:val="28"/>
              </w:rPr>
            </w:pPr>
            <w:r w:rsidRPr="00FC2961">
              <w:rPr>
                <w:sz w:val="28"/>
                <w:szCs w:val="28"/>
              </w:rPr>
              <w:t xml:space="preserve">( работа у доски) </w:t>
            </w:r>
          </w:p>
          <w:p w:rsidR="00721FC1" w:rsidRPr="00FC2961" w:rsidRDefault="00721FC1" w:rsidP="009C7B76">
            <w:pPr>
              <w:rPr>
                <w:color w:val="FF0000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color w:val="FF0000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color w:val="FF0000"/>
                <w:sz w:val="28"/>
                <w:szCs w:val="28"/>
              </w:rPr>
            </w:pPr>
          </w:p>
          <w:p w:rsidR="00721FC1" w:rsidRPr="00156626" w:rsidRDefault="00721FC1" w:rsidP="009C7B76">
            <w:pPr>
              <w:rPr>
                <w:rFonts w:asciiTheme="minorHAnsi" w:hAnsiTheme="minorHAnsi"/>
                <w:b/>
                <w:color w:val="000000" w:themeColor="text1"/>
                <w:sz w:val="28"/>
                <w:szCs w:val="28"/>
              </w:rPr>
            </w:pPr>
            <w:r w:rsidRPr="00156626">
              <w:rPr>
                <w:rFonts w:asciiTheme="minorHAnsi" w:hAnsiTheme="minorHAnsi"/>
                <w:b/>
                <w:color w:val="000000" w:themeColor="text1"/>
                <w:sz w:val="28"/>
                <w:szCs w:val="28"/>
              </w:rPr>
              <w:t>Задание № 5</w:t>
            </w: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  <w:r w:rsidRPr="00AF59BD">
              <w:rPr>
                <w:sz w:val="28"/>
                <w:szCs w:val="28"/>
              </w:rPr>
              <w:t>Поработайте в парах и найдите равные выражения. Составьте равенства.</w:t>
            </w:r>
          </w:p>
          <w:p w:rsidR="00721FC1" w:rsidRPr="00AF59BD" w:rsidRDefault="00721FC1" w:rsidP="009C7B76">
            <w:pPr>
              <w:rPr>
                <w:color w:val="000000" w:themeColor="text1"/>
                <w:sz w:val="28"/>
                <w:szCs w:val="28"/>
              </w:rPr>
            </w:pP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  <w:r w:rsidRPr="00AF59BD">
              <w:rPr>
                <w:sz w:val="28"/>
                <w:szCs w:val="28"/>
              </w:rPr>
              <w:t>( у доски спросить 2 человек)</w:t>
            </w: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  <w:r w:rsidRPr="00AF59BD">
              <w:rPr>
                <w:sz w:val="28"/>
                <w:szCs w:val="28"/>
              </w:rPr>
              <w:t xml:space="preserve">Какие возникали трудности при выполнении задания? </w:t>
            </w: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  <w:r w:rsidRPr="00AF59BD">
              <w:rPr>
                <w:sz w:val="28"/>
                <w:szCs w:val="28"/>
              </w:rPr>
              <w:t>Какое использовали свойство умножения?</w:t>
            </w: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Pr="00AF59BD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6C4E3C">
              <w:rPr>
                <w:rFonts w:asciiTheme="minorHAnsi" w:hAnsiTheme="minorHAnsi"/>
                <w:b/>
                <w:sz w:val="28"/>
                <w:szCs w:val="28"/>
              </w:rPr>
              <w:t>Задание № 6</w:t>
            </w:r>
          </w:p>
          <w:p w:rsidR="00721FC1" w:rsidRPr="00CB4234" w:rsidRDefault="00721FC1" w:rsidP="009C7B76">
            <w:pPr>
              <w:rPr>
                <w:sz w:val="28"/>
                <w:szCs w:val="28"/>
              </w:rPr>
            </w:pPr>
            <w:r w:rsidRPr="00CB4234">
              <w:rPr>
                <w:sz w:val="28"/>
                <w:szCs w:val="28"/>
              </w:rPr>
              <w:t xml:space="preserve">Кто из вас может попробовать записать это </w:t>
            </w:r>
            <w:proofErr w:type="gramStart"/>
            <w:r w:rsidRPr="00CB4234">
              <w:rPr>
                <w:sz w:val="28"/>
                <w:szCs w:val="28"/>
              </w:rPr>
              <w:t>свойство</w:t>
            </w:r>
            <w:proofErr w:type="gramEnd"/>
            <w:r w:rsidRPr="00CB4234">
              <w:rPr>
                <w:sz w:val="28"/>
                <w:szCs w:val="28"/>
              </w:rPr>
              <w:t xml:space="preserve"> в общем виде используя буквы?</w:t>
            </w:r>
          </w:p>
          <w:p w:rsidR="00721FC1" w:rsidRPr="00CB4234" w:rsidRDefault="00721FC1" w:rsidP="009C7B76">
            <w:pPr>
              <w:rPr>
                <w:sz w:val="28"/>
                <w:szCs w:val="28"/>
              </w:rPr>
            </w:pPr>
            <w:r w:rsidRPr="00CB4234">
              <w:rPr>
                <w:sz w:val="28"/>
                <w:szCs w:val="28"/>
              </w:rPr>
              <w:t xml:space="preserve">Сравните с записью учебника. </w:t>
            </w:r>
          </w:p>
          <w:p w:rsidR="00721FC1" w:rsidRPr="00CB4234" w:rsidRDefault="00721FC1" w:rsidP="009C7B76">
            <w:pPr>
              <w:rPr>
                <w:b/>
                <w:sz w:val="28"/>
                <w:szCs w:val="28"/>
              </w:rPr>
            </w:pPr>
            <w:r w:rsidRPr="00CB4234">
              <w:rPr>
                <w:b/>
                <w:sz w:val="28"/>
                <w:szCs w:val="28"/>
                <w:lang w:val="en-US"/>
              </w:rPr>
              <w:t>a</w:t>
            </w:r>
            <w:r w:rsidRPr="00CB4234">
              <w:rPr>
                <w:b/>
                <w:sz w:val="28"/>
                <w:szCs w:val="28"/>
              </w:rPr>
              <w:t>*(</w:t>
            </w:r>
            <w:r w:rsidRPr="00CB4234">
              <w:rPr>
                <w:b/>
                <w:sz w:val="28"/>
                <w:szCs w:val="28"/>
                <w:lang w:val="en-US"/>
              </w:rPr>
              <w:t>b</w:t>
            </w:r>
            <w:r w:rsidRPr="00CB4234">
              <w:rPr>
                <w:b/>
                <w:sz w:val="28"/>
                <w:szCs w:val="28"/>
              </w:rPr>
              <w:t>*</w:t>
            </w:r>
            <w:r w:rsidRPr="00CB4234">
              <w:rPr>
                <w:b/>
                <w:sz w:val="28"/>
                <w:szCs w:val="28"/>
                <w:lang w:val="en-US"/>
              </w:rPr>
              <w:t>c</w:t>
            </w:r>
            <w:r w:rsidRPr="00CB4234">
              <w:rPr>
                <w:b/>
                <w:sz w:val="28"/>
                <w:szCs w:val="28"/>
              </w:rPr>
              <w:t>)=(</w:t>
            </w:r>
            <w:r w:rsidRPr="00CB4234">
              <w:rPr>
                <w:b/>
                <w:sz w:val="28"/>
                <w:szCs w:val="28"/>
                <w:lang w:val="en-US"/>
              </w:rPr>
              <w:t>a</w:t>
            </w:r>
            <w:r w:rsidRPr="00CB4234">
              <w:rPr>
                <w:b/>
                <w:sz w:val="28"/>
                <w:szCs w:val="28"/>
              </w:rPr>
              <w:t>*</w:t>
            </w:r>
            <w:r w:rsidRPr="00CB4234">
              <w:rPr>
                <w:b/>
                <w:sz w:val="28"/>
                <w:szCs w:val="28"/>
                <w:lang w:val="en-US"/>
              </w:rPr>
              <w:t>b</w:t>
            </w:r>
            <w:r w:rsidRPr="00CB4234">
              <w:rPr>
                <w:b/>
                <w:sz w:val="28"/>
                <w:szCs w:val="28"/>
              </w:rPr>
              <w:t>)*</w:t>
            </w:r>
            <w:r w:rsidRPr="00CB4234">
              <w:rPr>
                <w:b/>
                <w:sz w:val="28"/>
                <w:szCs w:val="28"/>
                <w:lang w:val="en-US"/>
              </w:rPr>
              <w:t>c</w:t>
            </w:r>
            <w:r w:rsidRPr="00CB4234">
              <w:rPr>
                <w:b/>
                <w:sz w:val="28"/>
                <w:szCs w:val="28"/>
              </w:rPr>
              <w:t xml:space="preserve"> </w:t>
            </w: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Задача №173</w:t>
            </w:r>
          </w:p>
        </w:tc>
        <w:tc>
          <w:tcPr>
            <w:tcW w:w="3402" w:type="dxa"/>
          </w:tcPr>
          <w:p w:rsidR="00721FC1" w:rsidRDefault="00721FC1" w:rsidP="009C7B76">
            <w:pPr>
              <w:rPr>
                <w:sz w:val="28"/>
                <w:szCs w:val="28"/>
              </w:rPr>
            </w:pPr>
            <w:r w:rsidRPr="00162278">
              <w:rPr>
                <w:sz w:val="28"/>
                <w:szCs w:val="28"/>
              </w:rPr>
              <w:lastRenderedPageBreak/>
              <w:t>Цель:</w:t>
            </w:r>
            <w:r>
              <w:rPr>
                <w:sz w:val="28"/>
                <w:szCs w:val="28"/>
              </w:rPr>
              <w:t xml:space="preserve"> применить полученные знания, опираясь на правило.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(4*2)*3   и   4*(2*3) 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(2*2)*4   и   2*(2*4)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объясняют, рассуждают, решают, анализируют.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(2*5)*8      4*(2*5)    2*(5*8)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4*2+4+5      (2+5)*8  (4*2)*5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Находят равные выражения, составляют равенства.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Сочетательное </w:t>
            </w:r>
            <w:proofErr w:type="spellStart"/>
            <w:r>
              <w:rPr>
                <w:sz w:val="28"/>
                <w:szCs w:val="28"/>
              </w:rPr>
              <w:t>св-во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умн</w:t>
            </w:r>
            <w:proofErr w:type="gramStart"/>
            <w:r>
              <w:rPr>
                <w:sz w:val="28"/>
                <w:szCs w:val="28"/>
              </w:rPr>
              <w:t>.-</w:t>
            </w:r>
            <w:proofErr w:type="gramEnd"/>
            <w:r>
              <w:rPr>
                <w:sz w:val="28"/>
                <w:szCs w:val="28"/>
              </w:rPr>
              <w:t>ния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Pr="00287DDB" w:rsidRDefault="00721FC1" w:rsidP="009C7B76">
            <w:pPr>
              <w:rPr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Записывают свойство с помощью букв. </w:t>
            </w: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</w:p>
          <w:p w:rsidR="00721FC1" w:rsidRPr="006C4E3C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используя новые знания проанализировать, объяснить решение задачи, защитить свою точку зрения.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Pr="00710965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459" w:type="dxa"/>
            <w:gridSpan w:val="3"/>
          </w:tcPr>
          <w:p w:rsidR="00721FC1" w:rsidRPr="0087774E" w:rsidRDefault="00721FC1" w:rsidP="009C7B76">
            <w:pPr>
              <w:rPr>
                <w:i/>
                <w:sz w:val="28"/>
                <w:szCs w:val="28"/>
              </w:rPr>
            </w:pPr>
            <w:r w:rsidRPr="0087774E">
              <w:rPr>
                <w:i/>
                <w:sz w:val="28"/>
                <w:szCs w:val="28"/>
              </w:rPr>
              <w:lastRenderedPageBreak/>
              <w:t>Регулятивные УУД</w:t>
            </w:r>
          </w:p>
          <w:p w:rsidR="00721FC1" w:rsidRPr="0087774E" w:rsidRDefault="00721FC1" w:rsidP="009C7B76">
            <w:pPr>
              <w:rPr>
                <w:i/>
                <w:sz w:val="28"/>
                <w:szCs w:val="28"/>
              </w:rPr>
            </w:pPr>
            <w:r w:rsidRPr="0087774E">
              <w:rPr>
                <w:i/>
                <w:sz w:val="28"/>
                <w:szCs w:val="28"/>
              </w:rPr>
              <w:t>Развиваем умения: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87774E">
              <w:rPr>
                <w:sz w:val="28"/>
                <w:szCs w:val="28"/>
              </w:rPr>
              <w:t>в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диалоге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с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учителем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другими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учащимися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учиться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вырабатывать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критерии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оценки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определять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степень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успешности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выполнения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своей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работы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работы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всех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, </w:t>
            </w:r>
            <w:r w:rsidRPr="0087774E">
              <w:rPr>
                <w:sz w:val="28"/>
                <w:szCs w:val="28"/>
              </w:rPr>
              <w:t>исходя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из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имеющихся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87774E">
              <w:rPr>
                <w:sz w:val="28"/>
                <w:szCs w:val="28"/>
              </w:rPr>
              <w:t>критериев</w:t>
            </w:r>
            <w:r w:rsidRPr="0087774E">
              <w:rPr>
                <w:rFonts w:ascii="Adobe Garamond Pro" w:hAnsi="Adobe Garamond Pro"/>
                <w:sz w:val="28"/>
                <w:szCs w:val="28"/>
              </w:rPr>
              <w:t>.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  <w:p w:rsidR="00721FC1" w:rsidRPr="00371D21" w:rsidRDefault="00721FC1" w:rsidP="009C7B76">
            <w:pPr>
              <w:rPr>
                <w:rFonts w:ascii="Adobe Caslon Pro" w:hAnsi="Adobe Caslon Pro"/>
                <w:i/>
                <w:sz w:val="28"/>
                <w:szCs w:val="28"/>
              </w:rPr>
            </w:pPr>
            <w:r w:rsidRPr="00371D21">
              <w:rPr>
                <w:i/>
                <w:sz w:val="28"/>
                <w:szCs w:val="28"/>
              </w:rPr>
              <w:t>Познавательные</w:t>
            </w:r>
            <w:r w:rsidRPr="00371D21">
              <w:rPr>
                <w:rFonts w:ascii="Adobe Caslon Pro" w:hAnsi="Adobe Caslon Pro"/>
                <w:i/>
                <w:sz w:val="28"/>
                <w:szCs w:val="28"/>
              </w:rPr>
              <w:t xml:space="preserve"> </w:t>
            </w:r>
            <w:r w:rsidRPr="00371D21">
              <w:rPr>
                <w:i/>
                <w:sz w:val="28"/>
                <w:szCs w:val="28"/>
              </w:rPr>
              <w:t>УУД</w:t>
            </w:r>
            <w:r w:rsidRPr="00371D21">
              <w:rPr>
                <w:rFonts w:ascii="Adobe Caslon Pro" w:hAnsi="Adobe Caslon Pro"/>
                <w:i/>
                <w:sz w:val="28"/>
                <w:szCs w:val="28"/>
              </w:rPr>
              <w:t>:</w:t>
            </w:r>
          </w:p>
          <w:p w:rsidR="00721FC1" w:rsidRPr="00371D21" w:rsidRDefault="00721FC1" w:rsidP="009C7B76">
            <w:pPr>
              <w:rPr>
                <w:rFonts w:ascii="Adobe Caslon Pro" w:hAnsi="Adobe Caslon Pro"/>
                <w:sz w:val="28"/>
                <w:szCs w:val="28"/>
              </w:rPr>
            </w:pPr>
            <w:r w:rsidRPr="00371D21">
              <w:rPr>
                <w:sz w:val="28"/>
                <w:szCs w:val="28"/>
              </w:rPr>
              <w:t>преобразовывать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информацию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из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одной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формы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в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другую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: </w:t>
            </w:r>
          </w:p>
          <w:p w:rsidR="00721FC1" w:rsidRPr="006C4E3C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представлять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запись цифр буквами.</w:t>
            </w:r>
          </w:p>
          <w:p w:rsidR="00721FC1" w:rsidRPr="00371D2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1"/>
          <w:wAfter w:w="15" w:type="dxa"/>
        </w:trPr>
        <w:tc>
          <w:tcPr>
            <w:tcW w:w="2269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</w:tc>
        <w:tc>
          <w:tcPr>
            <w:tcW w:w="3402" w:type="dxa"/>
          </w:tcPr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</w:tc>
        <w:tc>
          <w:tcPr>
            <w:tcW w:w="3444" w:type="dxa"/>
            <w:gridSpan w:val="2"/>
          </w:tcPr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</w:p>
        </w:tc>
      </w:tr>
      <w:tr w:rsidR="00721FC1" w:rsidRPr="0003320B" w:rsidTr="009C7B76">
        <w:trPr>
          <w:gridAfter w:val="1"/>
          <w:wAfter w:w="15" w:type="dxa"/>
        </w:trPr>
        <w:tc>
          <w:tcPr>
            <w:tcW w:w="2269" w:type="dxa"/>
          </w:tcPr>
          <w:p w:rsidR="00721FC1" w:rsidRDefault="00721FC1" w:rsidP="009C7B76">
            <w:pPr>
              <w:rPr>
                <w:rFonts w:ascii="Adobe Garamond Pro" w:hAnsi="Adobe Garamond Pro"/>
                <w:b/>
                <w:bCs/>
                <w:sz w:val="28"/>
                <w:szCs w:val="28"/>
                <w:lang w:val="en-US"/>
              </w:rPr>
            </w:pP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>V</w:t>
            </w:r>
            <w:r>
              <w:rPr>
                <w:rFonts w:ascii="Adobe Garamond Pro" w:hAnsi="Adobe Garamond Pro"/>
                <w:b/>
                <w:bCs/>
                <w:sz w:val="28"/>
                <w:szCs w:val="28"/>
                <w:lang w:val="en-US"/>
              </w:rPr>
              <w:t>I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. </w:t>
            </w:r>
          </w:p>
          <w:p w:rsidR="00721FC1" w:rsidRDefault="00721FC1" w:rsidP="009C7B76">
            <w:pPr>
              <w:rPr>
                <w:rFonts w:asciiTheme="minorHAnsi" w:hAnsiTheme="minorHAnsi"/>
                <w:b/>
                <w:bCs/>
                <w:sz w:val="28"/>
                <w:szCs w:val="28"/>
              </w:rPr>
            </w:pPr>
            <w:r w:rsidRPr="0003320B">
              <w:rPr>
                <w:b/>
                <w:bCs/>
                <w:sz w:val="28"/>
                <w:szCs w:val="28"/>
              </w:rPr>
              <w:t>Итог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 xml:space="preserve"> </w:t>
            </w:r>
            <w:r w:rsidRPr="0003320B">
              <w:rPr>
                <w:b/>
                <w:bCs/>
                <w:sz w:val="28"/>
                <w:szCs w:val="28"/>
              </w:rPr>
              <w:t>урока</w:t>
            </w:r>
            <w:r w:rsidRPr="0003320B">
              <w:rPr>
                <w:rFonts w:ascii="Adobe Garamond Pro" w:hAnsi="Adobe Garamond Pro"/>
                <w:b/>
                <w:bCs/>
                <w:sz w:val="28"/>
                <w:szCs w:val="28"/>
              </w:rPr>
              <w:t>.</w:t>
            </w:r>
            <w:r>
              <w:rPr>
                <w:rFonts w:asciiTheme="minorHAnsi" w:hAnsiTheme="minorHAnsi"/>
                <w:b/>
                <w:bCs/>
                <w:sz w:val="28"/>
                <w:szCs w:val="28"/>
              </w:rPr>
              <w:t xml:space="preserve"> </w:t>
            </w:r>
          </w:p>
          <w:p w:rsidR="00721FC1" w:rsidRPr="00CE6551" w:rsidRDefault="00721FC1" w:rsidP="009C7B7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bCs/>
                <w:sz w:val="28"/>
                <w:szCs w:val="28"/>
              </w:rPr>
              <w:t>рефлексия</w:t>
            </w:r>
          </w:p>
        </w:tc>
        <w:tc>
          <w:tcPr>
            <w:tcW w:w="6946" w:type="dxa"/>
          </w:tcPr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Цель: акцентировать внимание обучающихся на конечном результате учебной </w:t>
            </w:r>
            <w:proofErr w:type="gramStart"/>
            <w:r>
              <w:rPr>
                <w:sz w:val="28"/>
                <w:szCs w:val="28"/>
              </w:rPr>
              <w:t>деятельности</w:t>
            </w:r>
            <w:proofErr w:type="gramEnd"/>
            <w:r>
              <w:rPr>
                <w:sz w:val="28"/>
                <w:szCs w:val="28"/>
              </w:rPr>
              <w:t xml:space="preserve"> на уроке.</w:t>
            </w:r>
          </w:p>
          <w:p w:rsidR="00721FC1" w:rsidRDefault="00721FC1" w:rsidP="009C7B76">
            <w:pPr>
              <w:rPr>
                <w:sz w:val="28"/>
                <w:szCs w:val="28"/>
              </w:rPr>
            </w:pPr>
          </w:p>
          <w:p w:rsidR="00721FC1" w:rsidRPr="00601336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-Какую цель ставили в начале урока? Мы ее достигли?</w:t>
            </w:r>
          </w:p>
          <w:p w:rsidR="00721FC1" w:rsidRPr="00601336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-</w:t>
            </w:r>
            <w:r w:rsidRPr="0003320B">
              <w:rPr>
                <w:sz w:val="28"/>
                <w:szCs w:val="28"/>
              </w:rPr>
              <w:t>Чему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научились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?</w:t>
            </w:r>
          </w:p>
          <w:p w:rsidR="00721FC1" w:rsidRPr="0003320B" w:rsidRDefault="00721FC1" w:rsidP="009C7B76">
            <w:pPr>
              <w:rPr>
                <w:rFonts w:ascii="Adobe Garamond Pro" w:hAnsi="Adobe Garamond Pro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Всё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ли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получалось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?</w:t>
            </w:r>
          </w:p>
          <w:p w:rsidR="00721FC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- </w:t>
            </w:r>
            <w:r w:rsidRPr="0003320B">
              <w:rPr>
                <w:sz w:val="28"/>
                <w:szCs w:val="28"/>
              </w:rPr>
              <w:t>Чему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нам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надо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научиться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на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следующих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  <w:r w:rsidRPr="0003320B">
              <w:rPr>
                <w:sz w:val="28"/>
                <w:szCs w:val="28"/>
              </w:rPr>
              <w:t>уроках</w:t>
            </w:r>
            <w:r w:rsidRPr="0003320B">
              <w:rPr>
                <w:rFonts w:ascii="Adobe Garamond Pro" w:hAnsi="Adobe Garamond Pro"/>
                <w:sz w:val="28"/>
                <w:szCs w:val="28"/>
              </w:rPr>
              <w:t>?</w:t>
            </w:r>
          </w:p>
          <w:p w:rsidR="00721FC1" w:rsidRPr="001C1F09" w:rsidRDefault="00721FC1" w:rsidP="009C7B76">
            <w:pPr>
              <w:rPr>
                <w:sz w:val="28"/>
                <w:szCs w:val="28"/>
              </w:rPr>
            </w:pPr>
            <w:r w:rsidRPr="001C1F09">
              <w:rPr>
                <w:rFonts w:ascii="Adobe Caslon Pro" w:hAnsi="Adobe Caslon Pro"/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К</w:t>
            </w:r>
            <w:r w:rsidRPr="001C1F09">
              <w:rPr>
                <w:sz w:val="28"/>
                <w:szCs w:val="28"/>
              </w:rPr>
              <w:t>то</w:t>
            </w:r>
            <w:r w:rsidRPr="001C1F09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1C1F09">
              <w:rPr>
                <w:sz w:val="28"/>
                <w:szCs w:val="28"/>
              </w:rPr>
              <w:t>испытывал</w:t>
            </w:r>
            <w:r w:rsidRPr="001C1F09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1C1F09">
              <w:rPr>
                <w:sz w:val="28"/>
                <w:szCs w:val="28"/>
              </w:rPr>
              <w:t>трудности</w:t>
            </w:r>
            <w:r w:rsidRPr="001C1F09">
              <w:rPr>
                <w:rFonts w:ascii="Adobe Caslon Pro" w:hAnsi="Adobe Caslon Pro"/>
                <w:sz w:val="28"/>
                <w:szCs w:val="28"/>
              </w:rPr>
              <w:t xml:space="preserve">? </w:t>
            </w:r>
            <w:r>
              <w:rPr>
                <w:sz w:val="28"/>
                <w:szCs w:val="28"/>
              </w:rPr>
              <w:t>Почему?</w:t>
            </w:r>
          </w:p>
        </w:tc>
        <w:tc>
          <w:tcPr>
            <w:tcW w:w="3402" w:type="dxa"/>
          </w:tcPr>
          <w:p w:rsidR="00721FC1" w:rsidRDefault="00721FC1" w:rsidP="009C7B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осмыслить, оценить проделанную работу, сформулировать итог урока.</w:t>
            </w:r>
          </w:p>
          <w:p w:rsidR="00721FC1" w:rsidRPr="001C1F09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-Да, мы достигли цели урока, узнали о сочетательном свойстве умножения.</w:t>
            </w:r>
          </w:p>
        </w:tc>
        <w:tc>
          <w:tcPr>
            <w:tcW w:w="3444" w:type="dxa"/>
            <w:gridSpan w:val="2"/>
          </w:tcPr>
          <w:p w:rsidR="00721FC1" w:rsidRPr="00371D21" w:rsidRDefault="00721FC1" w:rsidP="009C7B76">
            <w:pPr>
              <w:rPr>
                <w:rFonts w:ascii="Adobe Caslon Pro" w:hAnsi="Adobe Caslon Pro"/>
                <w:i/>
                <w:sz w:val="28"/>
                <w:szCs w:val="28"/>
              </w:rPr>
            </w:pPr>
            <w:r w:rsidRPr="00371D21">
              <w:rPr>
                <w:i/>
                <w:sz w:val="28"/>
                <w:szCs w:val="28"/>
              </w:rPr>
              <w:t>Познавательные</w:t>
            </w:r>
            <w:r w:rsidRPr="00371D21">
              <w:rPr>
                <w:rFonts w:ascii="Adobe Caslon Pro" w:hAnsi="Adobe Caslon Pro"/>
                <w:i/>
                <w:sz w:val="28"/>
                <w:szCs w:val="28"/>
              </w:rPr>
              <w:t xml:space="preserve"> </w:t>
            </w:r>
            <w:r w:rsidRPr="00371D21">
              <w:rPr>
                <w:i/>
                <w:sz w:val="28"/>
                <w:szCs w:val="28"/>
              </w:rPr>
              <w:t>УУД</w:t>
            </w:r>
          </w:p>
          <w:p w:rsidR="00721FC1" w:rsidRPr="00371D21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 w:rsidRPr="00371D21">
              <w:rPr>
                <w:sz w:val="28"/>
                <w:szCs w:val="28"/>
              </w:rPr>
              <w:t>обобщать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, </w:t>
            </w:r>
            <w:r w:rsidRPr="00371D21">
              <w:rPr>
                <w:sz w:val="28"/>
                <w:szCs w:val="28"/>
              </w:rPr>
              <w:t>классифицировать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, </w:t>
            </w:r>
            <w:r w:rsidRPr="00371D21">
              <w:rPr>
                <w:sz w:val="28"/>
                <w:szCs w:val="28"/>
              </w:rPr>
              <w:t>делать</w:t>
            </w:r>
            <w:r w:rsidRPr="00371D21">
              <w:rPr>
                <w:rFonts w:ascii="Adobe Caslon Pro" w:hAnsi="Adobe Caslon Pro"/>
                <w:sz w:val="28"/>
                <w:szCs w:val="28"/>
              </w:rPr>
              <w:t xml:space="preserve"> </w:t>
            </w:r>
            <w:r w:rsidRPr="00371D21">
              <w:rPr>
                <w:sz w:val="28"/>
                <w:szCs w:val="28"/>
              </w:rPr>
              <w:t>выводы</w:t>
            </w:r>
          </w:p>
        </w:tc>
      </w:tr>
      <w:tr w:rsidR="00721FC1" w:rsidRPr="0003320B" w:rsidTr="009C7B76">
        <w:trPr>
          <w:gridAfter w:val="1"/>
          <w:wAfter w:w="15" w:type="dxa"/>
        </w:trPr>
        <w:tc>
          <w:tcPr>
            <w:tcW w:w="2269" w:type="dxa"/>
          </w:tcPr>
          <w:p w:rsidR="00721FC1" w:rsidRPr="0003320B" w:rsidRDefault="00721FC1" w:rsidP="009C7B76">
            <w:pPr>
              <w:spacing w:after="200"/>
              <w:rPr>
                <w:rFonts w:ascii="Adobe Garamond Pro" w:hAnsi="Adobe Garamond Pro"/>
                <w:b/>
                <w:sz w:val="28"/>
                <w:szCs w:val="28"/>
              </w:rPr>
            </w:pPr>
            <w:r w:rsidRPr="0003320B">
              <w:rPr>
                <w:b/>
                <w:sz w:val="28"/>
                <w:szCs w:val="28"/>
              </w:rPr>
              <w:t>Домашнее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 </w:t>
            </w:r>
            <w:r w:rsidRPr="0003320B">
              <w:rPr>
                <w:b/>
                <w:sz w:val="28"/>
                <w:szCs w:val="28"/>
              </w:rPr>
              <w:t>задание</w:t>
            </w:r>
            <w:r w:rsidRPr="0003320B">
              <w:rPr>
                <w:rFonts w:ascii="Adobe Garamond Pro" w:hAnsi="Adobe Garamond Pro"/>
                <w:b/>
                <w:sz w:val="28"/>
                <w:szCs w:val="28"/>
              </w:rPr>
              <w:t xml:space="preserve">: </w:t>
            </w:r>
          </w:p>
        </w:tc>
        <w:tc>
          <w:tcPr>
            <w:tcW w:w="6946" w:type="dxa"/>
          </w:tcPr>
          <w:p w:rsidR="00721FC1" w:rsidRPr="0025563F" w:rsidRDefault="00721FC1" w:rsidP="009C7B76">
            <w:pPr>
              <w:spacing w:after="200"/>
              <w:rPr>
                <w:sz w:val="28"/>
                <w:szCs w:val="28"/>
              </w:rPr>
            </w:pPr>
            <w:r w:rsidRPr="0025563F">
              <w:rPr>
                <w:sz w:val="28"/>
                <w:szCs w:val="28"/>
              </w:rPr>
              <w:t>Цель</w:t>
            </w:r>
            <w:r>
              <w:rPr>
                <w:rFonts w:ascii="Adobe Garamond Pro" w:hAnsi="Adobe Garamond Pro"/>
                <w:sz w:val="28"/>
                <w:szCs w:val="28"/>
              </w:rPr>
              <w:t xml:space="preserve">: </w:t>
            </w:r>
            <w:r>
              <w:rPr>
                <w:sz w:val="28"/>
                <w:szCs w:val="28"/>
              </w:rPr>
              <w:t>создать условия для закрепления и применения изученного материала</w:t>
            </w:r>
          </w:p>
          <w:p w:rsidR="00721FC1" w:rsidRPr="00CE6551" w:rsidRDefault="00721FC1" w:rsidP="009C7B76">
            <w:pPr>
              <w:spacing w:after="200"/>
              <w:rPr>
                <w:rFonts w:asciiTheme="minorHAnsi" w:hAnsiTheme="minorHAnsi"/>
                <w:sz w:val="28"/>
                <w:szCs w:val="28"/>
              </w:rPr>
            </w:pPr>
            <w:r w:rsidRPr="0003320B">
              <w:rPr>
                <w:rFonts w:ascii="Adobe Garamond Pro" w:hAnsi="Adobe Garamond Pro"/>
                <w:sz w:val="28"/>
                <w:szCs w:val="28"/>
              </w:rPr>
              <w:t xml:space="preserve"> </w:t>
            </w:r>
          </w:p>
          <w:p w:rsidR="00721FC1" w:rsidRPr="00CE6551" w:rsidRDefault="00721FC1" w:rsidP="009C7B76">
            <w:pPr>
              <w:spacing w:after="200"/>
              <w:rPr>
                <w:rFonts w:asciiTheme="minorHAnsi" w:hAnsiTheme="minorHAnsi"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Выучить правило на стр. 87</w:t>
            </w:r>
          </w:p>
        </w:tc>
        <w:tc>
          <w:tcPr>
            <w:tcW w:w="3402" w:type="dxa"/>
          </w:tcPr>
          <w:p w:rsidR="00721FC1" w:rsidRPr="001C1F09" w:rsidRDefault="00721FC1" w:rsidP="009C7B76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проявить волевые усилия, применить полученные знания.</w:t>
            </w:r>
          </w:p>
        </w:tc>
        <w:tc>
          <w:tcPr>
            <w:tcW w:w="3444" w:type="dxa"/>
            <w:gridSpan w:val="2"/>
          </w:tcPr>
          <w:p w:rsidR="00721FC1" w:rsidRPr="00371D21" w:rsidRDefault="00721FC1" w:rsidP="009C7B76">
            <w:pPr>
              <w:rPr>
                <w:i/>
                <w:sz w:val="28"/>
                <w:szCs w:val="28"/>
              </w:rPr>
            </w:pPr>
            <w:r w:rsidRPr="00371D21">
              <w:rPr>
                <w:i/>
                <w:sz w:val="28"/>
                <w:szCs w:val="28"/>
              </w:rPr>
              <w:t>Познавательные УУД</w:t>
            </w:r>
          </w:p>
          <w:p w:rsidR="00721FC1" w:rsidRPr="0003320B" w:rsidRDefault="00721FC1" w:rsidP="009C7B76">
            <w:pPr>
              <w:spacing w:after="200"/>
              <w:rPr>
                <w:rFonts w:ascii="Adobe Garamond Pro" w:hAnsi="Adobe Garamond Pro"/>
                <w:sz w:val="28"/>
                <w:szCs w:val="28"/>
              </w:rPr>
            </w:pPr>
            <w:r w:rsidRPr="00371D21">
              <w:rPr>
                <w:i/>
                <w:sz w:val="28"/>
                <w:szCs w:val="28"/>
              </w:rPr>
              <w:t>Развиваем умения:</w:t>
            </w:r>
            <w:r w:rsidRPr="00371D21">
              <w:rPr>
                <w:sz w:val="28"/>
                <w:szCs w:val="28"/>
              </w:rPr>
              <w:t xml:space="preserve">            ориентироваться в своей системе знаний: самостоятельно предполагать, какая </w:t>
            </w:r>
            <w:r w:rsidRPr="00371D21">
              <w:rPr>
                <w:sz w:val="28"/>
                <w:szCs w:val="28"/>
              </w:rPr>
              <w:lastRenderedPageBreak/>
              <w:t>информация нужна для решения учебной задачи.</w:t>
            </w:r>
          </w:p>
        </w:tc>
      </w:tr>
    </w:tbl>
    <w:p w:rsidR="00721FC1" w:rsidRPr="0003320B" w:rsidRDefault="00721FC1" w:rsidP="00721FC1">
      <w:pPr>
        <w:spacing w:line="240" w:lineRule="auto"/>
        <w:rPr>
          <w:rFonts w:ascii="Adobe Garamond Pro" w:hAnsi="Adobe Garamond Pro"/>
          <w:sz w:val="28"/>
          <w:szCs w:val="28"/>
        </w:rPr>
      </w:pPr>
    </w:p>
    <w:p w:rsidR="00376638" w:rsidRDefault="007A55FA"/>
    <w:sectPr w:rsidR="00376638" w:rsidSect="0003320B">
      <w:pgSz w:w="16838" w:h="11906" w:orient="landscape"/>
      <w:pgMar w:top="850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04100"/>
    <w:multiLevelType w:val="hybridMultilevel"/>
    <w:tmpl w:val="95520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3D3CDB"/>
    <w:multiLevelType w:val="hybridMultilevel"/>
    <w:tmpl w:val="6A72FE5E"/>
    <w:lvl w:ilvl="0" w:tplc="E4D68FFE">
      <w:start w:val="1"/>
      <w:numFmt w:val="decimal"/>
      <w:lvlText w:val="%1."/>
      <w:lvlJc w:val="left"/>
      <w:pPr>
        <w:ind w:left="720" w:hanging="360"/>
      </w:pPr>
      <w:rPr>
        <w:rFonts w:ascii="Adobe Garamond Pro" w:hAnsi="Adobe Garamond Pro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21FC1"/>
    <w:rsid w:val="001961F5"/>
    <w:rsid w:val="00540B41"/>
    <w:rsid w:val="00721FC1"/>
    <w:rsid w:val="007A55FA"/>
    <w:rsid w:val="008D7005"/>
    <w:rsid w:val="00BC0EA0"/>
    <w:rsid w:val="00D20C0C"/>
    <w:rsid w:val="00E13754"/>
    <w:rsid w:val="00E604AC"/>
    <w:rsid w:val="00EB1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1FC1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21F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1012</Words>
  <Characters>5774</Characters>
  <Application>Microsoft Office Word</Application>
  <DocSecurity>0</DocSecurity>
  <Lines>48</Lines>
  <Paragraphs>13</Paragraphs>
  <ScaleCrop>false</ScaleCrop>
  <Company>Grizli777</Company>
  <LinksUpToDate>false</LinksUpToDate>
  <CharactersWithSpaces>6773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4</cp:revision>
  <dcterms:created xsi:type="dcterms:W3CDTF">2024-10-23T14:14:00Z</dcterms:created>
  <dcterms:modified xsi:type="dcterms:W3CDTF">2024-10-23T14:19:00Z</dcterms:modified>
</cp:coreProperties>
</file>